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32F5" w14:textId="77777777" w:rsidR="00B10DA1" w:rsidRDefault="00B10DA1" w:rsidP="00B10DA1">
      <w:pPr>
        <w:pStyle w:val="Default"/>
        <w:rPr>
          <w:rFonts w:asciiTheme="minorHAnsi" w:hAnsiTheme="minorHAnsi" w:cstheme="minorHAnsi"/>
        </w:rPr>
      </w:pPr>
    </w:p>
    <w:p w14:paraId="5A93CABA" w14:textId="77777777" w:rsidR="00B10DA1" w:rsidRPr="00832699" w:rsidRDefault="00B10DA1" w:rsidP="00B10DA1">
      <w:pPr>
        <w:spacing w:after="0" w:line="240" w:lineRule="auto"/>
        <w:rPr>
          <w:rFonts w:cstheme="minorHAnsi"/>
          <w:i/>
          <w:color w:val="0070C0"/>
          <w:sz w:val="28"/>
          <w:szCs w:val="28"/>
        </w:rPr>
      </w:pPr>
    </w:p>
    <w:p w14:paraId="72D526B9" w14:textId="77777777" w:rsidR="00B10DA1" w:rsidRPr="00832699" w:rsidRDefault="00B10DA1" w:rsidP="00B10DA1">
      <w:pPr>
        <w:spacing w:after="0" w:line="240" w:lineRule="auto"/>
        <w:rPr>
          <w:rFonts w:cstheme="minorHAnsi"/>
          <w:i/>
          <w:color w:val="0070C0"/>
          <w:sz w:val="28"/>
          <w:szCs w:val="28"/>
        </w:rPr>
      </w:pPr>
    </w:p>
    <w:p w14:paraId="763B6949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44"/>
          <w:szCs w:val="44"/>
        </w:rPr>
        <w:t>Columbia Union Conference</w:t>
      </w:r>
    </w:p>
    <w:p w14:paraId="60430CE1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40"/>
          <w:szCs w:val="40"/>
        </w:rPr>
        <w:t>Office of Education Calendar</w:t>
      </w:r>
    </w:p>
    <w:p w14:paraId="0751FB38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color w:val="002060"/>
          <w:sz w:val="13"/>
          <w:szCs w:val="13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40"/>
          <w:szCs w:val="40"/>
        </w:rPr>
        <w:t>2025 - 2029</w:t>
      </w:r>
    </w:p>
    <w:p w14:paraId="6F1F40E6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Calibri" w:eastAsia="Times New Roman" w:hAnsi="Calibri" w:cs="Calibri"/>
          <w:color w:val="404040"/>
          <w:sz w:val="28"/>
          <w:szCs w:val="28"/>
        </w:rPr>
      </w:pPr>
    </w:p>
    <w:p w14:paraId="1D09A22E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  </w:t>
      </w:r>
    </w:p>
    <w:p w14:paraId="159F8479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23A9CD8E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443F91E2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color w:val="002060"/>
        </w:rPr>
        <w:fldChar w:fldCharType="begin"/>
      </w:r>
      <w:r w:rsidRPr="00832699">
        <w:rPr>
          <w:color w:val="002060"/>
        </w:rPr>
        <w:instrText xml:space="preserve"> INCLUDEPICTURE "/Users/donovanross/Library/Group Containers/UBF8T346G9.ms/WebArchiveCopyPasteTempFiles/com.microsoft.Word/AE2_Logo_Horizontal.jpg" \* MERGEFORMATINET </w:instrText>
      </w:r>
      <w:r w:rsidRPr="00832699">
        <w:rPr>
          <w:color w:val="002060"/>
        </w:rPr>
        <w:fldChar w:fldCharType="separate"/>
      </w:r>
      <w:r w:rsidRPr="00832699">
        <w:rPr>
          <w:color w:val="002060"/>
        </w:rPr>
        <w:fldChar w:fldCharType="begin"/>
      </w:r>
      <w:r w:rsidRPr="00832699">
        <w:rPr>
          <w:color w:val="002060"/>
        </w:rPr>
        <w:instrText xml:space="preserve"> INCLUDEPICTURE "/Users/donovanross/Library/Group Containers/UBF8T346G9.ms/WebArchiveCopyPasteTempFiles/com.microsoft.Word/AE2_Logo_Horizontal.jpg" \* MERGEFORMATINET </w:instrText>
      </w:r>
      <w:r w:rsidRPr="00832699">
        <w:rPr>
          <w:color w:val="002060"/>
        </w:rPr>
        <w:fldChar w:fldCharType="separate"/>
      </w:r>
      <w:r w:rsidRPr="00832699">
        <w:rPr>
          <w:noProof/>
          <w:color w:val="002060"/>
        </w:rPr>
        <w:drawing>
          <wp:inline distT="0" distB="0" distL="0" distR="0" wp14:anchorId="6B731E0D" wp14:editId="3A54C30C">
            <wp:extent cx="3915410" cy="1183473"/>
            <wp:effectExtent l="0" t="0" r="0" b="0"/>
            <wp:docPr id="48756022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60224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01" cy="123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699">
        <w:rPr>
          <w:color w:val="002060"/>
        </w:rPr>
        <w:fldChar w:fldCharType="end"/>
      </w:r>
      <w:r w:rsidRPr="00832699">
        <w:rPr>
          <w:color w:val="002060"/>
        </w:rPr>
        <w:fldChar w:fldCharType="end"/>
      </w:r>
      <w:r w:rsidRPr="00832699">
        <w:rPr>
          <w:rFonts w:ascii="Calibri" w:eastAsia="Times New Roman" w:hAnsi="Calibri" w:cs="Calibri"/>
          <w:color w:val="404040" w:themeColor="text1" w:themeTint="BF"/>
          <w:sz w:val="28"/>
          <w:szCs w:val="28"/>
        </w:rPr>
        <w:t> </w:t>
      </w:r>
    </w:p>
    <w:p w14:paraId="55CC6803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1DBF1DEC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47EBB09D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Calibri" w:eastAsia="Times New Roman" w:hAnsi="Calibri" w:cs="Calibri"/>
          <w:color w:val="404040"/>
          <w:sz w:val="28"/>
          <w:szCs w:val="2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37E3549F" w14:textId="77777777" w:rsidR="00B10DA1" w:rsidRPr="00832699" w:rsidRDefault="00B10DA1" w:rsidP="00B10DA1">
      <w:pPr>
        <w:spacing w:after="20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7322C95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2699">
        <w:rPr>
          <w:rFonts w:ascii="Calibri" w:eastAsia="Times New Roman" w:hAnsi="Calibri" w:cs="Calibri"/>
          <w:color w:val="404040"/>
          <w:sz w:val="28"/>
          <w:szCs w:val="28"/>
        </w:rPr>
        <w:t> </w:t>
      </w:r>
    </w:p>
    <w:p w14:paraId="4AE51B48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color w:val="002060"/>
          <w:sz w:val="18"/>
          <w:szCs w:val="18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Columbia Union Conference</w:t>
      </w:r>
      <w:r w:rsidRPr="00832699">
        <w:rPr>
          <w:rFonts w:ascii="Calibri" w:eastAsia="Times New Roman" w:hAnsi="Calibri" w:cs="Calibri"/>
          <w:color w:val="002060"/>
          <w:sz w:val="28"/>
          <w:szCs w:val="28"/>
        </w:rPr>
        <w:t> </w:t>
      </w:r>
    </w:p>
    <w:p w14:paraId="52547A1D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color w:val="002060"/>
          <w:sz w:val="18"/>
          <w:szCs w:val="18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Office of Education</w:t>
      </w:r>
      <w:r w:rsidRPr="00832699">
        <w:rPr>
          <w:rFonts w:ascii="Calibri" w:eastAsia="Times New Roman" w:hAnsi="Calibri" w:cs="Calibri"/>
          <w:color w:val="002060"/>
          <w:sz w:val="28"/>
          <w:szCs w:val="28"/>
        </w:rPr>
        <w:t> </w:t>
      </w:r>
    </w:p>
    <w:p w14:paraId="0DDD8607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Segoe UI" w:eastAsia="Times New Roman" w:hAnsi="Segoe UI" w:cs="Segoe UI"/>
          <w:color w:val="002060"/>
          <w:sz w:val="18"/>
          <w:szCs w:val="18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5427 Twin Knolls Road</w:t>
      </w:r>
      <w:r w:rsidRPr="00832699">
        <w:rPr>
          <w:rFonts w:ascii="Calibri" w:eastAsia="Times New Roman" w:hAnsi="Calibri" w:cs="Calibri"/>
          <w:color w:val="002060"/>
          <w:sz w:val="28"/>
          <w:szCs w:val="28"/>
        </w:rPr>
        <w:t> </w:t>
      </w:r>
    </w:p>
    <w:p w14:paraId="066B65B5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Calibri" w:eastAsia="Times New Roman" w:hAnsi="Calibri" w:cs="Calibri"/>
          <w:color w:val="002060"/>
          <w:sz w:val="28"/>
          <w:szCs w:val="28"/>
        </w:rPr>
      </w:pPr>
      <w:r w:rsidRPr="00832699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Columbia, MD   21045</w:t>
      </w:r>
      <w:r w:rsidRPr="00832699">
        <w:rPr>
          <w:rFonts w:ascii="Calibri" w:eastAsia="Times New Roman" w:hAnsi="Calibri" w:cs="Calibri"/>
          <w:color w:val="002060"/>
          <w:sz w:val="28"/>
          <w:szCs w:val="28"/>
        </w:rPr>
        <w:t> </w:t>
      </w:r>
    </w:p>
    <w:p w14:paraId="612975D7" w14:textId="77777777" w:rsidR="00B10DA1" w:rsidRPr="00832699" w:rsidRDefault="00B10DA1" w:rsidP="00B10DA1">
      <w:pPr>
        <w:spacing w:after="200" w:line="276" w:lineRule="auto"/>
        <w:jc w:val="center"/>
        <w:textAlignment w:val="baseline"/>
        <w:rPr>
          <w:rFonts w:ascii="Calibri" w:eastAsia="Times New Roman" w:hAnsi="Calibri" w:cs="Calibri"/>
          <w:color w:val="002060"/>
          <w:sz w:val="28"/>
          <w:szCs w:val="28"/>
        </w:rPr>
      </w:pPr>
    </w:p>
    <w:tbl>
      <w:tblPr>
        <w:tblW w:w="946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4050"/>
        <w:gridCol w:w="1993"/>
      </w:tblGrid>
      <w:tr w:rsidR="00B10DA1" w:rsidRPr="00832699" w14:paraId="5C4E85AA" w14:textId="77777777" w:rsidTr="00963B40">
        <w:trPr>
          <w:trHeight w:val="24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B5F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1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833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1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</w:rPr>
              <w:t>1</w:t>
            </w: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  <w:vertAlign w:val="superscript"/>
              </w:rPr>
              <w:t>st</w:t>
            </w: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</w:rPr>
              <w:t xml:space="preserve"> 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C1D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1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</w:rPr>
              <w:t>EVENT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790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1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1"/>
                <w:u w:color="002060"/>
                <w:bdr w:val="nil"/>
              </w:rPr>
              <w:t>LOCATION</w:t>
            </w:r>
          </w:p>
        </w:tc>
      </w:tr>
      <w:tr w:rsidR="00B10DA1" w:rsidRPr="00832699" w14:paraId="7E59CFE9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43F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  <w:bdr w:val="nil"/>
              </w:rPr>
              <w:t>2025 - 2026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144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D48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BB0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B10DA1" w:rsidRPr="00832699" w14:paraId="17F9B4C4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0BB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23 – 24,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3EE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F79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Code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EF1AA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1FF05A62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88AE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28 – 30,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DFF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DFF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K – 12 Teachers Encounter Bible Training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13BF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07D3400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2CD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  <w:u w:color="FFFFFF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Sept. 18 – 21,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A8F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FCE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Spiritual Academy Leadership Training (SALT)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9544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Camp Blue Ridge, VA</w:t>
            </w:r>
          </w:p>
        </w:tc>
      </w:tr>
      <w:tr w:rsidR="00B10DA1" w:rsidRPr="00832699" w14:paraId="485CB22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01D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 22 – 24,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482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34A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73EA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Minneapolis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</w:t>
            </w: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 MN</w:t>
            </w:r>
          </w:p>
        </w:tc>
      </w:tr>
      <w:tr w:rsidR="00B10DA1" w:rsidRPr="00832699" w14:paraId="4B7396E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22F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19 – 20,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0CD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7DA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Small Schools’ (Multigrade) Workshop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2D56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NJC Office, </w:t>
            </w:r>
          </w:p>
          <w:p w14:paraId="09DF029A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Lawrenceville, NJ</w:t>
            </w:r>
          </w:p>
        </w:tc>
      </w:tr>
      <w:tr w:rsidR="00B10DA1" w:rsidRPr="00832699" w14:paraId="2CA797D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1D8C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21,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9D4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0CE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Early Childhood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DEC6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NJC Office, </w:t>
            </w:r>
          </w:p>
          <w:p w14:paraId="1863184A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Lawrenceville, NJ</w:t>
            </w:r>
          </w:p>
        </w:tc>
      </w:tr>
      <w:tr w:rsidR="00B10DA1" w:rsidRPr="00832699" w14:paraId="2828EF9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CFF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22 – 23,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89B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919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32B7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NJC Office, </w:t>
            </w:r>
          </w:p>
          <w:p w14:paraId="59583653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Lawrenceville, NJ</w:t>
            </w:r>
          </w:p>
        </w:tc>
      </w:tr>
      <w:tr w:rsidR="00B10DA1" w:rsidRPr="00832699" w14:paraId="25181BEE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36E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November 11,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5788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ED47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Board of Education (CUBOE)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0D95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SASDA Church,</w:t>
            </w:r>
          </w:p>
          <w:p w14:paraId="4577EEFC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Silver Spring, MD</w:t>
            </w:r>
          </w:p>
        </w:tc>
      </w:tr>
      <w:tr w:rsidR="00B10DA1" w:rsidRPr="00832699" w14:paraId="70B6671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3FE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December 8 – 10,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042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ABA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8DF96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Loma Linda, CA</w:t>
            </w:r>
          </w:p>
        </w:tc>
      </w:tr>
      <w:tr w:rsidR="00B10DA1" w:rsidRPr="00832699" w14:paraId="7CE3449E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CCE7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December 10,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9C9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96C9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33AC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Loma Linda, CA</w:t>
            </w:r>
          </w:p>
        </w:tc>
      </w:tr>
      <w:tr w:rsidR="00B10DA1" w:rsidRPr="00832699" w14:paraId="3EB6400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5A6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9 – 12,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2F1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0B2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Association of Seventh-day Adventist School Administrators (ASDASA)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CA2E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The Woodlands, TX</w:t>
            </w:r>
          </w:p>
        </w:tc>
      </w:tr>
      <w:tr w:rsidR="00B10DA1" w:rsidRPr="00832699" w14:paraId="43ABF344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DCA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24,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CE8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058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CUSAC Zoom @ 1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0 am – 12 Noon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103D0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1A4268BA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541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March 26,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CEC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424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1235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6BF2A1EC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698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18 – 20,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741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BA3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Education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4E56E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7EBF107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C96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20 – 21,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593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B8C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1CBC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1F5C82EB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947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27,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088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7C31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Accreditation Review Commission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167C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173F3C06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2C3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28,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1DD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398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FB6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38B28148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830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June 15 – 25,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7D0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B1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Summer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071B" w14:textId="77777777" w:rsidR="00B10DA1" w:rsidRPr="001F1D8F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1F1D8F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</w:tbl>
    <w:p w14:paraId="01D9B1D7" w14:textId="77777777" w:rsidR="00B10DA1" w:rsidRDefault="00B10DA1"/>
    <w:p w14:paraId="17B56BDA" w14:textId="77777777" w:rsidR="00B10DA1" w:rsidRDefault="00B10DA1"/>
    <w:p w14:paraId="7D5D913F" w14:textId="77777777" w:rsidR="00B10DA1" w:rsidRDefault="00B10DA1"/>
    <w:p w14:paraId="792502A7" w14:textId="77777777" w:rsidR="00B10DA1" w:rsidRDefault="00B10DA1"/>
    <w:tbl>
      <w:tblPr>
        <w:tblW w:w="946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4050"/>
        <w:gridCol w:w="1993"/>
      </w:tblGrid>
      <w:tr w:rsidR="00B10DA1" w:rsidRPr="00832699" w14:paraId="03A2993F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45F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  <w:bdr w:val="nil"/>
              </w:rPr>
              <w:lastRenderedPageBreak/>
              <w:t>2026 - 2027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569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AEF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4CD3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B10DA1" w:rsidRPr="00832699" w14:paraId="2AB5904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B19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22 – 23,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03E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BB4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Code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ED5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33E4FDA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ADD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27 – 29,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8A24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D50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K – 12 Teachers Encounter Bible Training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74F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63F5FEE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705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Sept. 17 – 20,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ABC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840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Spiritual Academy Leadership Training (SALT)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E9D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Camp Blue Ridge, VA</w:t>
            </w:r>
          </w:p>
        </w:tc>
      </w:tr>
      <w:tr w:rsidR="00B10DA1" w:rsidRPr="00832699" w14:paraId="12703AFE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FB76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19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-20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F1E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A10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48A7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5A0210D9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D43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21 – 22,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7B0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5DAF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E40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636B13C3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3E0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November 10,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93A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bdr w:val="nil"/>
              </w:rPr>
            </w:pPr>
            <w:r w:rsidRPr="00677ADD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F98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CUBOE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BE8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58EAFC1E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0E1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1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 – 2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2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36B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Sun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8EC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Small Schools’ (Multigrade) Workshop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432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4637D006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F9A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3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F440" w14:textId="77777777" w:rsidR="00B10DA1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15C3" w14:textId="77777777" w:rsidR="00B10DA1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Early Childhood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C3DE" w14:textId="77777777" w:rsidR="00B10DA1" w:rsidRPr="00F318B2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27AD5882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4EB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24 – 25,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C3A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09A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604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548ACB09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9443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March 25,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261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CD2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0D0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547C37C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F2C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June 2,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CCA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09F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School Evaluation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87D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318B2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1702098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4534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June 2,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05B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04E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A7C5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</w:tbl>
    <w:p w14:paraId="1BE3BBB4" w14:textId="77777777" w:rsidR="00B10DA1" w:rsidRDefault="00B10DA1"/>
    <w:tbl>
      <w:tblPr>
        <w:tblW w:w="946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4050"/>
        <w:gridCol w:w="1993"/>
      </w:tblGrid>
      <w:tr w:rsidR="00B10DA1" w:rsidRPr="00832699" w14:paraId="5F2ABAB7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F0FE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E8E8E8" w:themeColor="background2"/>
                <w:sz w:val="24"/>
                <w:szCs w:val="24"/>
                <w:u w:color="000000"/>
                <w:bdr w:val="nil"/>
              </w:rPr>
              <w:t>2027- 2028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2F3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2FF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294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</w:p>
        </w:tc>
      </w:tr>
      <w:tr w:rsidR="00B10DA1" w:rsidRPr="00832699" w14:paraId="39E19726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F45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12 – 15,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FA31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A25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Principals Bootcamp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B10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B1B76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16B548E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6C1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21 – 22,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003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7829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Code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A69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FB1B76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4560208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AEC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26 – 28,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681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9CC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K – 12 Teachers Encounter Bible Training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C83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364E2AA2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DA60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Sept. 16 – 19,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339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807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Spiritual Academy Leadership Training (SALT)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808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Camp Blue Ridge, VA</w:t>
            </w:r>
          </w:p>
        </w:tc>
      </w:tr>
      <w:tr w:rsidR="00B10DA1" w:rsidRPr="00832699" w14:paraId="54E592CA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6B2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17 – 18,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C35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749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Small Schools’ (Multigrade) Workshop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B7D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570B4B7D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D278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19,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245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7C2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Early Childhood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5D3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29126EE2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CBB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20 – 21, 2027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BBA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4B9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A9B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42D9E9BB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4A8E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FF0000"/>
                <w:sz w:val="20"/>
                <w:szCs w:val="20"/>
                <w:u w:color="000000"/>
                <w:bdr w:val="nil"/>
              </w:rPr>
              <w:t>November 2027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u w:color="000000"/>
                <w:bdr w:val="nil"/>
              </w:rPr>
              <w:t>,</w:t>
            </w:r>
            <w:r w:rsidRPr="00832699">
              <w:rPr>
                <w:rFonts w:ascii="Calibri" w:eastAsia="Calibri" w:hAnsi="Calibri" w:cs="Calibri"/>
                <w:color w:val="FF0000"/>
                <w:sz w:val="20"/>
                <w:szCs w:val="20"/>
                <w:u w:color="000000"/>
                <w:bdr w:val="nil"/>
              </w:rPr>
              <w:t xml:space="preserve"> </w:t>
            </w:r>
            <w:r w:rsidRPr="001F1D8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u w:color="000000"/>
                <w:bdr w:val="nil"/>
              </w:rPr>
              <w:t>date TBD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30E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D556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CUBOE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EBB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AB2D77F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766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21 – 22,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8A6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8F5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5C8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E984563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1A5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23 – 24,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A1D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C42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B60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6DED1B6A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ADEE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March 30,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FC9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2C8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4B0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7A231673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A37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31,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3D7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BB6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School Evaluation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C78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393825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57423153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318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June 1,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529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F640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DE25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0A5AEA34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A31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u w:color="000000"/>
                <w:bdr w:val="nil"/>
              </w:rPr>
              <w:lastRenderedPageBreak/>
              <w:t>2028 - 2029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892A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324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130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u w:color="000000"/>
                <w:bdr w:val="nil"/>
              </w:rPr>
            </w:pPr>
          </w:p>
        </w:tc>
      </w:tr>
      <w:tr w:rsidR="00B10DA1" w:rsidRPr="00832699" w14:paraId="5EA0A467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826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10 – 12,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045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CE7B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Principals Bootcamp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A2E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8486368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E28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19 – 20,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359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F40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Code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0C1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97236EB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8E8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July 24 – 26,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CE8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DFA7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K – 12 Teachers Encounter Bible Training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70E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2D1C6238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DB1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August 7 – 10,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F09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401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2028 Educators Convention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85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Columbus, OH</w:t>
            </w:r>
          </w:p>
        </w:tc>
      </w:tr>
      <w:tr w:rsidR="00B10DA1" w:rsidRPr="00832699" w14:paraId="2E7B952C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D0B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Sept. 14 – 17,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E1A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9FB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Spiritual Academy Leadership Training (SALT)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D83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Camp Blue Ridge, VA</w:t>
            </w:r>
          </w:p>
        </w:tc>
      </w:tr>
      <w:tr w:rsidR="00B10DA1" w:rsidRPr="00832699" w14:paraId="6A7CEC1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79D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Sept 19 – 21,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456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DDF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9E3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61B9538A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CE8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15 – 16,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DB6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665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Small Schools Workshop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387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Columbus, OH</w:t>
            </w:r>
          </w:p>
        </w:tc>
      </w:tr>
      <w:tr w:rsidR="00B10DA1" w:rsidRPr="00832699" w14:paraId="36E784D6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6C51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17,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51F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C91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Early Childhood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9A4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Columbus, OH</w:t>
            </w:r>
          </w:p>
        </w:tc>
      </w:tr>
      <w:tr w:rsidR="00B10DA1" w:rsidRPr="00832699" w14:paraId="32C13CA8" w14:textId="77777777" w:rsidTr="00963B40">
        <w:trPr>
          <w:trHeight w:val="42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E6E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October 18 – 19,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DC2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A32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B56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Columbus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 OH</w:t>
            </w:r>
          </w:p>
        </w:tc>
      </w:tr>
      <w:tr w:rsidR="00B10DA1" w:rsidRPr="00832699" w14:paraId="0D46C4D6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BA8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FF0000"/>
                <w:sz w:val="20"/>
                <w:szCs w:val="20"/>
                <w:u w:color="000000"/>
                <w:bdr w:val="nil"/>
              </w:rPr>
              <w:t xml:space="preserve">November 2028, </w:t>
            </w:r>
            <w:r w:rsidRPr="001F1D8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u w:color="000000"/>
                <w:bdr w:val="nil"/>
              </w:rPr>
              <w:t>date TBD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050B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Tuesday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528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Board of Education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C00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74C41D33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00D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December 4 – 6,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DDD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C2B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NAD Curriculum Committee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2CE6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4286E3BB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360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December 6,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426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2D4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D28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6D492559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507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10 – 13, 2028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467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1D8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Union Directors of Education Council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4C6F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1B38CBD4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BE2C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26 - 27,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54C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667D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D3B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Pine Forge, PA</w:t>
            </w:r>
          </w:p>
        </w:tc>
      </w:tr>
      <w:tr w:rsidR="00B10DA1" w:rsidRPr="00832699" w14:paraId="7111E28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4E4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February 28 – Mar 1,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8721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E3B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 Union School Administrators (CUSAC)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BE7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Pine Forge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,</w:t>
            </w: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 xml:space="preserve"> PA</w:t>
            </w:r>
          </w:p>
        </w:tc>
      </w:tr>
      <w:tr w:rsidR="00B10DA1" w:rsidRPr="00832699" w14:paraId="3A6E275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BF09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March 29,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B13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7B2E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5DA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0C6D0A25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6F8C3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FF0000"/>
                <w:sz w:val="20"/>
                <w:szCs w:val="20"/>
                <w:u w:color="000000"/>
                <w:bdr w:val="nil"/>
              </w:rPr>
              <w:t xml:space="preserve">May 2029, </w:t>
            </w:r>
            <w:r w:rsidRPr="001F1D8F">
              <w:rPr>
                <w:rFonts w:ascii="Calibri" w:eastAsia="Calibri" w:hAnsi="Calibri" w:cs="Calibri"/>
                <w:i/>
                <w:iCs/>
                <w:color w:val="FF0000"/>
                <w:sz w:val="18"/>
                <w:szCs w:val="18"/>
                <w:u w:color="000000"/>
                <w:bdr w:val="nil"/>
              </w:rPr>
              <w:t>date TBD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1C5D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1F9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Education Advisory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847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  <w:tr w:rsidR="00B10DA1" w:rsidRPr="00832699" w14:paraId="138DB8A0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E32A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30,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A529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Wednesday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0D1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School Accreditation Review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9E4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Columbia, MD</w:t>
            </w:r>
          </w:p>
        </w:tc>
      </w:tr>
      <w:tr w:rsidR="00B10DA1" w:rsidRPr="00832699" w14:paraId="2FB4A5AF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099C2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May 31,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73D4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Thursday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6960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Superintendents Zoom @ 2:00 pm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6E27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Zoom</w:t>
            </w:r>
          </w:p>
        </w:tc>
      </w:tr>
      <w:tr w:rsidR="00B10DA1" w:rsidRPr="00832699" w14:paraId="21F6DCC2" w14:textId="77777777" w:rsidTr="00963B40">
        <w:trPr>
          <w:trHeight w:val="29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0A68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June 16 – 17, 2029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1DD6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Monday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5D5B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NAD Summer Curriculum Committee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31E5" w14:textId="77777777" w:rsidR="00B10DA1" w:rsidRPr="00832699" w:rsidRDefault="00B10DA1" w:rsidP="00963B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</w:pPr>
            <w:r w:rsidRPr="00832699">
              <w:rPr>
                <w:rFonts w:ascii="Calibri" w:eastAsia="Calibri" w:hAnsi="Calibri" w:cs="Calibri"/>
                <w:color w:val="002060"/>
                <w:sz w:val="20"/>
                <w:szCs w:val="20"/>
                <w:u w:color="000000"/>
                <w:bdr w:val="nil"/>
              </w:rPr>
              <w:t>TBD</w:t>
            </w:r>
          </w:p>
        </w:tc>
      </w:tr>
    </w:tbl>
    <w:p w14:paraId="611E88CE" w14:textId="77777777" w:rsidR="00B10DA1" w:rsidRPr="001F1D8F" w:rsidRDefault="00B10DA1" w:rsidP="00B10DA1">
      <w:pPr>
        <w:textAlignment w:val="baseline"/>
        <w:rPr>
          <w:rFonts w:ascii="Calibri" w:eastAsia="Times New Roman" w:hAnsi="Calibri" w:cs="Calibri"/>
          <w:color w:val="002060"/>
          <w:sz w:val="28"/>
          <w:szCs w:val="28"/>
        </w:rPr>
      </w:pPr>
    </w:p>
    <w:p w14:paraId="45A4535D" w14:textId="77777777" w:rsidR="00E946C5" w:rsidRDefault="00E946C5"/>
    <w:sectPr w:rsidR="00E9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A1"/>
    <w:rsid w:val="0000192A"/>
    <w:rsid w:val="00022A8A"/>
    <w:rsid w:val="00033E18"/>
    <w:rsid w:val="000C7127"/>
    <w:rsid w:val="000E4AF6"/>
    <w:rsid w:val="00162D01"/>
    <w:rsid w:val="001932AE"/>
    <w:rsid w:val="001F6807"/>
    <w:rsid w:val="00201D4E"/>
    <w:rsid w:val="00217B78"/>
    <w:rsid w:val="002305C7"/>
    <w:rsid w:val="002F04C6"/>
    <w:rsid w:val="00313BA3"/>
    <w:rsid w:val="00337B43"/>
    <w:rsid w:val="003402B6"/>
    <w:rsid w:val="00367E9E"/>
    <w:rsid w:val="00370EFA"/>
    <w:rsid w:val="00394023"/>
    <w:rsid w:val="003A2CE9"/>
    <w:rsid w:val="003D18B8"/>
    <w:rsid w:val="004356A8"/>
    <w:rsid w:val="0044604A"/>
    <w:rsid w:val="00451327"/>
    <w:rsid w:val="004D4310"/>
    <w:rsid w:val="004F5B9B"/>
    <w:rsid w:val="004F7F98"/>
    <w:rsid w:val="00541559"/>
    <w:rsid w:val="005D22A1"/>
    <w:rsid w:val="005E00F6"/>
    <w:rsid w:val="00607E0F"/>
    <w:rsid w:val="00635209"/>
    <w:rsid w:val="00651ED6"/>
    <w:rsid w:val="00656BF7"/>
    <w:rsid w:val="006A1E39"/>
    <w:rsid w:val="00752070"/>
    <w:rsid w:val="007577BA"/>
    <w:rsid w:val="00761645"/>
    <w:rsid w:val="00762E99"/>
    <w:rsid w:val="007E7FE9"/>
    <w:rsid w:val="008010FA"/>
    <w:rsid w:val="00806F9E"/>
    <w:rsid w:val="0084468B"/>
    <w:rsid w:val="008B47D7"/>
    <w:rsid w:val="008F114E"/>
    <w:rsid w:val="008F485E"/>
    <w:rsid w:val="009133EC"/>
    <w:rsid w:val="00920282"/>
    <w:rsid w:val="00930321"/>
    <w:rsid w:val="0096067F"/>
    <w:rsid w:val="00984EF8"/>
    <w:rsid w:val="009A402B"/>
    <w:rsid w:val="009C012D"/>
    <w:rsid w:val="00A259D7"/>
    <w:rsid w:val="00A316A6"/>
    <w:rsid w:val="00A32491"/>
    <w:rsid w:val="00A956A5"/>
    <w:rsid w:val="00A9627E"/>
    <w:rsid w:val="00AA04AD"/>
    <w:rsid w:val="00AA729C"/>
    <w:rsid w:val="00B10DA1"/>
    <w:rsid w:val="00B10F6A"/>
    <w:rsid w:val="00B765D5"/>
    <w:rsid w:val="00B90D84"/>
    <w:rsid w:val="00BF7FC3"/>
    <w:rsid w:val="00C009D9"/>
    <w:rsid w:val="00C57FE7"/>
    <w:rsid w:val="00CB2217"/>
    <w:rsid w:val="00D22B34"/>
    <w:rsid w:val="00D5423A"/>
    <w:rsid w:val="00D679BB"/>
    <w:rsid w:val="00DC5829"/>
    <w:rsid w:val="00DF4994"/>
    <w:rsid w:val="00E946C5"/>
    <w:rsid w:val="00ED1F7A"/>
    <w:rsid w:val="00F16141"/>
    <w:rsid w:val="00F2430D"/>
    <w:rsid w:val="00F255CD"/>
    <w:rsid w:val="00F4109C"/>
    <w:rsid w:val="00F47E59"/>
    <w:rsid w:val="00F60AC5"/>
    <w:rsid w:val="00F96A44"/>
    <w:rsid w:val="00FC2A05"/>
    <w:rsid w:val="00F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CE369"/>
  <w15:chartTrackingRefBased/>
  <w15:docId w15:val="{F5AB97DE-EA5E-AF41-91E1-F074120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A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A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A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10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Nino</dc:creator>
  <cp:keywords/>
  <dc:description/>
  <cp:lastModifiedBy>Ruth Nino</cp:lastModifiedBy>
  <cp:revision>1</cp:revision>
  <dcterms:created xsi:type="dcterms:W3CDTF">2025-10-14T00:23:00Z</dcterms:created>
  <dcterms:modified xsi:type="dcterms:W3CDTF">2025-10-14T00:25:00Z</dcterms:modified>
</cp:coreProperties>
</file>