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C9" w:rsidRPr="00D603D0" w:rsidRDefault="004F0F11" w:rsidP="006B4C31">
      <w:pPr>
        <w:pStyle w:val="Subtitle"/>
        <w:rPr>
          <w:b/>
          <w:bCs/>
          <w:sz w:val="28"/>
          <w:szCs w:val="28"/>
        </w:rPr>
      </w:pPr>
      <w:r w:rsidRPr="004F0F11">
        <w:rPr>
          <w:noProof/>
          <w:highlight w:val="red"/>
          <w:lang w:val="en-CA" w:eastAsia="zh-TW"/>
        </w:rPr>
        <w:pict>
          <v:shapetype id="_x0000_t202" coordsize="21600,21600" o:spt="202" path="m,l,21600r21600,l21600,xe">
            <v:stroke joinstyle="miter"/>
            <v:path gradientshapeok="t" o:connecttype="rect"/>
          </v:shapetype>
          <v:shape id="_x0000_s1026" type="#_x0000_t202" style="position:absolute;margin-left:3.25pt;margin-top:-1.05pt;width:425.8pt;height:40.7pt;z-index:251661312;mso-width-relative:margin;mso-height-relative:margin" fillcolor="red" strokecolor="black [3213]">
            <v:textbox style="mso-next-textbox:#_x0000_s1026">
              <w:txbxContent>
                <w:p w:rsidR="00C5700E" w:rsidRPr="008F028A" w:rsidRDefault="004F0F11" w:rsidP="008F028A">
                  <w:pPr>
                    <w:jc w:val="center"/>
                    <w:rPr>
                      <w:rFonts w:ascii="Arial Black" w:hAnsi="Arial Black"/>
                      <w:caps/>
                      <w:color w:val="FFFFFF" w:themeColor="background1"/>
                      <w:sz w:val="40"/>
                      <w:szCs w:val="40"/>
                    </w:rPr>
                  </w:pPr>
                  <w:r w:rsidRPr="008F028A">
                    <w:rPr>
                      <w:rFonts w:ascii="Arial Black" w:hAnsi="Arial Black"/>
                      <w:caps/>
                      <w:color w:val="FFFFFF" w:themeColor="background1"/>
                      <w:sz w:val="40"/>
                      <w:szCs w:val="40"/>
                      <w:lang w:val="en-CA"/>
                    </w:rPr>
                    <w:fldChar w:fldCharType="begin"/>
                  </w:r>
                  <w:r w:rsidR="00C5700E" w:rsidRPr="008F028A">
                    <w:rPr>
                      <w:rFonts w:ascii="Arial Black" w:hAnsi="Arial Black"/>
                      <w:caps/>
                      <w:color w:val="FFFFFF" w:themeColor="background1"/>
                      <w:sz w:val="40"/>
                      <w:szCs w:val="40"/>
                      <w:lang w:val="en-CA"/>
                    </w:rPr>
                    <w:instrText xml:space="preserve"> SEQ CHAPTER \h \r 1</w:instrText>
                  </w:r>
                  <w:r w:rsidRPr="008F028A">
                    <w:rPr>
                      <w:rFonts w:ascii="Arial Black" w:hAnsi="Arial Black"/>
                      <w:caps/>
                      <w:color w:val="FFFFFF" w:themeColor="background1"/>
                      <w:sz w:val="40"/>
                      <w:szCs w:val="40"/>
                      <w:lang w:val="en-CA"/>
                    </w:rPr>
                    <w:fldChar w:fldCharType="end"/>
                  </w:r>
                  <w:r w:rsidR="00C5700E" w:rsidRPr="008F028A">
                    <w:rPr>
                      <w:rFonts w:ascii="Arial Black" w:hAnsi="Arial Black"/>
                      <w:caps/>
                      <w:color w:val="FFFFFF" w:themeColor="background1"/>
                      <w:sz w:val="40"/>
                      <w:szCs w:val="40"/>
                    </w:rPr>
                    <w:t>Emergency Procedures Manual</w:t>
                  </w:r>
                </w:p>
                <w:p w:rsidR="00C5700E" w:rsidRDefault="00C5700E" w:rsidP="00D603D0"/>
              </w:txbxContent>
            </v:textbox>
          </v:shape>
        </w:pict>
      </w:r>
      <w:r w:rsidR="00452A8F" w:rsidRPr="00D603D0">
        <w:rPr>
          <w:noProof/>
        </w:rPr>
        <w:drawing>
          <wp:anchor distT="57150" distB="57150" distL="57150" distR="57150" simplePos="0" relativeHeight="251659264" behindDoc="0" locked="0" layoutInCell="0" allowOverlap="1">
            <wp:simplePos x="0" y="0"/>
            <wp:positionH relativeFrom="margin">
              <wp:posOffset>105410</wp:posOffset>
            </wp:positionH>
            <wp:positionV relativeFrom="paragraph">
              <wp:posOffset>-80010</wp:posOffset>
            </wp:positionV>
            <wp:extent cx="1590675" cy="668655"/>
            <wp:effectExtent l="19050" t="0" r="0" b="0"/>
            <wp:wrapThrough wrapText="bothSides">
              <wp:wrapPolygon edited="0">
                <wp:start x="-259" y="0"/>
                <wp:lineTo x="-259" y="20923"/>
                <wp:lineTo x="18108" y="20923"/>
                <wp:lineTo x="18108" y="0"/>
                <wp:lineTo x="-25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90675" cy="668655"/>
                    </a:xfrm>
                    <a:prstGeom prst="rect">
                      <a:avLst/>
                    </a:prstGeom>
                    <a:noFill/>
                    <a:ln w="9525">
                      <a:noFill/>
                      <a:miter lim="800000"/>
                      <a:headEnd/>
                      <a:tailEnd/>
                    </a:ln>
                  </pic:spPr>
                </pic:pic>
              </a:graphicData>
            </a:graphic>
          </wp:anchor>
        </w:drawing>
      </w:r>
    </w:p>
    <w:p w:rsidR="00D430C9" w:rsidRPr="00D603D0" w:rsidRDefault="00D430C9" w:rsidP="00D603D0">
      <w:pPr>
        <w:rPr>
          <w:rFonts w:ascii="Arial" w:hAnsi="Arial" w:cs="Arial"/>
        </w:rPr>
      </w:pPr>
    </w:p>
    <w:p w:rsidR="007767BF" w:rsidRPr="00D603D0" w:rsidRDefault="007767BF" w:rsidP="00D603D0">
      <w:pPr>
        <w:rPr>
          <w:rFonts w:ascii="Arial" w:hAnsi="Arial" w:cs="Arial"/>
        </w:rPr>
      </w:pPr>
    </w:p>
    <w:p w:rsidR="00DC4CEB" w:rsidRDefault="00DC4CEB" w:rsidP="00D603D0">
      <w:pPr>
        <w:rPr>
          <w:rFonts w:ascii="Arial" w:hAnsi="Arial" w:cs="Arial"/>
        </w:rPr>
      </w:pPr>
    </w:p>
    <w:p w:rsidR="00DC4CEB" w:rsidRPr="008F028A" w:rsidRDefault="00DC4CEB" w:rsidP="00DC4CEB">
      <w:pPr>
        <w:jc w:val="center"/>
        <w:rPr>
          <w:rFonts w:ascii="Arial" w:hAnsi="Arial" w:cs="Arial"/>
          <w:b/>
          <w:sz w:val="16"/>
          <w:szCs w:val="16"/>
        </w:rPr>
      </w:pPr>
      <w:r w:rsidRPr="008F028A">
        <w:rPr>
          <w:rFonts w:ascii="Arial" w:hAnsi="Arial" w:cs="Arial"/>
          <w:b/>
          <w:sz w:val="16"/>
          <w:szCs w:val="16"/>
        </w:rPr>
        <w:t>For use in</w:t>
      </w:r>
    </w:p>
    <w:p w:rsidR="00DC4CEB" w:rsidRDefault="00DC4CEB" w:rsidP="00D603D0">
      <w:pPr>
        <w:rPr>
          <w:rFonts w:ascii="Arial" w:hAnsi="Arial" w:cs="Arial"/>
        </w:rPr>
      </w:pPr>
    </w:p>
    <w:p w:rsidR="00D430C9" w:rsidRPr="008F028A" w:rsidRDefault="00D430C9" w:rsidP="00DC4CEB">
      <w:pPr>
        <w:jc w:val="center"/>
        <w:rPr>
          <w:rFonts w:ascii="Arial" w:hAnsi="Arial" w:cs="Arial"/>
          <w:b/>
          <w:i/>
        </w:rPr>
      </w:pPr>
      <w:r w:rsidRPr="008F028A">
        <w:rPr>
          <w:rFonts w:ascii="Arial" w:hAnsi="Arial" w:cs="Arial"/>
          <w:b/>
          <w:i/>
        </w:rPr>
        <w:t>Columbia Union Conference</w:t>
      </w:r>
      <w:r w:rsidR="007767BF" w:rsidRPr="008F028A">
        <w:rPr>
          <w:rFonts w:ascii="Arial" w:hAnsi="Arial" w:cs="Arial"/>
          <w:b/>
          <w:i/>
        </w:rPr>
        <w:t xml:space="preserve"> </w:t>
      </w:r>
      <w:r w:rsidRPr="008F028A">
        <w:rPr>
          <w:rFonts w:ascii="Arial" w:hAnsi="Arial" w:cs="Arial"/>
          <w:b/>
          <w:i/>
        </w:rPr>
        <w:t>Seventh-day Adventists Schools</w:t>
      </w:r>
      <w:r w:rsidR="00F343BB">
        <w:rPr>
          <w:rFonts w:ascii="Arial" w:hAnsi="Arial" w:cs="Arial"/>
          <w:b/>
          <w:i/>
        </w:rPr>
        <w:t xml:space="preserve">,  Pre-K – 12 </w:t>
      </w:r>
    </w:p>
    <w:p w:rsidR="0076688E" w:rsidRPr="00734005" w:rsidRDefault="00F343BB" w:rsidP="00734005">
      <w:pPr>
        <w:rPr>
          <w:rFonts w:ascii="Arial Black" w:hAnsi="Arial Black" w:cs="Arial"/>
        </w:rPr>
      </w:pPr>
      <w:r>
        <w:rPr>
          <w:rFonts w:ascii="Freestyle Script" w:hAnsi="Freestyle Script" w:cs="Arial"/>
        </w:rPr>
        <w:t xml:space="preserve">     Revised 2009 </w:t>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Pr>
          <w:rFonts w:ascii="Freestyle Script" w:hAnsi="Freestyle Script" w:cs="Arial"/>
        </w:rPr>
        <w:tab/>
      </w:r>
      <w:r w:rsidR="00734005" w:rsidRPr="00734005">
        <w:rPr>
          <w:rFonts w:ascii="Arial Black" w:hAnsi="Arial Black" w:cs="Arial"/>
        </w:rPr>
        <w:t>Page #</w:t>
      </w:r>
      <w:r w:rsidR="00C15EE2">
        <w:rPr>
          <w:rFonts w:ascii="Arial Black" w:hAnsi="Arial Black" w:cs="Arial"/>
        </w:rPr>
        <w:t>s</w:t>
      </w:r>
    </w:p>
    <w:tbl>
      <w:tblPr>
        <w:tblStyle w:val="TableGrid"/>
        <w:tblW w:w="11160" w:type="dxa"/>
        <w:tblInd w:w="10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tblPr>
      <w:tblGrid>
        <w:gridCol w:w="11160"/>
      </w:tblGrid>
      <w:tr w:rsidR="0076688E" w:rsidRPr="00D603D0" w:rsidTr="009F3B3B">
        <w:trPr>
          <w:trHeight w:val="792"/>
        </w:trPr>
        <w:tc>
          <w:tcPr>
            <w:tcW w:w="11160" w:type="dxa"/>
            <w:shd w:val="clear" w:color="auto" w:fill="FF0000"/>
            <w:vAlign w:val="center"/>
          </w:tcPr>
          <w:p w:rsidR="00485B60" w:rsidRPr="00734005" w:rsidRDefault="00485B60" w:rsidP="00C15EE2">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1</w:t>
            </w:r>
            <w:r w:rsidRPr="00007091">
              <w:rPr>
                <w:rFonts w:ascii="Arial Black" w:hAnsi="Arial Black" w:cs="Arial"/>
                <w:b/>
                <w:caps/>
                <w:color w:val="FFFFFF" w:themeColor="background1"/>
                <w:sz w:val="24"/>
                <w:szCs w:val="24"/>
              </w:rPr>
              <w:tab/>
            </w:r>
            <w:r w:rsidRPr="00B40A27">
              <w:rPr>
                <w:rFonts w:ascii="Arial Black" w:hAnsi="Arial Black" w:cs="Arial"/>
                <w:b/>
                <w:caps/>
                <w:color w:val="FFFFFF" w:themeColor="background1"/>
                <w:sz w:val="48"/>
                <w:szCs w:val="48"/>
              </w:rPr>
              <w:t>EMERGENCY NUMBERS</w:t>
            </w:r>
            <w:r w:rsidR="00734005">
              <w:rPr>
                <w:rFonts w:ascii="Arial Black" w:hAnsi="Arial Black" w:cs="Arial"/>
                <w:b/>
                <w:caps/>
                <w:color w:val="FFFFFF" w:themeColor="background1"/>
                <w:sz w:val="24"/>
                <w:szCs w:val="24"/>
              </w:rPr>
              <w:t xml:space="preserve"> </w:t>
            </w:r>
            <w:r w:rsidR="00734005">
              <w:rPr>
                <w:rFonts w:ascii="Arial Black" w:hAnsi="Arial Black" w:cs="Arial"/>
                <w:b/>
                <w:caps/>
                <w:color w:val="FFFFFF" w:themeColor="background1"/>
                <w:sz w:val="24"/>
                <w:szCs w:val="24"/>
              </w:rPr>
              <w:tab/>
            </w:r>
            <w:r w:rsidR="00734005">
              <w:rPr>
                <w:rFonts w:ascii="Arial Black" w:hAnsi="Arial Black" w:cs="Arial"/>
                <w:b/>
                <w:caps/>
                <w:color w:val="FFFFFF" w:themeColor="background1"/>
                <w:sz w:val="24"/>
                <w:szCs w:val="24"/>
              </w:rPr>
              <w:tab/>
            </w:r>
            <w:r w:rsidR="00734005">
              <w:rPr>
                <w:rFonts w:ascii="Arial Black" w:hAnsi="Arial Black" w:cs="Arial"/>
                <w:b/>
                <w:caps/>
                <w:color w:val="FFFFFF" w:themeColor="background1"/>
                <w:sz w:val="24"/>
                <w:szCs w:val="24"/>
              </w:rPr>
              <w:tab/>
            </w:r>
            <w:r w:rsidR="00734005">
              <w:rPr>
                <w:rFonts w:ascii="Arial Black" w:hAnsi="Arial Black" w:cs="Arial"/>
                <w:b/>
                <w:caps/>
                <w:color w:val="FFFFFF" w:themeColor="background1"/>
                <w:sz w:val="24"/>
                <w:szCs w:val="24"/>
              </w:rPr>
              <w:tab/>
            </w:r>
            <w:r w:rsidR="00734005">
              <w:rPr>
                <w:rFonts w:ascii="Arial Black" w:hAnsi="Arial Black" w:cs="Arial"/>
                <w:b/>
                <w:caps/>
                <w:color w:val="FFFFFF" w:themeColor="background1"/>
                <w:sz w:val="24"/>
                <w:szCs w:val="24"/>
              </w:rPr>
              <w:tab/>
              <w:t xml:space="preserve"> </w:t>
            </w:r>
            <w:r w:rsidR="00C15EE2">
              <w:rPr>
                <w:rFonts w:ascii="Arial Black" w:hAnsi="Arial Black" w:cs="Arial"/>
                <w:b/>
                <w:caps/>
                <w:color w:val="FFFFFF" w:themeColor="background1"/>
                <w:sz w:val="24"/>
                <w:szCs w:val="24"/>
              </w:rPr>
              <w:t>1-</w:t>
            </w:r>
            <w:r w:rsidR="00734005">
              <w:rPr>
                <w:rFonts w:ascii="Arial Black" w:hAnsi="Arial Black" w:cs="Arial"/>
                <w:b/>
                <w:caps/>
                <w:color w:val="FFFFFF" w:themeColor="background1"/>
                <w:sz w:val="24"/>
                <w:szCs w:val="24"/>
              </w:rPr>
              <w:t>2</w:t>
            </w:r>
          </w:p>
        </w:tc>
      </w:tr>
      <w:tr w:rsidR="0076688E" w:rsidRPr="00D603D0" w:rsidTr="009F3B3B">
        <w:trPr>
          <w:trHeight w:val="792"/>
        </w:trPr>
        <w:tc>
          <w:tcPr>
            <w:tcW w:w="11160" w:type="dxa"/>
            <w:shd w:val="clear" w:color="auto" w:fill="FFFF00"/>
            <w:vAlign w:val="center"/>
          </w:tcPr>
          <w:p w:rsidR="0076688E" w:rsidRPr="00734005" w:rsidRDefault="00452A8F" w:rsidP="00734005">
            <w:pPr>
              <w:rPr>
                <w:rFonts w:ascii="Arial Black" w:hAnsi="Arial Black" w:cs="Arial"/>
                <w:b/>
                <w:caps/>
                <w:color w:val="FFFFFF" w:themeColor="background1"/>
                <w:sz w:val="24"/>
                <w:szCs w:val="24"/>
              </w:rPr>
            </w:pPr>
            <w:r w:rsidRPr="002C296C">
              <w:rPr>
                <w:rFonts w:ascii="Arial Black" w:hAnsi="Arial Black" w:cs="Arial"/>
                <w:b/>
                <w:caps/>
                <w:sz w:val="32"/>
                <w:szCs w:val="32"/>
              </w:rPr>
              <w:t>2</w:t>
            </w:r>
            <w:r w:rsidRPr="00007091">
              <w:rPr>
                <w:rFonts w:ascii="Arial Black" w:hAnsi="Arial Black" w:cs="Arial"/>
                <w:b/>
                <w:caps/>
                <w:color w:val="FFFFFF" w:themeColor="background1"/>
                <w:sz w:val="24"/>
                <w:szCs w:val="24"/>
              </w:rPr>
              <w:tab/>
            </w:r>
            <w:r w:rsidR="006D3E16" w:rsidRPr="006D3E16">
              <w:rPr>
                <w:rFonts w:ascii="Arial Black" w:hAnsi="Arial Black" w:cs="Arial"/>
                <w:b/>
                <w:caps/>
                <w:sz w:val="32"/>
                <w:szCs w:val="32"/>
              </w:rPr>
              <w:t>Bomb Threat</w:t>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32"/>
                <w:szCs w:val="32"/>
              </w:rPr>
              <w:tab/>
            </w:r>
            <w:r w:rsidR="00734005">
              <w:rPr>
                <w:rFonts w:ascii="Arial Black" w:hAnsi="Arial Black" w:cs="Arial"/>
                <w:b/>
                <w:caps/>
                <w:sz w:val="24"/>
                <w:szCs w:val="24"/>
              </w:rPr>
              <w:t xml:space="preserve"> </w:t>
            </w:r>
            <w:r w:rsidR="00734005">
              <w:rPr>
                <w:rFonts w:ascii="Arial Black" w:hAnsi="Arial Black" w:cs="Arial"/>
                <w:b/>
                <w:caps/>
                <w:sz w:val="24"/>
                <w:szCs w:val="24"/>
              </w:rPr>
              <w:tab/>
              <w:t xml:space="preserve"> 3-4</w:t>
            </w:r>
          </w:p>
        </w:tc>
      </w:tr>
      <w:tr w:rsidR="0076688E" w:rsidRPr="00D603D0" w:rsidTr="009F3B3B">
        <w:trPr>
          <w:trHeight w:val="792"/>
        </w:trPr>
        <w:tc>
          <w:tcPr>
            <w:tcW w:w="11160" w:type="dxa"/>
            <w:shd w:val="clear" w:color="auto" w:fill="41FF05"/>
            <w:vAlign w:val="center"/>
          </w:tcPr>
          <w:p w:rsidR="0076688E" w:rsidRPr="00734005" w:rsidRDefault="00452A8F" w:rsidP="0006763C">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3</w:t>
            </w:r>
            <w:r w:rsidRPr="00007091">
              <w:rPr>
                <w:rFonts w:ascii="Arial Black" w:hAnsi="Arial Black" w:cs="Arial"/>
                <w:b/>
                <w:caps/>
                <w:color w:val="FFFFFF" w:themeColor="background1"/>
                <w:sz w:val="24"/>
                <w:szCs w:val="24"/>
              </w:rPr>
              <w:tab/>
            </w:r>
            <w:r w:rsidR="006D3E16" w:rsidRPr="002C296C">
              <w:rPr>
                <w:rFonts w:ascii="Arial Black" w:hAnsi="Arial Black" w:cs="Arial"/>
                <w:b/>
                <w:caps/>
                <w:color w:val="FFFFFF" w:themeColor="background1"/>
                <w:sz w:val="32"/>
                <w:szCs w:val="32"/>
              </w:rPr>
              <w:t xml:space="preserve">burglary </w:t>
            </w:r>
            <w:r w:rsidR="0006763C">
              <w:rPr>
                <w:rFonts w:ascii="Arial Black" w:hAnsi="Arial Black" w:cs="Arial"/>
                <w:b/>
                <w:caps/>
                <w:color w:val="FFFFFF" w:themeColor="background1"/>
                <w:sz w:val="32"/>
                <w:szCs w:val="32"/>
              </w:rPr>
              <w:t>-</w:t>
            </w:r>
            <w:r w:rsidR="006D3E16" w:rsidRPr="002C296C">
              <w:rPr>
                <w:rFonts w:ascii="Arial Black" w:hAnsi="Arial Black" w:cs="Arial"/>
                <w:b/>
                <w:caps/>
                <w:color w:val="FFFFFF" w:themeColor="background1"/>
                <w:sz w:val="32"/>
                <w:szCs w:val="32"/>
              </w:rPr>
              <w:t xml:space="preserve"> VANDALISM</w:t>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24"/>
                <w:szCs w:val="24"/>
              </w:rPr>
              <w:t>5-6</w:t>
            </w:r>
          </w:p>
        </w:tc>
      </w:tr>
      <w:tr w:rsidR="0076688E" w:rsidRPr="00D603D0" w:rsidTr="009F3B3B">
        <w:trPr>
          <w:trHeight w:val="792"/>
        </w:trPr>
        <w:tc>
          <w:tcPr>
            <w:tcW w:w="11160" w:type="dxa"/>
            <w:shd w:val="clear" w:color="auto" w:fill="0070C0"/>
            <w:vAlign w:val="center"/>
          </w:tcPr>
          <w:p w:rsidR="0076688E" w:rsidRPr="00734005" w:rsidRDefault="00452A8F" w:rsidP="006D3E16">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4</w:t>
            </w:r>
            <w:r w:rsidRPr="002C296C">
              <w:rPr>
                <w:rFonts w:ascii="Arial Black" w:hAnsi="Arial Black" w:cs="Arial"/>
                <w:b/>
                <w:caps/>
                <w:color w:val="FFFFFF" w:themeColor="background1"/>
                <w:sz w:val="32"/>
                <w:szCs w:val="32"/>
              </w:rPr>
              <w:tab/>
            </w:r>
            <w:r w:rsidR="006D3E16" w:rsidRPr="002C296C">
              <w:rPr>
                <w:rFonts w:ascii="Arial Black" w:hAnsi="Arial Black" w:cs="Arial"/>
                <w:b/>
                <w:caps/>
                <w:color w:val="FFFFFF" w:themeColor="background1"/>
                <w:sz w:val="32"/>
                <w:szCs w:val="32"/>
              </w:rPr>
              <w:t>child abuse reporting</w:t>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24"/>
                <w:szCs w:val="24"/>
              </w:rPr>
              <w:t>7-8</w:t>
            </w:r>
          </w:p>
        </w:tc>
      </w:tr>
      <w:tr w:rsidR="00951F11" w:rsidRPr="00D603D0" w:rsidTr="009F3B3B">
        <w:trPr>
          <w:trHeight w:val="792"/>
        </w:trPr>
        <w:tc>
          <w:tcPr>
            <w:tcW w:w="11160" w:type="dxa"/>
            <w:shd w:val="clear" w:color="auto" w:fill="FF0000"/>
            <w:vAlign w:val="center"/>
          </w:tcPr>
          <w:p w:rsidR="00951F11" w:rsidRPr="0006763C" w:rsidRDefault="00C10262" w:rsidP="0006763C">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5</w:t>
            </w:r>
            <w:r w:rsidR="00FC0478" w:rsidRPr="002C296C">
              <w:rPr>
                <w:rFonts w:ascii="Arial Black" w:hAnsi="Arial Black" w:cs="Arial"/>
                <w:b/>
                <w:caps/>
                <w:color w:val="FFFFFF" w:themeColor="background1"/>
                <w:sz w:val="32"/>
                <w:szCs w:val="32"/>
              </w:rPr>
              <w:tab/>
            </w:r>
            <w:r w:rsidR="006D3E16" w:rsidRPr="006D3E16">
              <w:rPr>
                <w:rFonts w:ascii="Arial Black" w:hAnsi="Arial Black" w:cs="Arial"/>
                <w:b/>
                <w:caps/>
                <w:color w:val="FFFFFF" w:themeColor="background1"/>
                <w:sz w:val="32"/>
                <w:szCs w:val="32"/>
              </w:rPr>
              <w:t xml:space="preserve">communicable diseases </w:t>
            </w:r>
            <w:r w:rsidR="0006763C">
              <w:rPr>
                <w:rFonts w:ascii="Arial Black" w:hAnsi="Arial Black" w:cs="Arial"/>
                <w:b/>
                <w:caps/>
                <w:color w:val="FFFFFF" w:themeColor="background1"/>
                <w:sz w:val="32"/>
                <w:szCs w:val="32"/>
              </w:rPr>
              <w:t>-</w:t>
            </w:r>
            <w:r w:rsidR="006D3E16" w:rsidRPr="006D3E16">
              <w:rPr>
                <w:rFonts w:ascii="Arial Black" w:hAnsi="Arial Black" w:cs="Arial"/>
                <w:b/>
                <w:caps/>
                <w:color w:val="FFFFFF" w:themeColor="background1"/>
                <w:sz w:val="32"/>
                <w:szCs w:val="32"/>
              </w:rPr>
              <w:t xml:space="preserve"> pandemics</w:t>
            </w:r>
            <w:r w:rsidR="00734005">
              <w:rPr>
                <w:rFonts w:ascii="Arial Black" w:hAnsi="Arial Black" w:cs="Arial"/>
                <w:b/>
                <w:caps/>
                <w:color w:val="FFFFFF" w:themeColor="background1"/>
                <w:sz w:val="32"/>
                <w:szCs w:val="32"/>
              </w:rPr>
              <w:tab/>
            </w:r>
            <w:r w:rsidR="00734005">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9-10</w:t>
            </w:r>
          </w:p>
        </w:tc>
      </w:tr>
      <w:tr w:rsidR="00951F11" w:rsidRPr="00D603D0" w:rsidTr="009F3B3B">
        <w:trPr>
          <w:trHeight w:val="792"/>
        </w:trPr>
        <w:tc>
          <w:tcPr>
            <w:tcW w:w="11160" w:type="dxa"/>
            <w:shd w:val="clear" w:color="auto" w:fill="FFFF00"/>
            <w:vAlign w:val="center"/>
          </w:tcPr>
          <w:p w:rsidR="00951F11" w:rsidRPr="0006763C" w:rsidRDefault="00C10262" w:rsidP="0006763C">
            <w:pPr>
              <w:rPr>
                <w:rFonts w:ascii="Arial Black" w:hAnsi="Arial Black" w:cs="Arial"/>
                <w:b/>
                <w:caps/>
                <w:sz w:val="24"/>
                <w:szCs w:val="24"/>
              </w:rPr>
            </w:pPr>
            <w:r w:rsidRPr="002C296C">
              <w:rPr>
                <w:rFonts w:ascii="Arial Black" w:hAnsi="Arial Black" w:cs="Arial"/>
                <w:b/>
                <w:caps/>
                <w:sz w:val="32"/>
                <w:szCs w:val="32"/>
              </w:rPr>
              <w:t>6</w:t>
            </w:r>
            <w:r w:rsidR="00951F11" w:rsidRPr="002C296C">
              <w:rPr>
                <w:rFonts w:ascii="Arial Black" w:hAnsi="Arial Black" w:cs="Arial"/>
                <w:b/>
                <w:caps/>
                <w:sz w:val="32"/>
                <w:szCs w:val="32"/>
              </w:rPr>
              <w:t xml:space="preserve"> </w:t>
            </w:r>
            <w:r w:rsidR="00FC0478" w:rsidRPr="002C296C">
              <w:rPr>
                <w:rFonts w:ascii="Arial Black" w:hAnsi="Arial Black" w:cs="Arial"/>
                <w:b/>
                <w:caps/>
                <w:sz w:val="32"/>
                <w:szCs w:val="32"/>
              </w:rPr>
              <w:tab/>
            </w:r>
            <w:r w:rsidR="006D3E16" w:rsidRPr="006D3E16">
              <w:rPr>
                <w:rFonts w:ascii="Arial Black" w:hAnsi="Arial Black" w:cs="Arial"/>
                <w:b/>
                <w:caps/>
                <w:sz w:val="32"/>
                <w:szCs w:val="32"/>
              </w:rPr>
              <w:t xml:space="preserve">demonstrations </w:t>
            </w:r>
            <w:r w:rsidR="0006763C">
              <w:rPr>
                <w:rFonts w:ascii="Arial Black" w:hAnsi="Arial Black" w:cs="Arial"/>
                <w:b/>
                <w:caps/>
                <w:sz w:val="32"/>
                <w:szCs w:val="32"/>
              </w:rPr>
              <w:t>-</w:t>
            </w:r>
            <w:r w:rsidR="006D3E16" w:rsidRPr="006D3E16">
              <w:rPr>
                <w:rFonts w:ascii="Arial Black" w:hAnsi="Arial Black" w:cs="Arial"/>
                <w:b/>
                <w:caps/>
                <w:sz w:val="32"/>
                <w:szCs w:val="32"/>
              </w:rPr>
              <w:t xml:space="preserve"> distURbances</w:t>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24"/>
                <w:szCs w:val="24"/>
              </w:rPr>
              <w:t>11-12</w:t>
            </w:r>
          </w:p>
        </w:tc>
      </w:tr>
      <w:tr w:rsidR="00951F11" w:rsidRPr="00D603D0" w:rsidTr="009F3B3B">
        <w:trPr>
          <w:trHeight w:val="792"/>
        </w:trPr>
        <w:tc>
          <w:tcPr>
            <w:tcW w:w="11160" w:type="dxa"/>
            <w:shd w:val="clear" w:color="auto" w:fill="41FF05"/>
            <w:vAlign w:val="center"/>
          </w:tcPr>
          <w:p w:rsidR="00951F11" w:rsidRPr="0006763C" w:rsidRDefault="00C10262" w:rsidP="006D3E16">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7</w:t>
            </w:r>
            <w:r w:rsidR="00FC0478" w:rsidRPr="002C296C">
              <w:rPr>
                <w:rFonts w:ascii="Arial Black" w:hAnsi="Arial Black" w:cs="Arial"/>
                <w:b/>
                <w:caps/>
                <w:color w:val="FFFFFF" w:themeColor="background1"/>
                <w:sz w:val="32"/>
                <w:szCs w:val="32"/>
              </w:rPr>
              <w:t xml:space="preserve"> </w:t>
            </w:r>
            <w:r w:rsidR="00FC0478" w:rsidRPr="002C296C">
              <w:rPr>
                <w:rFonts w:ascii="Arial Black" w:hAnsi="Arial Black" w:cs="Arial"/>
                <w:b/>
                <w:caps/>
                <w:color w:val="FFFFFF" w:themeColor="background1"/>
                <w:sz w:val="32"/>
                <w:szCs w:val="32"/>
              </w:rPr>
              <w:tab/>
            </w:r>
            <w:r w:rsidR="006D3E16" w:rsidRPr="002C296C">
              <w:rPr>
                <w:rFonts w:ascii="Arial Black" w:hAnsi="Arial Black" w:cs="Arial"/>
                <w:b/>
                <w:caps/>
                <w:color w:val="FFFFFF" w:themeColor="background1"/>
                <w:sz w:val="32"/>
                <w:szCs w:val="32"/>
              </w:rPr>
              <w:t>field trip emergencies</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13-14</w:t>
            </w:r>
          </w:p>
        </w:tc>
      </w:tr>
      <w:tr w:rsidR="0076688E" w:rsidRPr="00D603D0" w:rsidTr="009F3B3B">
        <w:trPr>
          <w:trHeight w:val="792"/>
        </w:trPr>
        <w:tc>
          <w:tcPr>
            <w:tcW w:w="11160" w:type="dxa"/>
            <w:shd w:val="clear" w:color="auto" w:fill="0070C0"/>
            <w:vAlign w:val="center"/>
          </w:tcPr>
          <w:p w:rsidR="0076688E" w:rsidRPr="0006763C" w:rsidRDefault="00C10262" w:rsidP="0006763C">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8</w:t>
            </w:r>
            <w:r w:rsidR="00951F11" w:rsidRPr="002C296C">
              <w:rPr>
                <w:rFonts w:ascii="Arial Black" w:hAnsi="Arial Black" w:cs="Arial"/>
                <w:b/>
                <w:caps/>
                <w:color w:val="FFFFFF" w:themeColor="background1"/>
                <w:sz w:val="32"/>
                <w:szCs w:val="32"/>
              </w:rPr>
              <w:t xml:space="preserve"> </w:t>
            </w:r>
            <w:r w:rsidR="00FC0478" w:rsidRPr="002C296C">
              <w:rPr>
                <w:rFonts w:ascii="Arial Black" w:hAnsi="Arial Black" w:cs="Arial"/>
                <w:b/>
                <w:caps/>
                <w:color w:val="FFFFFF" w:themeColor="background1"/>
                <w:sz w:val="32"/>
                <w:szCs w:val="32"/>
              </w:rPr>
              <w:tab/>
            </w:r>
            <w:r w:rsidR="006D3E16">
              <w:rPr>
                <w:rFonts w:ascii="Arial Black" w:hAnsi="Arial Black" w:cs="Arial"/>
                <w:b/>
                <w:caps/>
                <w:color w:val="FFFFFF" w:themeColor="background1"/>
                <w:sz w:val="32"/>
                <w:szCs w:val="32"/>
              </w:rPr>
              <w:t>har</w:t>
            </w:r>
            <w:r w:rsidR="006D3E16" w:rsidRPr="00684BF5">
              <w:rPr>
                <w:rFonts w:ascii="Arial Black" w:hAnsi="Arial Black" w:cs="Arial"/>
                <w:b/>
                <w:caps/>
                <w:color w:val="FFFFFF" w:themeColor="background1"/>
                <w:sz w:val="32"/>
                <w:szCs w:val="32"/>
              </w:rPr>
              <w:t>assment</w:t>
            </w:r>
            <w:r w:rsidR="006D3E16">
              <w:rPr>
                <w:rFonts w:ascii="Arial Black" w:hAnsi="Arial Black" w:cs="Arial"/>
                <w:b/>
                <w:caps/>
                <w:color w:val="FFFFFF" w:themeColor="background1"/>
                <w:sz w:val="32"/>
                <w:szCs w:val="32"/>
              </w:rPr>
              <w:t xml:space="preserve"> </w:t>
            </w:r>
            <w:r w:rsidR="0006763C">
              <w:rPr>
                <w:rFonts w:ascii="Arial Black" w:hAnsi="Arial Black" w:cs="Arial"/>
                <w:b/>
                <w:caps/>
                <w:color w:val="FFFFFF" w:themeColor="background1"/>
                <w:sz w:val="32"/>
                <w:szCs w:val="32"/>
              </w:rPr>
              <w:t>-</w:t>
            </w:r>
            <w:r w:rsidR="006D3E16">
              <w:rPr>
                <w:rFonts w:ascii="Arial Black" w:hAnsi="Arial Black" w:cs="Arial"/>
                <w:b/>
                <w:caps/>
                <w:color w:val="FFFFFF" w:themeColor="background1"/>
                <w:sz w:val="32"/>
                <w:szCs w:val="32"/>
              </w:rPr>
              <w:t xml:space="preserve"> BULLYING</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15-16</w:t>
            </w:r>
          </w:p>
        </w:tc>
      </w:tr>
      <w:tr w:rsidR="00951F11" w:rsidRPr="00D603D0" w:rsidTr="009F3B3B">
        <w:trPr>
          <w:trHeight w:val="792"/>
        </w:trPr>
        <w:tc>
          <w:tcPr>
            <w:tcW w:w="11160" w:type="dxa"/>
            <w:shd w:val="clear" w:color="auto" w:fill="FF0000"/>
            <w:vAlign w:val="center"/>
          </w:tcPr>
          <w:p w:rsidR="00951F11" w:rsidRPr="002C296C" w:rsidRDefault="00C10262" w:rsidP="0006763C">
            <w:pPr>
              <w:rPr>
                <w:rFonts w:ascii="Arial Black" w:hAnsi="Arial Black" w:cs="Arial"/>
                <w:b/>
                <w:caps/>
                <w:color w:val="FFFFFF" w:themeColor="background1"/>
                <w:sz w:val="32"/>
                <w:szCs w:val="32"/>
              </w:rPr>
            </w:pPr>
            <w:r w:rsidRPr="002C296C">
              <w:rPr>
                <w:rFonts w:ascii="Arial Black" w:hAnsi="Arial Black" w:cs="Arial"/>
                <w:b/>
                <w:caps/>
                <w:color w:val="FFFFFF" w:themeColor="background1"/>
                <w:sz w:val="32"/>
                <w:szCs w:val="32"/>
              </w:rPr>
              <w:t>9</w:t>
            </w:r>
            <w:r w:rsidR="00951F11" w:rsidRPr="002C296C">
              <w:rPr>
                <w:rFonts w:ascii="Arial Black" w:hAnsi="Arial Black" w:cs="Arial"/>
                <w:b/>
                <w:caps/>
                <w:color w:val="FFFFFF" w:themeColor="background1"/>
                <w:sz w:val="32"/>
                <w:szCs w:val="32"/>
              </w:rPr>
              <w:t xml:space="preserve"> </w:t>
            </w:r>
            <w:r w:rsidR="00FC0478" w:rsidRPr="002C296C">
              <w:rPr>
                <w:rFonts w:ascii="Arial Black" w:hAnsi="Arial Black" w:cs="Arial"/>
                <w:b/>
                <w:caps/>
                <w:color w:val="FFFFFF" w:themeColor="background1"/>
                <w:sz w:val="32"/>
                <w:szCs w:val="32"/>
              </w:rPr>
              <w:tab/>
            </w:r>
            <w:r w:rsidR="006D3E16" w:rsidRPr="006D3E16">
              <w:rPr>
                <w:rFonts w:ascii="Arial Black" w:hAnsi="Arial Black" w:cs="Arial"/>
                <w:b/>
                <w:caps/>
                <w:color w:val="FFFFFF" w:themeColor="background1"/>
                <w:sz w:val="32"/>
                <w:szCs w:val="32"/>
              </w:rPr>
              <w:t>hazardous materials</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ab/>
            </w:r>
            <w:r w:rsidR="0006763C">
              <w:rPr>
                <w:rFonts w:ascii="Arial Black" w:hAnsi="Arial Black" w:cs="Arial"/>
                <w:b/>
                <w:caps/>
                <w:color w:val="FFFFFF" w:themeColor="background1"/>
                <w:sz w:val="24"/>
                <w:szCs w:val="24"/>
              </w:rPr>
              <w:tab/>
            </w:r>
            <w:r w:rsidR="0006763C">
              <w:rPr>
                <w:rFonts w:ascii="Arial Black" w:hAnsi="Arial Black" w:cs="Arial"/>
                <w:b/>
                <w:caps/>
                <w:color w:val="FFFFFF" w:themeColor="background1"/>
                <w:sz w:val="24"/>
                <w:szCs w:val="24"/>
              </w:rPr>
              <w:tab/>
              <w:t>17-18</w:t>
            </w:r>
          </w:p>
        </w:tc>
      </w:tr>
      <w:tr w:rsidR="00951F11" w:rsidRPr="00D603D0" w:rsidTr="009F3B3B">
        <w:trPr>
          <w:trHeight w:val="792"/>
        </w:trPr>
        <w:tc>
          <w:tcPr>
            <w:tcW w:w="11160" w:type="dxa"/>
            <w:shd w:val="clear" w:color="auto" w:fill="FFFF00"/>
            <w:vAlign w:val="center"/>
          </w:tcPr>
          <w:p w:rsidR="00951F11" w:rsidRPr="0006763C" w:rsidRDefault="00C10262" w:rsidP="00C15EE2">
            <w:pPr>
              <w:rPr>
                <w:rFonts w:ascii="Arial Black" w:hAnsi="Arial Black" w:cs="Arial"/>
                <w:b/>
                <w:caps/>
                <w:sz w:val="24"/>
                <w:szCs w:val="24"/>
              </w:rPr>
            </w:pPr>
            <w:r w:rsidRPr="002C296C">
              <w:rPr>
                <w:rFonts w:ascii="Arial Black" w:hAnsi="Arial Black" w:cs="Arial"/>
                <w:b/>
                <w:caps/>
                <w:sz w:val="32"/>
                <w:szCs w:val="32"/>
              </w:rPr>
              <w:t>10</w:t>
            </w:r>
            <w:r w:rsidR="00951F11" w:rsidRPr="002C296C">
              <w:rPr>
                <w:rFonts w:ascii="Arial Black" w:hAnsi="Arial Black" w:cs="Arial"/>
                <w:b/>
                <w:caps/>
                <w:sz w:val="32"/>
                <w:szCs w:val="32"/>
              </w:rPr>
              <w:t xml:space="preserve"> </w:t>
            </w:r>
            <w:r w:rsidR="00FC0478" w:rsidRPr="002C296C">
              <w:rPr>
                <w:rFonts w:ascii="Arial Black" w:hAnsi="Arial Black" w:cs="Arial"/>
                <w:b/>
                <w:caps/>
                <w:sz w:val="32"/>
                <w:szCs w:val="32"/>
              </w:rPr>
              <w:tab/>
            </w:r>
            <w:r w:rsidR="006D3E16" w:rsidRPr="006D3E16">
              <w:rPr>
                <w:rFonts w:ascii="Arial Black" w:hAnsi="Arial Black" w:cs="Arial"/>
                <w:b/>
                <w:caps/>
                <w:sz w:val="32"/>
                <w:szCs w:val="32"/>
              </w:rPr>
              <w:t xml:space="preserve">intruder </w:t>
            </w:r>
            <w:r w:rsidR="00C15EE2">
              <w:rPr>
                <w:rFonts w:ascii="Arial Black" w:hAnsi="Arial Black" w:cs="Arial"/>
                <w:b/>
                <w:caps/>
                <w:sz w:val="32"/>
                <w:szCs w:val="32"/>
              </w:rPr>
              <w:t>-</w:t>
            </w:r>
            <w:r w:rsidR="006D3E16" w:rsidRPr="006D3E16">
              <w:rPr>
                <w:rFonts w:ascii="Arial Black" w:hAnsi="Arial Black" w:cs="Arial"/>
                <w:b/>
                <w:caps/>
                <w:sz w:val="32"/>
                <w:szCs w:val="32"/>
              </w:rPr>
              <w:t xml:space="preserve"> hostage</w:t>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24"/>
                <w:szCs w:val="24"/>
              </w:rPr>
              <w:t>19-20</w:t>
            </w:r>
          </w:p>
        </w:tc>
      </w:tr>
      <w:tr w:rsidR="00951F11" w:rsidRPr="00D603D0" w:rsidTr="009F3B3B">
        <w:trPr>
          <w:trHeight w:val="792"/>
        </w:trPr>
        <w:tc>
          <w:tcPr>
            <w:tcW w:w="11160" w:type="dxa"/>
            <w:shd w:val="clear" w:color="auto" w:fill="41FF05"/>
            <w:vAlign w:val="center"/>
          </w:tcPr>
          <w:p w:rsidR="00951F11" w:rsidRPr="0006763C" w:rsidRDefault="00C10262" w:rsidP="006D3E16">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11</w:t>
            </w:r>
            <w:r w:rsidR="00951F11" w:rsidRPr="002C296C">
              <w:rPr>
                <w:rFonts w:ascii="Arial Black" w:hAnsi="Arial Black" w:cs="Arial"/>
                <w:b/>
                <w:caps/>
                <w:color w:val="FFFFFF" w:themeColor="background1"/>
                <w:sz w:val="32"/>
                <w:szCs w:val="32"/>
              </w:rPr>
              <w:t xml:space="preserve"> </w:t>
            </w:r>
            <w:r w:rsidR="00FC0478" w:rsidRPr="002C296C">
              <w:rPr>
                <w:rFonts w:ascii="Arial Black" w:hAnsi="Arial Black" w:cs="Arial"/>
                <w:b/>
                <w:caps/>
                <w:color w:val="FFFFFF" w:themeColor="background1"/>
                <w:sz w:val="32"/>
                <w:szCs w:val="32"/>
              </w:rPr>
              <w:tab/>
            </w:r>
            <w:r w:rsidR="006D3E16" w:rsidRPr="00684BF5">
              <w:rPr>
                <w:rFonts w:ascii="Arial Black" w:hAnsi="Arial Black" w:cs="Arial"/>
                <w:b/>
                <w:caps/>
                <w:color w:val="FFFFFF" w:themeColor="background1"/>
                <w:sz w:val="32"/>
                <w:szCs w:val="32"/>
              </w:rPr>
              <w:t>medical emergenc</w:t>
            </w:r>
            <w:r w:rsidR="006D3E16">
              <w:rPr>
                <w:rFonts w:ascii="Arial Black" w:hAnsi="Arial Black" w:cs="Arial"/>
                <w:b/>
                <w:caps/>
                <w:color w:val="FFFFFF" w:themeColor="background1"/>
                <w:sz w:val="32"/>
                <w:szCs w:val="32"/>
              </w:rPr>
              <w:t>ies</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ab/>
              <w:t>21-22</w:t>
            </w:r>
          </w:p>
        </w:tc>
      </w:tr>
      <w:tr w:rsidR="00951F11" w:rsidRPr="00D603D0" w:rsidTr="009F3B3B">
        <w:trPr>
          <w:trHeight w:val="792"/>
        </w:trPr>
        <w:tc>
          <w:tcPr>
            <w:tcW w:w="11160" w:type="dxa"/>
            <w:shd w:val="clear" w:color="auto" w:fill="0070C0"/>
            <w:vAlign w:val="center"/>
          </w:tcPr>
          <w:p w:rsidR="00951F11" w:rsidRPr="0006763C" w:rsidRDefault="00C10262" w:rsidP="0006763C">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12</w:t>
            </w:r>
            <w:r w:rsidR="00FC0478" w:rsidRPr="002C296C">
              <w:rPr>
                <w:rFonts w:ascii="Arial Black" w:hAnsi="Arial Black" w:cs="Arial"/>
                <w:b/>
                <w:caps/>
                <w:color w:val="FFFFFF" w:themeColor="background1"/>
                <w:sz w:val="32"/>
                <w:szCs w:val="32"/>
              </w:rPr>
              <w:tab/>
            </w:r>
            <w:r w:rsidR="006D3E16" w:rsidRPr="006D3E16">
              <w:rPr>
                <w:rFonts w:ascii="Arial Black" w:hAnsi="Arial Black" w:cs="Arial"/>
                <w:b/>
                <w:caps/>
                <w:color w:val="FFFFFF" w:themeColor="background1"/>
                <w:sz w:val="32"/>
                <w:szCs w:val="32"/>
              </w:rPr>
              <w:t xml:space="preserve">missing - runawayS </w:t>
            </w:r>
            <w:r w:rsidR="0006763C">
              <w:rPr>
                <w:rFonts w:ascii="Arial Black" w:hAnsi="Arial Black" w:cs="Arial"/>
                <w:b/>
                <w:caps/>
                <w:color w:val="FFFFFF" w:themeColor="background1"/>
                <w:sz w:val="32"/>
                <w:szCs w:val="32"/>
              </w:rPr>
              <w:t>-</w:t>
            </w:r>
            <w:r w:rsidR="006D3E16" w:rsidRPr="006D3E16">
              <w:rPr>
                <w:rFonts w:ascii="Arial Black" w:hAnsi="Arial Black" w:cs="Arial"/>
                <w:b/>
                <w:caps/>
                <w:color w:val="FFFFFF" w:themeColor="background1"/>
                <w:sz w:val="32"/>
                <w:szCs w:val="32"/>
              </w:rPr>
              <w:t xml:space="preserve"> KIDNAPPING</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23-24</w:t>
            </w:r>
          </w:p>
        </w:tc>
      </w:tr>
      <w:tr w:rsidR="001D275D" w:rsidRPr="00D603D0" w:rsidTr="009F3B3B">
        <w:trPr>
          <w:trHeight w:val="792"/>
        </w:trPr>
        <w:tc>
          <w:tcPr>
            <w:tcW w:w="11160" w:type="dxa"/>
            <w:shd w:val="clear" w:color="auto" w:fill="FF0000"/>
            <w:vAlign w:val="center"/>
          </w:tcPr>
          <w:p w:rsidR="001D275D" w:rsidRPr="0006763C" w:rsidRDefault="00C10262" w:rsidP="0006763C">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13</w:t>
            </w:r>
            <w:r w:rsidR="00FC0478" w:rsidRPr="002C296C">
              <w:rPr>
                <w:rFonts w:ascii="Arial Black" w:hAnsi="Arial Black" w:cs="Arial"/>
                <w:b/>
                <w:caps/>
                <w:color w:val="FFFFFF" w:themeColor="background1"/>
                <w:sz w:val="32"/>
                <w:szCs w:val="32"/>
              </w:rPr>
              <w:tab/>
            </w:r>
            <w:r w:rsidR="006D3E16">
              <w:rPr>
                <w:rFonts w:ascii="Arial Black" w:hAnsi="Arial Black" w:cs="Arial"/>
                <w:b/>
                <w:caps/>
                <w:color w:val="FFFFFF" w:themeColor="background1"/>
                <w:sz w:val="32"/>
                <w:szCs w:val="32"/>
              </w:rPr>
              <w:t>SEVERE</w:t>
            </w:r>
            <w:r w:rsidR="006D3E16" w:rsidRPr="002C296C">
              <w:rPr>
                <w:rFonts w:ascii="Arial Black" w:hAnsi="Arial Black" w:cs="Arial"/>
                <w:b/>
                <w:caps/>
                <w:color w:val="FFFFFF" w:themeColor="background1"/>
                <w:sz w:val="32"/>
                <w:szCs w:val="32"/>
              </w:rPr>
              <w:t xml:space="preserve"> weat</w:t>
            </w:r>
            <w:r w:rsidR="006D3E16">
              <w:rPr>
                <w:rFonts w:ascii="Arial Black" w:hAnsi="Arial Black" w:cs="Arial"/>
                <w:b/>
                <w:caps/>
                <w:color w:val="FFFFFF" w:themeColor="background1"/>
                <w:sz w:val="32"/>
                <w:szCs w:val="32"/>
              </w:rPr>
              <w:t>H</w:t>
            </w:r>
            <w:r w:rsidR="006D3E16" w:rsidRPr="002C296C">
              <w:rPr>
                <w:rFonts w:ascii="Arial Black" w:hAnsi="Arial Black" w:cs="Arial"/>
                <w:b/>
                <w:caps/>
                <w:color w:val="FFFFFF" w:themeColor="background1"/>
                <w:sz w:val="32"/>
                <w:szCs w:val="32"/>
              </w:rPr>
              <w:t xml:space="preserve">er </w:t>
            </w:r>
            <w:r w:rsidR="0006763C">
              <w:rPr>
                <w:rFonts w:ascii="Arial Black" w:hAnsi="Arial Black" w:cs="Arial"/>
                <w:b/>
                <w:caps/>
                <w:color w:val="FFFFFF" w:themeColor="background1"/>
                <w:sz w:val="32"/>
                <w:szCs w:val="32"/>
              </w:rPr>
              <w:t>-</w:t>
            </w:r>
            <w:r w:rsidR="006D3E16">
              <w:rPr>
                <w:rFonts w:ascii="Arial Black" w:hAnsi="Arial Black" w:cs="Arial"/>
                <w:b/>
                <w:caps/>
                <w:color w:val="FFFFFF" w:themeColor="background1"/>
                <w:sz w:val="32"/>
                <w:szCs w:val="32"/>
              </w:rPr>
              <w:t xml:space="preserve"> Safety Drills</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25-26</w:t>
            </w:r>
          </w:p>
        </w:tc>
      </w:tr>
      <w:tr w:rsidR="001D275D" w:rsidRPr="00D603D0" w:rsidTr="009F3B3B">
        <w:trPr>
          <w:trHeight w:val="792"/>
        </w:trPr>
        <w:tc>
          <w:tcPr>
            <w:tcW w:w="11160" w:type="dxa"/>
            <w:shd w:val="clear" w:color="auto" w:fill="FFFF00"/>
            <w:vAlign w:val="center"/>
          </w:tcPr>
          <w:p w:rsidR="001D275D" w:rsidRPr="0006763C" w:rsidRDefault="00C10262" w:rsidP="006D3E16">
            <w:pPr>
              <w:rPr>
                <w:rFonts w:ascii="Arial Black" w:hAnsi="Arial Black" w:cs="Arial"/>
                <w:b/>
                <w:caps/>
                <w:sz w:val="24"/>
                <w:szCs w:val="24"/>
              </w:rPr>
            </w:pPr>
            <w:r w:rsidRPr="002C296C">
              <w:rPr>
                <w:rFonts w:ascii="Arial Black" w:hAnsi="Arial Black" w:cs="Arial"/>
                <w:b/>
                <w:caps/>
                <w:sz w:val="32"/>
                <w:szCs w:val="32"/>
              </w:rPr>
              <w:t>14</w:t>
            </w:r>
            <w:r w:rsidR="00FC0478" w:rsidRPr="002C296C">
              <w:rPr>
                <w:rFonts w:ascii="Arial Black" w:hAnsi="Arial Black" w:cs="Arial"/>
                <w:b/>
                <w:caps/>
                <w:sz w:val="32"/>
                <w:szCs w:val="32"/>
              </w:rPr>
              <w:tab/>
            </w:r>
            <w:r w:rsidR="006D3E16" w:rsidRPr="00684BF5">
              <w:rPr>
                <w:rFonts w:ascii="Arial Black" w:hAnsi="Arial Black" w:cs="Arial"/>
                <w:b/>
                <w:caps/>
                <w:sz w:val="32"/>
                <w:szCs w:val="32"/>
              </w:rPr>
              <w:t>suicide threat</w:t>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32"/>
                <w:szCs w:val="32"/>
              </w:rPr>
              <w:tab/>
            </w:r>
            <w:r w:rsidR="0006763C">
              <w:rPr>
                <w:rFonts w:ascii="Arial Black" w:hAnsi="Arial Black" w:cs="Arial"/>
                <w:b/>
                <w:caps/>
                <w:sz w:val="24"/>
                <w:szCs w:val="24"/>
              </w:rPr>
              <w:t>27-28</w:t>
            </w:r>
          </w:p>
        </w:tc>
      </w:tr>
      <w:tr w:rsidR="001D275D" w:rsidRPr="00D603D0" w:rsidTr="009F3B3B">
        <w:trPr>
          <w:trHeight w:val="792"/>
        </w:trPr>
        <w:tc>
          <w:tcPr>
            <w:tcW w:w="11160" w:type="dxa"/>
            <w:shd w:val="clear" w:color="auto" w:fill="41FF05"/>
            <w:vAlign w:val="center"/>
          </w:tcPr>
          <w:p w:rsidR="001D275D" w:rsidRPr="0006763C" w:rsidRDefault="00C10262" w:rsidP="006D3E16">
            <w:pPr>
              <w:rPr>
                <w:rFonts w:ascii="Arial Black" w:hAnsi="Arial Black" w:cs="Arial"/>
                <w:b/>
                <w:caps/>
                <w:color w:val="FFFFFF" w:themeColor="background1"/>
                <w:sz w:val="24"/>
                <w:szCs w:val="24"/>
              </w:rPr>
            </w:pPr>
            <w:r w:rsidRPr="002C296C">
              <w:rPr>
                <w:rFonts w:ascii="Arial Black" w:hAnsi="Arial Black" w:cs="Arial"/>
                <w:b/>
                <w:caps/>
                <w:color w:val="FFFFFF" w:themeColor="background1"/>
                <w:sz w:val="32"/>
                <w:szCs w:val="32"/>
              </w:rPr>
              <w:t>15</w:t>
            </w:r>
            <w:r w:rsidR="00FC0478" w:rsidRPr="002C296C">
              <w:rPr>
                <w:rFonts w:ascii="Arial Black" w:hAnsi="Arial Black" w:cs="Arial"/>
                <w:b/>
                <w:caps/>
                <w:color w:val="FFFFFF" w:themeColor="background1"/>
                <w:sz w:val="32"/>
                <w:szCs w:val="32"/>
              </w:rPr>
              <w:tab/>
            </w:r>
            <w:r w:rsidR="006D3E16" w:rsidRPr="002C296C">
              <w:rPr>
                <w:rFonts w:ascii="Arial Black" w:hAnsi="Arial Black" w:cs="Arial"/>
                <w:b/>
                <w:caps/>
                <w:color w:val="FFFFFF" w:themeColor="background1"/>
                <w:sz w:val="32"/>
                <w:szCs w:val="32"/>
              </w:rPr>
              <w:t>weapons</w:t>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32"/>
                <w:szCs w:val="32"/>
              </w:rPr>
              <w:tab/>
            </w:r>
            <w:r w:rsidR="0006763C">
              <w:rPr>
                <w:rFonts w:ascii="Arial Black" w:hAnsi="Arial Black" w:cs="Arial"/>
                <w:b/>
                <w:caps/>
                <w:color w:val="FFFFFF" w:themeColor="background1"/>
                <w:sz w:val="24"/>
                <w:szCs w:val="24"/>
              </w:rPr>
              <w:t>29-30</w:t>
            </w:r>
          </w:p>
        </w:tc>
      </w:tr>
    </w:tbl>
    <w:p w:rsidR="00FF7860" w:rsidRPr="00D603D0" w:rsidRDefault="00171E74" w:rsidP="00D603D0">
      <w:pPr>
        <w:rPr>
          <w:rFonts w:ascii="Arial" w:hAnsi="Arial" w:cs="Arial"/>
        </w:rPr>
      </w:pPr>
      <w:r w:rsidRPr="00D603D0">
        <w:rPr>
          <w:rFonts w:ascii="Arial" w:hAnsi="Arial" w:cs="Arial"/>
        </w:rPr>
        <w:br w:type="page"/>
      </w:r>
      <w:r w:rsidR="004F0F11">
        <w:rPr>
          <w:rFonts w:ascii="Arial" w:hAnsi="Arial" w:cs="Arial"/>
          <w:noProof/>
          <w:lang w:eastAsia="zh-TW"/>
        </w:rPr>
        <w:lastRenderedPageBreak/>
        <w:pict>
          <v:shape id="_x0000_s1029" type="#_x0000_t202" style="position:absolute;margin-left:131.3pt;margin-top:1.05pt;width:324pt;height:30.95pt;z-index:251667456;mso-position-horizontal-relative:margin;mso-position-vertical-relative:margin;mso-width-relative:margin;mso-height-relative:margin" fillcolor="red" strokecolor="black [3213]">
            <v:textbox style="mso-next-textbox:#_x0000_s1029">
              <w:txbxContent>
                <w:p w:rsidR="00C5700E" w:rsidRPr="00D62009" w:rsidRDefault="00C5700E" w:rsidP="005616EC">
                  <w:pPr>
                    <w:jc w:val="center"/>
                    <w:rPr>
                      <w:rFonts w:ascii="Arial Black" w:hAnsi="Arial Black"/>
                      <w:color w:val="FFFFFF" w:themeColor="background1"/>
                      <w:sz w:val="32"/>
                      <w:szCs w:val="32"/>
                    </w:rPr>
                  </w:pPr>
                  <w:r w:rsidRPr="00D62009">
                    <w:rPr>
                      <w:rFonts w:ascii="Arial Black" w:hAnsi="Arial Black"/>
                      <w:color w:val="FFFFFF" w:themeColor="background1"/>
                      <w:sz w:val="32"/>
                      <w:szCs w:val="32"/>
                    </w:rPr>
                    <w:t xml:space="preserve">1 - </w:t>
                  </w:r>
                  <w:r w:rsidRPr="00D62009">
                    <w:rPr>
                      <w:rFonts w:ascii="Arial Black" w:hAnsi="Arial Black"/>
                      <w:caps/>
                      <w:color w:val="FFFFFF" w:themeColor="background1"/>
                      <w:sz w:val="32"/>
                      <w:szCs w:val="32"/>
                    </w:rPr>
                    <w:t>introduction</w:t>
                  </w:r>
                </w:p>
              </w:txbxContent>
            </v:textbox>
            <w10:wrap type="square" anchorx="margin" anchory="margin"/>
          </v:shape>
        </w:pict>
      </w:r>
      <w:r w:rsidR="00FF7860" w:rsidRPr="00D603D0">
        <w:rPr>
          <w:rFonts w:ascii="Arial" w:hAnsi="Arial" w:cs="Arial"/>
        </w:rPr>
        <w:tab/>
      </w:r>
    </w:p>
    <w:p w:rsidR="00FF7860" w:rsidRPr="00D603D0" w:rsidRDefault="00FF7860" w:rsidP="00D603D0">
      <w:pPr>
        <w:rPr>
          <w:rFonts w:ascii="Arial" w:hAnsi="Arial" w:cs="Arial"/>
        </w:rPr>
      </w:pPr>
    </w:p>
    <w:p w:rsidR="00FF7860" w:rsidRPr="00D603D0" w:rsidRDefault="00FF7860" w:rsidP="00D603D0">
      <w:pPr>
        <w:rPr>
          <w:rFonts w:ascii="Arial" w:hAnsi="Arial" w:cs="Arial"/>
        </w:rPr>
      </w:pPr>
    </w:p>
    <w:p w:rsidR="005B61F3" w:rsidRDefault="005B61F3" w:rsidP="00D603D0">
      <w:pPr>
        <w:rPr>
          <w:rFonts w:ascii="Arial" w:hAnsi="Arial" w:cs="Arial"/>
          <w:lang w:val="en-CA"/>
        </w:rPr>
      </w:pPr>
    </w:p>
    <w:p w:rsidR="00B00D98" w:rsidRPr="00280615" w:rsidRDefault="00B00D98" w:rsidP="00942D3E">
      <w:pPr>
        <w:ind w:firstLine="720"/>
        <w:rPr>
          <w:rFonts w:ascii="Arial" w:hAnsi="Arial" w:cs="Arial"/>
          <w:b/>
          <w:color w:val="FFFFFF" w:themeColor="background1"/>
          <w:sz w:val="24"/>
          <w:szCs w:val="24"/>
          <w:lang w:val="en-CA"/>
        </w:rPr>
      </w:pPr>
      <w:r w:rsidRPr="00280615">
        <w:rPr>
          <w:rFonts w:ascii="Arial" w:hAnsi="Arial" w:cs="Arial"/>
          <w:b/>
          <w:color w:val="FFFFFF" w:themeColor="background1"/>
          <w:sz w:val="24"/>
          <w:szCs w:val="24"/>
          <w:highlight w:val="red"/>
          <w:lang w:val="en-CA"/>
        </w:rPr>
        <w:t>FEMA</w:t>
      </w:r>
      <w:r w:rsidRPr="00280615">
        <w:rPr>
          <w:rFonts w:ascii="Arial" w:hAnsi="Arial" w:cs="Arial"/>
          <w:b/>
          <w:color w:val="FFFFFF" w:themeColor="background1"/>
          <w:sz w:val="24"/>
          <w:szCs w:val="24"/>
          <w:lang w:val="en-CA"/>
        </w:rPr>
        <w:tab/>
      </w:r>
    </w:p>
    <w:p w:rsidR="00FF7860" w:rsidRPr="00D66F9B" w:rsidRDefault="00FF7860" w:rsidP="00D66F9B">
      <w:pPr>
        <w:ind w:left="720" w:right="720"/>
        <w:rPr>
          <w:rFonts w:ascii="Arial" w:hAnsi="Arial" w:cs="Arial"/>
          <w:sz w:val="22"/>
          <w:szCs w:val="22"/>
          <w:lang w:val="en-CA"/>
        </w:rPr>
      </w:pPr>
      <w:r w:rsidRPr="00D66F9B">
        <w:rPr>
          <w:rFonts w:ascii="Arial" w:hAnsi="Arial" w:cs="Arial"/>
          <w:sz w:val="22"/>
          <w:szCs w:val="22"/>
          <w:lang w:val="en-CA"/>
        </w:rPr>
        <w:t>The Federal Emergency Management Agency (FEMA) describes an emergency as “any unpla</w:t>
      </w:r>
      <w:r w:rsidR="00DE6BD9">
        <w:rPr>
          <w:rFonts w:ascii="Arial" w:hAnsi="Arial" w:cs="Arial"/>
          <w:sz w:val="22"/>
          <w:szCs w:val="22"/>
          <w:lang w:val="en-CA"/>
        </w:rPr>
        <w:t>nned event that can cause death</w:t>
      </w:r>
      <w:r w:rsidRPr="00D66F9B">
        <w:rPr>
          <w:rFonts w:ascii="Arial" w:hAnsi="Arial" w:cs="Arial"/>
          <w:sz w:val="22"/>
          <w:szCs w:val="22"/>
          <w:lang w:val="en-CA"/>
        </w:rPr>
        <w:t xml:space="preserve"> or significant injuri</w:t>
      </w:r>
      <w:r w:rsidR="00DE6BD9">
        <w:rPr>
          <w:rFonts w:ascii="Arial" w:hAnsi="Arial" w:cs="Arial"/>
          <w:sz w:val="22"/>
          <w:szCs w:val="22"/>
          <w:lang w:val="en-CA"/>
        </w:rPr>
        <w:t>y</w:t>
      </w:r>
      <w:r w:rsidRPr="00D66F9B">
        <w:rPr>
          <w:rFonts w:ascii="Arial" w:hAnsi="Arial" w:cs="Arial"/>
          <w:sz w:val="22"/>
          <w:szCs w:val="22"/>
          <w:lang w:val="en-CA"/>
        </w:rPr>
        <w:t xml:space="preserve"> to employees, customers or the public; or that can shut down your business, disrupt operations, cause physical or environmental damage, or threaten the facility’s financial standing or public image.”</w:t>
      </w:r>
    </w:p>
    <w:p w:rsidR="00FF7860" w:rsidRPr="005616EC" w:rsidRDefault="00FF7860" w:rsidP="00D603D0">
      <w:pPr>
        <w:rPr>
          <w:rFonts w:ascii="Arial" w:hAnsi="Arial" w:cs="Arial"/>
          <w:sz w:val="24"/>
          <w:szCs w:val="24"/>
          <w:lang w:val="en-CA"/>
        </w:rPr>
      </w:pPr>
    </w:p>
    <w:p w:rsidR="00B00D98" w:rsidRPr="00280615" w:rsidRDefault="0032346B" w:rsidP="00942D3E">
      <w:pPr>
        <w:ind w:firstLine="720"/>
        <w:rPr>
          <w:rFonts w:ascii="Arial" w:hAnsi="Arial" w:cs="Arial"/>
          <w:b/>
          <w:caps/>
          <w:color w:val="FFFFFF" w:themeColor="background1"/>
          <w:sz w:val="24"/>
          <w:szCs w:val="24"/>
          <w:lang w:val="en-CA"/>
        </w:rPr>
      </w:pPr>
      <w:r w:rsidRPr="00280615">
        <w:rPr>
          <w:rFonts w:ascii="Arial" w:hAnsi="Arial" w:cs="Arial"/>
          <w:b/>
          <w:color w:val="FFFFFF" w:themeColor="background1"/>
          <w:sz w:val="24"/>
          <w:szCs w:val="24"/>
          <w:highlight w:val="red"/>
          <w:lang w:val="en-CA"/>
        </w:rPr>
        <w:t>Emergency Preparedness Team</w:t>
      </w:r>
    </w:p>
    <w:p w:rsidR="00B00D98" w:rsidRPr="00D66F9B" w:rsidRDefault="00B00D98" w:rsidP="00D66F9B">
      <w:pPr>
        <w:ind w:left="720" w:right="720"/>
        <w:rPr>
          <w:rFonts w:ascii="Arial" w:hAnsi="Arial" w:cs="Arial"/>
          <w:sz w:val="22"/>
          <w:szCs w:val="22"/>
          <w:lang w:val="en-CA"/>
        </w:rPr>
      </w:pPr>
      <w:r w:rsidRPr="00D66F9B">
        <w:rPr>
          <w:rFonts w:ascii="Arial" w:hAnsi="Arial" w:cs="Arial"/>
          <w:sz w:val="22"/>
          <w:szCs w:val="22"/>
          <w:lang w:val="en-CA"/>
        </w:rPr>
        <w:t xml:space="preserve">The principal/head teacher is responsible to maintain security and safety in the school. However, a team should be appointed by the school board to evaluate local needs and outline appropriate procedures to ensure school safety and an orderly dismissal or evacuation in a </w:t>
      </w:r>
      <w:r w:rsidR="00062F04">
        <w:rPr>
          <w:rFonts w:ascii="Arial" w:hAnsi="Arial" w:cs="Arial"/>
          <w:sz w:val="22"/>
          <w:szCs w:val="22"/>
          <w:lang w:val="en-CA"/>
        </w:rPr>
        <w:t>crisis</w:t>
      </w:r>
      <w:r w:rsidRPr="00D66F9B">
        <w:rPr>
          <w:rFonts w:ascii="Arial" w:hAnsi="Arial" w:cs="Arial"/>
          <w:sz w:val="22"/>
          <w:szCs w:val="22"/>
          <w:lang w:val="en-CA"/>
        </w:rPr>
        <w:t>.</w:t>
      </w:r>
    </w:p>
    <w:p w:rsidR="00B00D98" w:rsidRPr="005616EC" w:rsidRDefault="00B00D98" w:rsidP="00D603D0">
      <w:pPr>
        <w:rPr>
          <w:rFonts w:ascii="Arial" w:hAnsi="Arial" w:cs="Arial"/>
          <w:sz w:val="24"/>
          <w:szCs w:val="24"/>
          <w:lang w:val="en-CA"/>
        </w:rPr>
      </w:pPr>
    </w:p>
    <w:p w:rsidR="00B00D98" w:rsidRPr="00280615" w:rsidRDefault="0032346B" w:rsidP="00942D3E">
      <w:pPr>
        <w:ind w:firstLine="720"/>
        <w:rPr>
          <w:rFonts w:ascii="Arial" w:hAnsi="Arial" w:cs="Arial"/>
          <w:b/>
          <w:caps/>
          <w:color w:val="FFFFFF" w:themeColor="background1"/>
          <w:sz w:val="24"/>
          <w:szCs w:val="24"/>
          <w:lang w:val="en-CA"/>
        </w:rPr>
      </w:pPr>
      <w:r w:rsidRPr="00280615">
        <w:rPr>
          <w:rFonts w:ascii="Arial" w:hAnsi="Arial" w:cs="Arial"/>
          <w:b/>
          <w:color w:val="FFFFFF" w:themeColor="background1"/>
          <w:sz w:val="24"/>
          <w:szCs w:val="24"/>
          <w:highlight w:val="red"/>
          <w:lang w:val="en-CA"/>
        </w:rPr>
        <w:t>Communication</w:t>
      </w:r>
      <w:r w:rsidR="00B00D98" w:rsidRPr="00280615">
        <w:rPr>
          <w:rFonts w:ascii="Arial" w:hAnsi="Arial" w:cs="Arial"/>
          <w:b/>
          <w:caps/>
          <w:color w:val="FFFFFF" w:themeColor="background1"/>
          <w:sz w:val="24"/>
          <w:szCs w:val="24"/>
          <w:lang w:val="en-CA"/>
        </w:rPr>
        <w:t xml:space="preserve"> </w:t>
      </w:r>
    </w:p>
    <w:p w:rsidR="00B00D98" w:rsidRPr="00D66F9B" w:rsidRDefault="00B00D98" w:rsidP="00D66F9B">
      <w:pPr>
        <w:ind w:left="720" w:right="720"/>
        <w:rPr>
          <w:rFonts w:ascii="Arial" w:hAnsi="Arial" w:cs="Arial"/>
          <w:sz w:val="22"/>
          <w:szCs w:val="22"/>
          <w:lang w:val="en-CA"/>
        </w:rPr>
      </w:pPr>
      <w:r w:rsidRPr="00D66F9B">
        <w:rPr>
          <w:rFonts w:ascii="Arial" w:hAnsi="Arial" w:cs="Arial"/>
          <w:sz w:val="22"/>
          <w:szCs w:val="22"/>
          <w:lang w:val="en-CA"/>
        </w:rPr>
        <w:t>Communication procedures need to be planned ahead of time. This includes notifying emergency personnel, staff, parents and the conference office of education. A clear directive needs to be in place for communicating with the media. The local conference, as well as Columbia Union, has personnel trained to handle media inquiries. Have a clear understanding ahead of time as to who is the contact person for media inquiries. The principal as well as someone at the school level (pastor, board chair, etc.) can receive training in this area in the event that the designated conference and/or Union personnel are unavailable.</w:t>
      </w:r>
    </w:p>
    <w:p w:rsidR="00B00D98" w:rsidRPr="005616EC" w:rsidRDefault="00B00D98" w:rsidP="00D603D0">
      <w:pPr>
        <w:rPr>
          <w:rFonts w:ascii="Arial" w:hAnsi="Arial" w:cs="Arial"/>
          <w:sz w:val="24"/>
          <w:szCs w:val="24"/>
          <w:lang w:val="en-CA"/>
        </w:rPr>
      </w:pPr>
    </w:p>
    <w:p w:rsidR="00B00D98" w:rsidRPr="00280615" w:rsidRDefault="0032346B" w:rsidP="00942D3E">
      <w:pPr>
        <w:ind w:firstLine="720"/>
        <w:rPr>
          <w:rFonts w:ascii="Arial" w:hAnsi="Arial" w:cs="Arial"/>
          <w:b/>
          <w:caps/>
          <w:color w:val="FFFFFF" w:themeColor="background1"/>
          <w:sz w:val="24"/>
          <w:szCs w:val="24"/>
          <w:lang w:val="en-CA"/>
        </w:rPr>
      </w:pPr>
      <w:r w:rsidRPr="00280615">
        <w:rPr>
          <w:rFonts w:ascii="Arial" w:hAnsi="Arial" w:cs="Arial"/>
          <w:b/>
          <w:color w:val="FFFFFF" w:themeColor="background1"/>
          <w:sz w:val="24"/>
          <w:szCs w:val="24"/>
          <w:highlight w:val="red"/>
          <w:lang w:val="en-CA"/>
        </w:rPr>
        <w:t>Review Annually</w:t>
      </w:r>
      <w:r w:rsidR="00B00D98" w:rsidRPr="00280615">
        <w:rPr>
          <w:rFonts w:ascii="Arial" w:hAnsi="Arial" w:cs="Arial"/>
          <w:b/>
          <w:caps/>
          <w:color w:val="FFFFFF" w:themeColor="background1"/>
          <w:sz w:val="24"/>
          <w:szCs w:val="24"/>
          <w:lang w:val="en-CA"/>
        </w:rPr>
        <w:tab/>
      </w:r>
    </w:p>
    <w:p w:rsidR="00FF7860" w:rsidRPr="00D66F9B" w:rsidRDefault="00FF7860" w:rsidP="00D66F9B">
      <w:pPr>
        <w:ind w:left="720" w:right="720"/>
        <w:rPr>
          <w:rFonts w:ascii="Arial" w:hAnsi="Arial" w:cs="Arial"/>
          <w:sz w:val="22"/>
          <w:szCs w:val="22"/>
          <w:lang w:val="en-CA"/>
        </w:rPr>
      </w:pPr>
      <w:r w:rsidRPr="00D66F9B">
        <w:rPr>
          <w:rFonts w:ascii="Arial" w:hAnsi="Arial" w:cs="Arial"/>
          <w:sz w:val="22"/>
          <w:szCs w:val="22"/>
          <w:lang w:val="en-CA"/>
        </w:rPr>
        <w:t>An emergency can occur at any time. Although it is impossible to predict when, where or how an emergency will emerge, being prepared to deal with the unpredictable minimizes delay and injury. This manual is provided as a resource toward emergency preparedness. Administration and staff should review the emergency procedures covered herein at the beginning of each school year as well as attempt to foresee any situations unique to the school or community.</w:t>
      </w:r>
      <w:r w:rsidR="00911981" w:rsidRPr="00D66F9B">
        <w:rPr>
          <w:rFonts w:ascii="Arial" w:hAnsi="Arial" w:cs="Arial"/>
          <w:sz w:val="22"/>
          <w:szCs w:val="22"/>
          <w:lang w:val="en-CA"/>
        </w:rPr>
        <w:t xml:space="preserve"> Copies of this manual should be prominently displayed in all offices and classrooms.</w:t>
      </w:r>
    </w:p>
    <w:p w:rsidR="00FF7860" w:rsidRPr="005616EC" w:rsidRDefault="00FF7860" w:rsidP="00D603D0">
      <w:pPr>
        <w:rPr>
          <w:rFonts w:ascii="Arial" w:hAnsi="Arial" w:cs="Arial"/>
          <w:sz w:val="24"/>
          <w:szCs w:val="24"/>
          <w:lang w:val="en-CA"/>
        </w:rPr>
      </w:pPr>
    </w:p>
    <w:p w:rsidR="00FF7860" w:rsidRPr="00280615" w:rsidRDefault="0032346B" w:rsidP="00942D3E">
      <w:pPr>
        <w:ind w:firstLine="720"/>
        <w:rPr>
          <w:rFonts w:ascii="Arial" w:hAnsi="Arial" w:cs="Arial"/>
          <w:b/>
          <w:caps/>
          <w:color w:val="FFFFFF" w:themeColor="background1"/>
          <w:sz w:val="24"/>
          <w:szCs w:val="24"/>
          <w:lang w:val="en-CA"/>
        </w:rPr>
      </w:pPr>
      <w:r w:rsidRPr="00280615">
        <w:rPr>
          <w:rFonts w:ascii="Arial" w:hAnsi="Arial" w:cs="Arial"/>
          <w:b/>
          <w:color w:val="FFFFFF" w:themeColor="background1"/>
          <w:sz w:val="24"/>
          <w:szCs w:val="24"/>
          <w:highlight w:val="red"/>
          <w:lang w:val="en-CA"/>
        </w:rPr>
        <w:t>Keep On Hand</w:t>
      </w:r>
    </w:p>
    <w:p w:rsidR="005C13A0" w:rsidRPr="00D66F9B" w:rsidRDefault="00911981" w:rsidP="00DE6BD9">
      <w:pPr>
        <w:ind w:left="720" w:right="720"/>
        <w:rPr>
          <w:rFonts w:ascii="Arial" w:hAnsi="Arial" w:cs="Arial"/>
          <w:sz w:val="22"/>
          <w:szCs w:val="22"/>
          <w:lang w:val="en-CA"/>
        </w:rPr>
      </w:pPr>
      <w:r w:rsidRPr="00D66F9B">
        <w:rPr>
          <w:rFonts w:ascii="Arial" w:hAnsi="Arial" w:cs="Arial"/>
          <w:sz w:val="22"/>
          <w:szCs w:val="22"/>
          <w:lang w:val="en-CA"/>
        </w:rPr>
        <w:t>In the event an extended stay at school becomes necessary, the following items should be kept at the school:</w:t>
      </w:r>
    </w:p>
    <w:p w:rsidR="00911981" w:rsidRPr="00D66F9B" w:rsidRDefault="00911981"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Non-perishable food</w:t>
      </w:r>
    </w:p>
    <w:p w:rsidR="00911981" w:rsidRPr="00D66F9B" w:rsidRDefault="00911981"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Bottled water</w:t>
      </w:r>
    </w:p>
    <w:p w:rsidR="00911981" w:rsidRPr="00D66F9B" w:rsidRDefault="00911981"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Cooking utensils</w:t>
      </w:r>
      <w:r w:rsidR="0098023F" w:rsidRPr="00D66F9B">
        <w:rPr>
          <w:rFonts w:ascii="Arial" w:hAnsi="Arial" w:cs="Arial"/>
          <w:sz w:val="22"/>
          <w:szCs w:val="22"/>
          <w:lang w:val="en-CA"/>
        </w:rPr>
        <w:t>, can opener</w:t>
      </w:r>
    </w:p>
    <w:p w:rsidR="0098023F" w:rsidRPr="00D66F9B" w:rsidRDefault="0098023F"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Propane stove with extra fuel (check with fire marshal for proper storage)</w:t>
      </w:r>
    </w:p>
    <w:p w:rsidR="00911981" w:rsidRPr="00D66F9B" w:rsidRDefault="0098023F"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 xml:space="preserve">Flashlights: hand-crank style or extra batteries </w:t>
      </w:r>
    </w:p>
    <w:p w:rsidR="00911981" w:rsidRPr="00D66F9B" w:rsidRDefault="0098023F"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Blankets</w:t>
      </w:r>
    </w:p>
    <w:p w:rsidR="00911981" w:rsidRPr="00D66F9B" w:rsidRDefault="00911981"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Heavy plastic</w:t>
      </w:r>
      <w:r w:rsidR="0098023F" w:rsidRPr="00D66F9B">
        <w:rPr>
          <w:rFonts w:ascii="Arial" w:hAnsi="Arial" w:cs="Arial"/>
          <w:sz w:val="22"/>
          <w:szCs w:val="22"/>
          <w:lang w:val="en-CA"/>
        </w:rPr>
        <w:t xml:space="preserve">, </w:t>
      </w:r>
      <w:r w:rsidRPr="00D66F9B">
        <w:rPr>
          <w:rFonts w:ascii="Arial" w:hAnsi="Arial" w:cs="Arial"/>
          <w:sz w:val="22"/>
          <w:szCs w:val="22"/>
          <w:lang w:val="en-CA"/>
        </w:rPr>
        <w:t>duct tape</w:t>
      </w:r>
      <w:r w:rsidR="0098023F" w:rsidRPr="00D66F9B">
        <w:rPr>
          <w:rFonts w:ascii="Arial" w:hAnsi="Arial" w:cs="Arial"/>
          <w:sz w:val="22"/>
          <w:szCs w:val="22"/>
          <w:lang w:val="en-CA"/>
        </w:rPr>
        <w:t>, scissors</w:t>
      </w:r>
    </w:p>
    <w:p w:rsidR="00911981" w:rsidRPr="00D66F9B" w:rsidRDefault="00911981"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Radio</w:t>
      </w:r>
      <w:r w:rsidR="0098023F" w:rsidRPr="00D66F9B">
        <w:rPr>
          <w:rFonts w:ascii="Arial" w:hAnsi="Arial" w:cs="Arial"/>
          <w:sz w:val="22"/>
          <w:szCs w:val="22"/>
          <w:lang w:val="en-CA"/>
        </w:rPr>
        <w:t>:</w:t>
      </w:r>
      <w:r w:rsidRPr="00D66F9B">
        <w:rPr>
          <w:rFonts w:ascii="Arial" w:hAnsi="Arial" w:cs="Arial"/>
          <w:sz w:val="22"/>
          <w:szCs w:val="22"/>
          <w:lang w:val="en-CA"/>
        </w:rPr>
        <w:t xml:space="preserve"> </w:t>
      </w:r>
      <w:r w:rsidR="0098023F" w:rsidRPr="00D66F9B">
        <w:rPr>
          <w:rFonts w:ascii="Arial" w:hAnsi="Arial" w:cs="Arial"/>
          <w:sz w:val="22"/>
          <w:szCs w:val="22"/>
          <w:lang w:val="en-CA"/>
        </w:rPr>
        <w:t xml:space="preserve">hand-crank style or </w:t>
      </w:r>
      <w:r w:rsidRPr="00D66F9B">
        <w:rPr>
          <w:rFonts w:ascii="Arial" w:hAnsi="Arial" w:cs="Arial"/>
          <w:sz w:val="22"/>
          <w:szCs w:val="22"/>
          <w:lang w:val="en-CA"/>
        </w:rPr>
        <w:t xml:space="preserve">extra batteries </w:t>
      </w:r>
    </w:p>
    <w:p w:rsidR="0098023F" w:rsidRPr="00D66F9B" w:rsidRDefault="0098023F" w:rsidP="00DE6BD9">
      <w:pPr>
        <w:pStyle w:val="ListParagraph"/>
        <w:numPr>
          <w:ilvl w:val="0"/>
          <w:numId w:val="1"/>
        </w:numPr>
        <w:ind w:left="1800"/>
        <w:rPr>
          <w:rFonts w:ascii="Arial" w:hAnsi="Arial" w:cs="Arial"/>
          <w:sz w:val="22"/>
          <w:szCs w:val="22"/>
          <w:lang w:val="en-CA"/>
        </w:rPr>
      </w:pPr>
      <w:r w:rsidRPr="00D66F9B">
        <w:rPr>
          <w:rFonts w:ascii="Arial" w:hAnsi="Arial" w:cs="Arial"/>
          <w:sz w:val="22"/>
          <w:szCs w:val="22"/>
          <w:lang w:val="en-CA"/>
        </w:rPr>
        <w:t>First Aid kit</w:t>
      </w:r>
    </w:p>
    <w:p w:rsidR="0098023F" w:rsidRPr="005616EC" w:rsidRDefault="0098023F" w:rsidP="00D603D0">
      <w:pPr>
        <w:pStyle w:val="ListParagraph"/>
        <w:rPr>
          <w:rFonts w:ascii="Arial" w:hAnsi="Arial" w:cs="Arial"/>
          <w:sz w:val="24"/>
          <w:szCs w:val="24"/>
          <w:lang w:val="en-CA"/>
        </w:rPr>
      </w:pPr>
    </w:p>
    <w:p w:rsidR="0098023F" w:rsidRPr="00280615" w:rsidRDefault="0032346B" w:rsidP="00942D3E">
      <w:pPr>
        <w:ind w:firstLine="720"/>
        <w:rPr>
          <w:rFonts w:ascii="Arial" w:hAnsi="Arial" w:cs="Arial"/>
          <w:b/>
          <w:color w:val="FFFFFF" w:themeColor="background1"/>
          <w:sz w:val="24"/>
          <w:szCs w:val="24"/>
          <w:lang w:val="en-CA"/>
        </w:rPr>
      </w:pPr>
      <w:r w:rsidRPr="00280615">
        <w:rPr>
          <w:rFonts w:ascii="Arial" w:hAnsi="Arial" w:cs="Arial"/>
          <w:b/>
          <w:color w:val="FFFFFF" w:themeColor="background1"/>
          <w:sz w:val="24"/>
          <w:szCs w:val="24"/>
          <w:highlight w:val="red"/>
          <w:lang w:val="en-CA"/>
        </w:rPr>
        <w:t>Important</w:t>
      </w:r>
    </w:p>
    <w:p w:rsidR="00E57981" w:rsidRPr="00E57981" w:rsidRDefault="0098023F" w:rsidP="00E57981">
      <w:pPr>
        <w:ind w:left="720" w:right="720"/>
        <w:rPr>
          <w:rFonts w:ascii="Arial" w:hAnsi="Arial" w:cs="Arial"/>
          <w:sz w:val="22"/>
          <w:szCs w:val="22"/>
          <w:lang w:val="en-CA"/>
        </w:rPr>
      </w:pPr>
      <w:r w:rsidRPr="00D66F9B">
        <w:rPr>
          <w:rFonts w:ascii="Arial" w:hAnsi="Arial" w:cs="Arial"/>
          <w:sz w:val="22"/>
          <w:szCs w:val="22"/>
          <w:lang w:val="en-CA"/>
        </w:rPr>
        <w:t>Designated personnel are to remain with the students at all times and may not leave until all students have been picked up.</w:t>
      </w:r>
      <w:r w:rsidR="00E57981">
        <w:rPr>
          <w:rFonts w:ascii="Arial" w:hAnsi="Arial" w:cs="Arial"/>
          <w:sz w:val="22"/>
          <w:szCs w:val="22"/>
          <w:lang w:val="en-CA"/>
        </w:rPr>
        <w:t xml:space="preserve"> </w:t>
      </w:r>
      <w:r w:rsidR="00E57981" w:rsidRPr="00E57981">
        <w:rPr>
          <w:rFonts w:ascii="Arial" w:hAnsi="Arial" w:cs="Arial"/>
          <w:sz w:val="22"/>
          <w:szCs w:val="22"/>
          <w:lang w:val="en-CA"/>
        </w:rPr>
        <w:t xml:space="preserve">In small schools with limited personnel on campus, plans must be made ahead of time on how to handle emergencies requiring adult supervision at more than one </w:t>
      </w:r>
      <w:r w:rsidR="00E57981">
        <w:rPr>
          <w:rFonts w:ascii="Arial" w:hAnsi="Arial" w:cs="Arial"/>
          <w:sz w:val="22"/>
          <w:szCs w:val="22"/>
          <w:lang w:val="en-CA"/>
        </w:rPr>
        <w:t>site</w:t>
      </w:r>
      <w:r w:rsidR="00E57981" w:rsidRPr="00E57981">
        <w:rPr>
          <w:rFonts w:ascii="Arial" w:hAnsi="Arial" w:cs="Arial"/>
          <w:sz w:val="22"/>
          <w:szCs w:val="22"/>
          <w:lang w:val="en-CA"/>
        </w:rPr>
        <w:t>.</w:t>
      </w:r>
    </w:p>
    <w:p w:rsidR="0098023F" w:rsidRDefault="0098023F" w:rsidP="00D66F9B">
      <w:pPr>
        <w:ind w:left="720" w:right="720"/>
        <w:rPr>
          <w:rFonts w:ascii="Arial" w:hAnsi="Arial" w:cs="Arial"/>
          <w:sz w:val="22"/>
          <w:szCs w:val="22"/>
          <w:lang w:val="en-CA"/>
        </w:rPr>
      </w:pPr>
    </w:p>
    <w:p w:rsidR="005616EC" w:rsidRPr="005616EC" w:rsidRDefault="005616EC" w:rsidP="00D603D0">
      <w:pPr>
        <w:pStyle w:val="ListParagraph"/>
        <w:rPr>
          <w:rFonts w:ascii="Arial" w:hAnsi="Arial" w:cs="Arial"/>
          <w:sz w:val="24"/>
          <w:szCs w:val="24"/>
          <w:lang w:val="en-CA"/>
        </w:rPr>
      </w:pPr>
    </w:p>
    <w:p w:rsidR="00280615" w:rsidRDefault="005B61F3" w:rsidP="008B5D73">
      <w:pPr>
        <w:jc w:val="center"/>
        <w:rPr>
          <w:rFonts w:ascii="Arial Black" w:hAnsi="Arial Black" w:cs="Arial"/>
          <w:caps/>
          <w:color w:val="FFFFFF" w:themeColor="background1"/>
          <w:sz w:val="28"/>
          <w:szCs w:val="28"/>
        </w:rPr>
      </w:pPr>
      <w:r w:rsidRPr="00280615">
        <w:rPr>
          <w:rFonts w:ascii="Arial Black" w:hAnsi="Arial Black" w:cs="Arial"/>
          <w:caps/>
          <w:color w:val="FFFFFF" w:themeColor="background1"/>
          <w:sz w:val="28"/>
          <w:szCs w:val="28"/>
          <w:highlight w:val="red"/>
        </w:rPr>
        <w:t>ALWAYS</w:t>
      </w:r>
      <w:r w:rsidR="00D603D0" w:rsidRPr="00280615">
        <w:rPr>
          <w:rFonts w:ascii="Arial Black" w:hAnsi="Arial Black" w:cs="Arial"/>
          <w:caps/>
          <w:color w:val="FFFFFF" w:themeColor="background1"/>
          <w:sz w:val="28"/>
          <w:szCs w:val="28"/>
          <w:highlight w:val="red"/>
        </w:rPr>
        <w:t xml:space="preserve"> </w:t>
      </w:r>
      <w:r w:rsidRPr="00280615">
        <w:rPr>
          <w:rFonts w:ascii="Arial Black" w:hAnsi="Arial Black" w:cs="Arial"/>
          <w:caps/>
          <w:color w:val="FFFFFF" w:themeColor="background1"/>
          <w:sz w:val="28"/>
          <w:szCs w:val="28"/>
          <w:highlight w:val="red"/>
        </w:rPr>
        <w:t>Keep det</w:t>
      </w:r>
      <w:r w:rsidR="00DE6BD9">
        <w:rPr>
          <w:rFonts w:ascii="Arial Black" w:hAnsi="Arial Black" w:cs="Arial"/>
          <w:caps/>
          <w:color w:val="FFFFFF" w:themeColor="background1"/>
          <w:sz w:val="28"/>
          <w:szCs w:val="28"/>
          <w:highlight w:val="red"/>
        </w:rPr>
        <w:t>ailed notes of the crisis event</w:t>
      </w:r>
      <w:r w:rsidR="001723F2" w:rsidRPr="001723F2">
        <w:rPr>
          <w:rFonts w:ascii="Arial Black" w:hAnsi="Arial Black" w:cs="Arial"/>
          <w:caps/>
          <w:color w:val="FFFFFF" w:themeColor="background1"/>
          <w:sz w:val="28"/>
          <w:szCs w:val="28"/>
          <w:highlight w:val="red"/>
        </w:rPr>
        <w:t>.</w:t>
      </w:r>
    </w:p>
    <w:p w:rsidR="00FF7860" w:rsidRPr="00280615" w:rsidRDefault="00FF7860" w:rsidP="008B5D73">
      <w:pPr>
        <w:jc w:val="center"/>
        <w:rPr>
          <w:rFonts w:ascii="Arial Black" w:hAnsi="Arial Black" w:cs="Arial"/>
          <w:caps/>
          <w:color w:val="FFFFFF" w:themeColor="background1"/>
          <w:sz w:val="28"/>
          <w:szCs w:val="28"/>
        </w:rPr>
      </w:pPr>
      <w:r w:rsidRPr="00280615">
        <w:rPr>
          <w:rFonts w:ascii="Arial Black" w:hAnsi="Arial Black" w:cs="Arial"/>
          <w:caps/>
          <w:color w:val="FFFFFF" w:themeColor="background1"/>
          <w:sz w:val="28"/>
          <w:szCs w:val="28"/>
        </w:rPr>
        <w:br w:type="page"/>
      </w:r>
    </w:p>
    <w:p w:rsidR="00171E74" w:rsidRPr="00D603D0" w:rsidRDefault="004F0F11" w:rsidP="00D603D0">
      <w:pPr>
        <w:rPr>
          <w:rFonts w:ascii="Arial" w:hAnsi="Arial" w:cs="Arial"/>
        </w:rPr>
      </w:pPr>
      <w:r>
        <w:rPr>
          <w:rFonts w:ascii="Arial" w:hAnsi="Arial" w:cs="Arial"/>
          <w:noProof/>
          <w:lang w:eastAsia="zh-TW"/>
        </w:rPr>
        <w:lastRenderedPageBreak/>
        <w:pict>
          <v:shape id="_x0000_s1027" type="#_x0000_t202" style="position:absolute;margin-left:0;margin-top:0;width:324pt;height:31.15pt;z-index:251663360;mso-position-horizontal:center;mso-position-horizontal-relative:margin;mso-position-vertical:top;mso-position-vertical-relative:margin;mso-width-relative:margin;mso-height-relative:margin" fillcolor="red" strokecolor="black [3213]">
            <v:textbox style="mso-next-textbox:#_x0000_s1027">
              <w:txbxContent>
                <w:p w:rsidR="00C5700E" w:rsidRPr="00D62009" w:rsidRDefault="00C5700E" w:rsidP="008B5D73">
                  <w:pPr>
                    <w:jc w:val="center"/>
                    <w:rPr>
                      <w:rFonts w:ascii="Arial Black" w:hAnsi="Arial Black"/>
                      <w:color w:val="FFFFFF" w:themeColor="background1"/>
                      <w:sz w:val="32"/>
                      <w:szCs w:val="32"/>
                    </w:rPr>
                  </w:pPr>
                  <w:r w:rsidRPr="00D62009">
                    <w:rPr>
                      <w:rFonts w:ascii="Arial Black" w:hAnsi="Arial Black"/>
                      <w:color w:val="FFFFFF" w:themeColor="background1"/>
                      <w:sz w:val="32"/>
                      <w:szCs w:val="32"/>
                    </w:rPr>
                    <w:t xml:space="preserve">1 - </w:t>
                  </w:r>
                  <w:r w:rsidRPr="00D62009">
                    <w:rPr>
                      <w:rFonts w:ascii="Arial Black" w:hAnsi="Arial Black"/>
                      <w:caps/>
                      <w:color w:val="FFFFFF" w:themeColor="background1"/>
                      <w:sz w:val="32"/>
                      <w:szCs w:val="32"/>
                    </w:rPr>
                    <w:t>Emergency Phone Numbers</w:t>
                  </w:r>
                </w:p>
              </w:txbxContent>
            </v:textbox>
            <w10:wrap type="square" anchorx="margin" anchory="margin"/>
          </v:shape>
        </w:pict>
      </w:r>
    </w:p>
    <w:p w:rsidR="0076688E" w:rsidRPr="00D603D0" w:rsidRDefault="0076688E" w:rsidP="001D275D">
      <w:pPr>
        <w:pStyle w:val="NoSpacing"/>
        <w:rPr>
          <w:rFonts w:ascii="Arial" w:hAnsi="Arial" w:cs="Arial"/>
          <w:caps/>
          <w:sz w:val="24"/>
          <w:szCs w:val="24"/>
        </w:rPr>
      </w:pPr>
    </w:p>
    <w:p w:rsidR="00171E74" w:rsidRPr="00D603D0" w:rsidRDefault="00171E74" w:rsidP="00171E74">
      <w:pPr>
        <w:pStyle w:val="NoSpacing"/>
        <w:jc w:val="center"/>
        <w:rPr>
          <w:rFonts w:ascii="Arial" w:hAnsi="Arial" w:cs="Arial"/>
          <w:caps/>
          <w:sz w:val="24"/>
          <w:szCs w:val="24"/>
        </w:rPr>
      </w:pPr>
    </w:p>
    <w:tbl>
      <w:tblPr>
        <w:tblW w:w="0" w:type="auto"/>
        <w:tblInd w:w="1273" w:type="dxa"/>
        <w:tblLayout w:type="fixed"/>
        <w:tblCellMar>
          <w:left w:w="81" w:type="dxa"/>
          <w:right w:w="81" w:type="dxa"/>
        </w:tblCellMar>
        <w:tblLook w:val="0000"/>
      </w:tblPr>
      <w:tblGrid>
        <w:gridCol w:w="4680"/>
        <w:gridCol w:w="4680"/>
      </w:tblGrid>
      <w:tr w:rsidR="004D68E6" w:rsidRPr="00D603D0" w:rsidTr="00FC537C">
        <w:trPr>
          <w:trHeight w:val="432"/>
        </w:trPr>
        <w:tc>
          <w:tcPr>
            <w:tcW w:w="4680" w:type="dxa"/>
            <w:tcBorders>
              <w:top w:val="single" w:sz="12" w:space="0" w:color="000000"/>
              <w:left w:val="single" w:sz="12" w:space="0" w:color="000000"/>
              <w:bottom w:val="nil"/>
              <w:right w:val="nil"/>
            </w:tcBorders>
          </w:tcPr>
          <w:p w:rsidR="004D68E6" w:rsidRPr="005616EC" w:rsidRDefault="00FF7860" w:rsidP="005616EC">
            <w:pPr>
              <w:jc w:val="center"/>
              <w:rPr>
                <w:rFonts w:ascii="Arial Black" w:hAnsi="Arial Black" w:cs="Arial"/>
                <w:sz w:val="24"/>
                <w:szCs w:val="24"/>
              </w:rPr>
            </w:pPr>
            <w:r w:rsidRPr="005616EC">
              <w:rPr>
                <w:rFonts w:ascii="Arial Black" w:hAnsi="Arial Black" w:cs="Arial"/>
                <w:sz w:val="24"/>
                <w:szCs w:val="24"/>
              </w:rPr>
              <w:t>Contact</w:t>
            </w:r>
          </w:p>
        </w:tc>
        <w:tc>
          <w:tcPr>
            <w:tcW w:w="4680" w:type="dxa"/>
            <w:tcBorders>
              <w:top w:val="single" w:sz="12" w:space="0" w:color="000000"/>
              <w:left w:val="single" w:sz="6" w:space="0" w:color="000000"/>
              <w:bottom w:val="nil"/>
              <w:right w:val="single" w:sz="12" w:space="0" w:color="000000"/>
            </w:tcBorders>
          </w:tcPr>
          <w:p w:rsidR="004D68E6" w:rsidRPr="005616EC" w:rsidRDefault="00FF7860" w:rsidP="005616EC">
            <w:pPr>
              <w:jc w:val="center"/>
              <w:rPr>
                <w:rFonts w:ascii="Arial Black" w:hAnsi="Arial Black" w:cs="Arial"/>
                <w:sz w:val="24"/>
                <w:szCs w:val="24"/>
              </w:rPr>
            </w:pPr>
            <w:r w:rsidRPr="005616EC">
              <w:rPr>
                <w:rFonts w:ascii="Arial Black" w:hAnsi="Arial Black" w:cs="Arial"/>
                <w:sz w:val="24"/>
                <w:szCs w:val="24"/>
              </w:rPr>
              <w:t>Phone Number</w:t>
            </w:r>
          </w:p>
        </w:tc>
      </w:tr>
      <w:tr w:rsidR="002D6FD3" w:rsidRPr="00D603D0" w:rsidTr="00FC537C">
        <w:tc>
          <w:tcPr>
            <w:tcW w:w="4680" w:type="dxa"/>
            <w:tcBorders>
              <w:top w:val="single" w:sz="12" w:space="0" w:color="000000"/>
              <w:left w:val="single" w:sz="12" w:space="0" w:color="000000"/>
              <w:bottom w:val="nil"/>
              <w:right w:val="nil"/>
            </w:tcBorders>
          </w:tcPr>
          <w:p w:rsidR="002D6FD3" w:rsidRPr="008B5D73" w:rsidRDefault="002D6FD3" w:rsidP="00297634">
            <w:pPr>
              <w:rPr>
                <w:rFonts w:ascii="Arial" w:hAnsi="Arial" w:cs="Arial"/>
                <w:sz w:val="24"/>
                <w:szCs w:val="24"/>
              </w:rPr>
            </w:pPr>
            <w:r w:rsidRPr="008B5D73">
              <w:rPr>
                <w:rFonts w:ascii="Arial" w:hAnsi="Arial" w:cs="Arial"/>
                <w:sz w:val="24"/>
                <w:szCs w:val="24"/>
              </w:rPr>
              <w:t>Ambulance</w:t>
            </w:r>
          </w:p>
        </w:tc>
        <w:tc>
          <w:tcPr>
            <w:tcW w:w="4680" w:type="dxa"/>
            <w:tcBorders>
              <w:top w:val="single" w:sz="12"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8B5D73">
            <w:pPr>
              <w:rPr>
                <w:rFonts w:ascii="Arial" w:hAnsi="Arial" w:cs="Arial"/>
                <w:sz w:val="24"/>
                <w:szCs w:val="24"/>
              </w:rPr>
            </w:pPr>
            <w:r w:rsidRPr="008B5D73">
              <w:rPr>
                <w:rFonts w:ascii="Arial" w:hAnsi="Arial" w:cs="Arial"/>
                <w:sz w:val="24"/>
                <w:szCs w:val="24"/>
              </w:rPr>
              <w:t>Child Protective Services</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297634">
            <w:pPr>
              <w:rPr>
                <w:rFonts w:ascii="Arial" w:hAnsi="Arial" w:cs="Arial"/>
                <w:sz w:val="24"/>
                <w:szCs w:val="24"/>
              </w:rPr>
            </w:pPr>
            <w:r w:rsidRPr="008B5D73">
              <w:rPr>
                <w:rFonts w:ascii="Arial" w:hAnsi="Arial" w:cs="Arial"/>
                <w:sz w:val="24"/>
                <w:szCs w:val="24"/>
              </w:rPr>
              <w:t>Electric Company</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2D6FD3" w:rsidRDefault="002D6FD3" w:rsidP="00297634">
            <w:pPr>
              <w:rPr>
                <w:rFonts w:ascii="Arial" w:hAnsi="Arial" w:cs="Arial"/>
                <w:sz w:val="24"/>
                <w:szCs w:val="24"/>
              </w:rPr>
            </w:pPr>
            <w:r w:rsidRPr="008B5D73">
              <w:rPr>
                <w:rFonts w:ascii="Arial" w:hAnsi="Arial" w:cs="Arial"/>
                <w:sz w:val="24"/>
                <w:szCs w:val="24"/>
              </w:rPr>
              <w:t>Fire Department</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297634">
            <w:pPr>
              <w:rPr>
                <w:rFonts w:ascii="Arial" w:hAnsi="Arial" w:cs="Arial"/>
                <w:sz w:val="24"/>
                <w:szCs w:val="24"/>
              </w:rPr>
            </w:pPr>
            <w:r w:rsidRPr="008B5D73">
              <w:rPr>
                <w:rFonts w:ascii="Arial" w:hAnsi="Arial" w:cs="Arial"/>
                <w:sz w:val="24"/>
                <w:szCs w:val="24"/>
              </w:rPr>
              <w:t>Gas Company</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8B5D73">
            <w:pPr>
              <w:rPr>
                <w:rFonts w:ascii="Arial" w:hAnsi="Arial" w:cs="Arial"/>
                <w:sz w:val="24"/>
                <w:szCs w:val="24"/>
              </w:rPr>
            </w:pPr>
            <w:r w:rsidRPr="008B5D73">
              <w:rPr>
                <w:rFonts w:ascii="Arial" w:hAnsi="Arial" w:cs="Arial"/>
                <w:sz w:val="24"/>
                <w:szCs w:val="24"/>
              </w:rPr>
              <w:t>Hospital</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8B5D73">
            <w:pPr>
              <w:rPr>
                <w:rFonts w:ascii="Arial" w:hAnsi="Arial" w:cs="Arial"/>
                <w:sz w:val="24"/>
                <w:szCs w:val="24"/>
              </w:rPr>
            </w:pPr>
            <w:r w:rsidRPr="008B5D73">
              <w:rPr>
                <w:rFonts w:ascii="Arial" w:hAnsi="Arial" w:cs="Arial"/>
                <w:sz w:val="24"/>
                <w:szCs w:val="24"/>
              </w:rPr>
              <w:t>Police Department</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297634">
            <w:pPr>
              <w:rPr>
                <w:rFonts w:ascii="Arial Black" w:hAnsi="Arial Black" w:cs="Arial"/>
                <w:sz w:val="24"/>
                <w:szCs w:val="24"/>
              </w:rPr>
            </w:pPr>
            <w:r w:rsidRPr="002D6FD3">
              <w:rPr>
                <w:rFonts w:ascii="Arial" w:hAnsi="Arial" w:cs="Arial"/>
                <w:sz w:val="24"/>
                <w:szCs w:val="24"/>
              </w:rPr>
              <w:t>Suicide Prevention Hotline</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nil"/>
              <w:right w:val="nil"/>
            </w:tcBorders>
          </w:tcPr>
          <w:p w:rsidR="002D6FD3" w:rsidRPr="008B5D73" w:rsidRDefault="002D6FD3" w:rsidP="00297634">
            <w:pPr>
              <w:rPr>
                <w:rFonts w:ascii="Arial" w:hAnsi="Arial" w:cs="Arial"/>
                <w:sz w:val="24"/>
                <w:szCs w:val="24"/>
              </w:rPr>
            </w:pPr>
            <w:r w:rsidRPr="008B5D73">
              <w:rPr>
                <w:rFonts w:ascii="Arial" w:hAnsi="Arial" w:cs="Arial"/>
                <w:sz w:val="24"/>
                <w:szCs w:val="24"/>
              </w:rPr>
              <w:t>Weather Bureau</w:t>
            </w:r>
          </w:p>
        </w:tc>
        <w:tc>
          <w:tcPr>
            <w:tcW w:w="4680" w:type="dxa"/>
            <w:tcBorders>
              <w:top w:val="single" w:sz="6" w:space="0" w:color="000000"/>
              <w:left w:val="single" w:sz="6" w:space="0" w:color="000000"/>
              <w:bottom w:val="nil"/>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single" w:sz="6" w:space="0" w:color="000000"/>
              <w:right w:val="nil"/>
            </w:tcBorders>
          </w:tcPr>
          <w:p w:rsidR="002D6FD3" w:rsidRPr="008B5D73" w:rsidRDefault="002D6FD3" w:rsidP="002D6FD3">
            <w:pPr>
              <w:rPr>
                <w:rFonts w:ascii="Arial Black" w:hAnsi="Arial Black"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single" w:sz="6" w:space="0" w:color="000000"/>
              <w:right w:val="nil"/>
            </w:tcBorders>
          </w:tcPr>
          <w:p w:rsidR="002D6FD3" w:rsidRPr="008B5D73" w:rsidRDefault="002D6FD3" w:rsidP="002D6FD3">
            <w:pPr>
              <w:rPr>
                <w:rFonts w:ascii="Arial Black" w:hAnsi="Arial Black"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single" w:sz="6" w:space="0" w:color="000000"/>
              <w:right w:val="nil"/>
            </w:tcBorders>
          </w:tcPr>
          <w:p w:rsidR="002D6FD3" w:rsidRPr="008B5D73" w:rsidRDefault="002D6FD3" w:rsidP="002D6FD3">
            <w:pPr>
              <w:rPr>
                <w:rFonts w:ascii="Arial Black" w:hAnsi="Arial Black"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2D6FD3" w:rsidRPr="008B5D73" w:rsidRDefault="002D6FD3" w:rsidP="008B5D73">
            <w:pPr>
              <w:jc w:val="center"/>
              <w:rPr>
                <w:rFonts w:ascii="Arial Black" w:hAnsi="Arial Black" w:cs="Arial"/>
                <w:sz w:val="24"/>
                <w:szCs w:val="24"/>
              </w:rPr>
            </w:pPr>
          </w:p>
        </w:tc>
      </w:tr>
      <w:tr w:rsidR="002D6FD3" w:rsidRPr="00D603D0" w:rsidTr="00FC537C">
        <w:tc>
          <w:tcPr>
            <w:tcW w:w="4680" w:type="dxa"/>
            <w:tcBorders>
              <w:top w:val="single" w:sz="6" w:space="0" w:color="000000"/>
              <w:left w:val="single" w:sz="12" w:space="0" w:color="000000"/>
              <w:bottom w:val="single" w:sz="6" w:space="0" w:color="000000"/>
              <w:right w:val="nil"/>
            </w:tcBorders>
          </w:tcPr>
          <w:p w:rsidR="002D6FD3" w:rsidRPr="008B5D73" w:rsidRDefault="002D6FD3" w:rsidP="002D6FD3">
            <w:pPr>
              <w:rPr>
                <w:rFonts w:ascii="Arial Black" w:hAnsi="Arial Black"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2D6FD3" w:rsidRPr="008B5D73" w:rsidRDefault="002D6FD3" w:rsidP="008B5D73">
            <w:pPr>
              <w:jc w:val="center"/>
              <w:rPr>
                <w:rFonts w:ascii="Arial Black" w:hAnsi="Arial Black" w:cs="Arial"/>
                <w:sz w:val="24"/>
                <w:szCs w:val="24"/>
              </w:rPr>
            </w:pPr>
          </w:p>
        </w:tc>
      </w:tr>
    </w:tbl>
    <w:p w:rsidR="00171E74" w:rsidRPr="00D603D0" w:rsidRDefault="00171E74" w:rsidP="001D275D">
      <w:pPr>
        <w:pStyle w:val="NoSpacing"/>
        <w:rPr>
          <w:rFonts w:ascii="Arial" w:hAnsi="Arial" w:cs="Arial"/>
          <w:caps/>
          <w:sz w:val="24"/>
          <w:szCs w:val="24"/>
        </w:rPr>
      </w:pPr>
    </w:p>
    <w:p w:rsidR="00171E74" w:rsidRPr="00292ABF" w:rsidRDefault="00171E74" w:rsidP="005E7AA5">
      <w:pPr>
        <w:pStyle w:val="NoSpacing"/>
        <w:jc w:val="center"/>
        <w:rPr>
          <w:rFonts w:ascii="Arial" w:hAnsi="Arial" w:cs="Arial"/>
          <w:caps/>
          <w:color w:val="FFFFFF" w:themeColor="background1"/>
          <w:sz w:val="24"/>
          <w:szCs w:val="24"/>
        </w:rPr>
      </w:pPr>
      <w:r w:rsidRPr="00292ABF">
        <w:rPr>
          <w:rFonts w:ascii="Arial" w:hAnsi="Arial" w:cs="Arial"/>
          <w:b/>
          <w:bCs/>
          <w:color w:val="FFFFFF" w:themeColor="background1"/>
          <w:sz w:val="24"/>
          <w:szCs w:val="24"/>
          <w:highlight w:val="red"/>
        </w:rPr>
        <w:t xml:space="preserve">In the event of an emergency the following people should </w:t>
      </w:r>
      <w:r w:rsidR="005E7AA5" w:rsidRPr="00292ABF">
        <w:rPr>
          <w:rFonts w:ascii="Arial" w:hAnsi="Arial" w:cs="Arial"/>
          <w:b/>
          <w:bCs/>
          <w:color w:val="FFFFFF" w:themeColor="background1"/>
          <w:sz w:val="24"/>
          <w:szCs w:val="24"/>
          <w:highlight w:val="red"/>
        </w:rPr>
        <w:t xml:space="preserve">also </w:t>
      </w:r>
      <w:r w:rsidRPr="00292ABF">
        <w:rPr>
          <w:rFonts w:ascii="Arial" w:hAnsi="Arial" w:cs="Arial"/>
          <w:b/>
          <w:bCs/>
          <w:color w:val="FFFFFF" w:themeColor="background1"/>
          <w:sz w:val="24"/>
          <w:szCs w:val="24"/>
          <w:highlight w:val="red"/>
        </w:rPr>
        <w:t>be notified immediately:</w:t>
      </w:r>
    </w:p>
    <w:tbl>
      <w:tblPr>
        <w:tblpPr w:leftFromText="180" w:rightFromText="180" w:vertAnchor="text" w:horzAnchor="page" w:tblpX="1975" w:tblpY="178"/>
        <w:tblW w:w="0" w:type="auto"/>
        <w:tblLayout w:type="fixed"/>
        <w:tblCellMar>
          <w:left w:w="81" w:type="dxa"/>
          <w:right w:w="81" w:type="dxa"/>
        </w:tblCellMar>
        <w:tblLook w:val="0000"/>
      </w:tblPr>
      <w:tblGrid>
        <w:gridCol w:w="4689"/>
        <w:gridCol w:w="4680"/>
      </w:tblGrid>
      <w:tr w:rsidR="00F00C7A" w:rsidRPr="00D603D0" w:rsidTr="00F00C7A">
        <w:trPr>
          <w:trHeight w:val="432"/>
        </w:trPr>
        <w:tc>
          <w:tcPr>
            <w:tcW w:w="4689" w:type="dxa"/>
            <w:tcBorders>
              <w:top w:val="single" w:sz="12" w:space="0" w:color="000000"/>
              <w:left w:val="single" w:sz="12" w:space="0" w:color="000000"/>
              <w:bottom w:val="nil"/>
              <w:right w:val="nil"/>
            </w:tcBorders>
          </w:tcPr>
          <w:p w:rsidR="00F00C7A" w:rsidRPr="008B5D73" w:rsidRDefault="00F00C7A" w:rsidP="00F00C7A">
            <w:pPr>
              <w:jc w:val="center"/>
              <w:rPr>
                <w:rFonts w:ascii="Arial Black" w:hAnsi="Arial Black" w:cs="Arial"/>
                <w:sz w:val="24"/>
                <w:szCs w:val="24"/>
              </w:rPr>
            </w:pPr>
            <w:r w:rsidRPr="008B5D73">
              <w:rPr>
                <w:rFonts w:ascii="Arial Black" w:hAnsi="Arial Black" w:cs="Arial"/>
                <w:sz w:val="24"/>
                <w:szCs w:val="24"/>
              </w:rPr>
              <w:t>Person</w:t>
            </w:r>
          </w:p>
        </w:tc>
        <w:tc>
          <w:tcPr>
            <w:tcW w:w="4680" w:type="dxa"/>
            <w:tcBorders>
              <w:top w:val="single" w:sz="12" w:space="0" w:color="000000"/>
              <w:left w:val="single" w:sz="6" w:space="0" w:color="000000"/>
              <w:bottom w:val="nil"/>
              <w:right w:val="single" w:sz="12" w:space="0" w:color="000000"/>
            </w:tcBorders>
          </w:tcPr>
          <w:p w:rsidR="00F00C7A" w:rsidRPr="008B5D73" w:rsidRDefault="00F00C7A" w:rsidP="00F00C7A">
            <w:pPr>
              <w:jc w:val="center"/>
              <w:rPr>
                <w:rFonts w:ascii="Arial Black" w:hAnsi="Arial Black" w:cs="Arial"/>
                <w:sz w:val="24"/>
                <w:szCs w:val="24"/>
              </w:rPr>
            </w:pPr>
            <w:r w:rsidRPr="008B5D73">
              <w:rPr>
                <w:rFonts w:ascii="Arial Black" w:hAnsi="Arial Black" w:cs="Arial"/>
                <w:sz w:val="24"/>
                <w:szCs w:val="24"/>
              </w:rPr>
              <w:t>Phone Number</w:t>
            </w: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Principal/Head Teacher</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School Board Chair</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Pastor</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Parent Notification Designee</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Conference Office of Education</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Conference Media Person</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Union Office of Education</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nil"/>
              <w:right w:val="nil"/>
            </w:tcBorders>
          </w:tcPr>
          <w:p w:rsidR="00F00C7A" w:rsidRPr="008B5D73" w:rsidRDefault="00F00C7A" w:rsidP="00F00C7A">
            <w:pPr>
              <w:rPr>
                <w:rFonts w:ascii="Arial" w:hAnsi="Arial" w:cs="Arial"/>
                <w:sz w:val="24"/>
                <w:szCs w:val="24"/>
              </w:rPr>
            </w:pPr>
            <w:r w:rsidRPr="008B5D73">
              <w:rPr>
                <w:rFonts w:ascii="Arial" w:hAnsi="Arial" w:cs="Arial"/>
                <w:sz w:val="24"/>
                <w:szCs w:val="24"/>
              </w:rPr>
              <w:t>Union Media Person</w:t>
            </w:r>
          </w:p>
        </w:tc>
        <w:tc>
          <w:tcPr>
            <w:tcW w:w="4680" w:type="dxa"/>
            <w:tcBorders>
              <w:top w:val="single" w:sz="6" w:space="0" w:color="000000"/>
              <w:left w:val="single" w:sz="6" w:space="0" w:color="000000"/>
              <w:bottom w:val="nil"/>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single" w:sz="6" w:space="0" w:color="000000"/>
              <w:right w:val="nil"/>
            </w:tcBorders>
          </w:tcPr>
          <w:p w:rsidR="00F00C7A" w:rsidRPr="008B5D73" w:rsidRDefault="00F00C7A" w:rsidP="00F00C7A">
            <w:pPr>
              <w:rPr>
                <w:rFonts w:ascii="Arial" w:hAnsi="Arial"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rPr>
          <w:trHeight w:val="432"/>
        </w:trPr>
        <w:tc>
          <w:tcPr>
            <w:tcW w:w="4689" w:type="dxa"/>
            <w:tcBorders>
              <w:top w:val="single" w:sz="6" w:space="0" w:color="000000"/>
              <w:left w:val="single" w:sz="12" w:space="0" w:color="000000"/>
              <w:bottom w:val="single" w:sz="6" w:space="0" w:color="000000"/>
              <w:right w:val="nil"/>
            </w:tcBorders>
          </w:tcPr>
          <w:p w:rsidR="00F00C7A" w:rsidRPr="008B5D73" w:rsidRDefault="00F00C7A" w:rsidP="00F00C7A">
            <w:pPr>
              <w:rPr>
                <w:rFonts w:ascii="Arial" w:hAnsi="Arial"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single" w:sz="6" w:space="0" w:color="000000"/>
              <w:right w:val="nil"/>
            </w:tcBorders>
          </w:tcPr>
          <w:p w:rsidR="00F00C7A" w:rsidRPr="008B5D73" w:rsidRDefault="00F00C7A" w:rsidP="00F00C7A">
            <w:pPr>
              <w:rPr>
                <w:rFonts w:ascii="Arial" w:hAnsi="Arial" w:cs="Arial"/>
                <w:sz w:val="24"/>
                <w:szCs w:val="24"/>
              </w:rPr>
            </w:pPr>
          </w:p>
        </w:tc>
        <w:tc>
          <w:tcPr>
            <w:tcW w:w="4680" w:type="dxa"/>
            <w:tcBorders>
              <w:top w:val="single" w:sz="6" w:space="0" w:color="000000"/>
              <w:left w:val="single" w:sz="6" w:space="0" w:color="000000"/>
              <w:bottom w:val="single" w:sz="6" w:space="0" w:color="000000"/>
              <w:right w:val="single" w:sz="12" w:space="0" w:color="000000"/>
            </w:tcBorders>
          </w:tcPr>
          <w:p w:rsidR="00F00C7A" w:rsidRPr="008B5D73" w:rsidRDefault="00F00C7A" w:rsidP="00F00C7A">
            <w:pPr>
              <w:rPr>
                <w:rFonts w:ascii="Arial" w:hAnsi="Arial" w:cs="Arial"/>
                <w:sz w:val="24"/>
                <w:szCs w:val="24"/>
              </w:rPr>
            </w:pPr>
          </w:p>
        </w:tc>
      </w:tr>
      <w:tr w:rsidR="00F00C7A" w:rsidRPr="00D603D0" w:rsidTr="00F00C7A">
        <w:tc>
          <w:tcPr>
            <w:tcW w:w="4689" w:type="dxa"/>
            <w:tcBorders>
              <w:top w:val="single" w:sz="6" w:space="0" w:color="000000"/>
              <w:left w:val="single" w:sz="12" w:space="0" w:color="000000"/>
              <w:bottom w:val="single" w:sz="12" w:space="0" w:color="000000"/>
              <w:right w:val="nil"/>
            </w:tcBorders>
          </w:tcPr>
          <w:p w:rsidR="00F00C7A" w:rsidRPr="008B5D73" w:rsidRDefault="00F00C7A" w:rsidP="00F00C7A">
            <w:pPr>
              <w:rPr>
                <w:rFonts w:ascii="Arial" w:hAnsi="Arial" w:cs="Arial"/>
                <w:sz w:val="24"/>
                <w:szCs w:val="24"/>
              </w:rPr>
            </w:pPr>
          </w:p>
        </w:tc>
        <w:tc>
          <w:tcPr>
            <w:tcW w:w="4680" w:type="dxa"/>
            <w:tcBorders>
              <w:top w:val="single" w:sz="6" w:space="0" w:color="000000"/>
              <w:left w:val="single" w:sz="6" w:space="0" w:color="000000"/>
              <w:bottom w:val="single" w:sz="12" w:space="0" w:color="000000"/>
              <w:right w:val="single" w:sz="12" w:space="0" w:color="000000"/>
            </w:tcBorders>
          </w:tcPr>
          <w:p w:rsidR="00F00C7A" w:rsidRPr="008B5D73" w:rsidRDefault="00F00C7A" w:rsidP="00F00C7A">
            <w:pPr>
              <w:rPr>
                <w:rFonts w:ascii="Arial" w:hAnsi="Arial" w:cs="Arial"/>
                <w:sz w:val="24"/>
                <w:szCs w:val="24"/>
              </w:rPr>
            </w:pPr>
          </w:p>
        </w:tc>
      </w:tr>
    </w:tbl>
    <w:p w:rsidR="00171E74" w:rsidRPr="00D603D0" w:rsidRDefault="00171E74" w:rsidP="001D275D">
      <w:pPr>
        <w:pStyle w:val="NoSpacing"/>
        <w:rPr>
          <w:rFonts w:ascii="Arial" w:hAnsi="Arial" w:cs="Arial"/>
          <w:caps/>
          <w:sz w:val="24"/>
          <w:szCs w:val="24"/>
        </w:rPr>
      </w:pPr>
    </w:p>
    <w:p w:rsidR="00171E74" w:rsidRDefault="00171E74" w:rsidP="001D275D">
      <w:pPr>
        <w:pStyle w:val="NoSpacing"/>
        <w:rPr>
          <w:rFonts w:ascii="Arial" w:hAnsi="Arial" w:cs="Arial"/>
          <w:caps/>
          <w:sz w:val="24"/>
          <w:szCs w:val="24"/>
        </w:rPr>
      </w:pPr>
    </w:p>
    <w:p w:rsidR="008B5D73" w:rsidRPr="00292ABF" w:rsidRDefault="008B5D73" w:rsidP="001D275D">
      <w:pPr>
        <w:pStyle w:val="NoSpacing"/>
        <w:rPr>
          <w:rFonts w:ascii="Arial" w:hAnsi="Arial" w:cs="Arial"/>
          <w:sz w:val="24"/>
          <w:szCs w:val="24"/>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F00C7A" w:rsidRDefault="00F00C7A" w:rsidP="00FC537C">
      <w:pPr>
        <w:pStyle w:val="NoSpacing"/>
        <w:ind w:firstLine="720"/>
        <w:rPr>
          <w:rFonts w:ascii="Arial" w:hAnsi="Arial" w:cs="Arial"/>
          <w:b/>
          <w:color w:val="FFFFFF" w:themeColor="background1"/>
          <w:sz w:val="24"/>
          <w:szCs w:val="24"/>
          <w:highlight w:val="red"/>
        </w:rPr>
      </w:pPr>
    </w:p>
    <w:p w:rsidR="008B5D73" w:rsidRDefault="001C10ED" w:rsidP="00FC537C">
      <w:pPr>
        <w:pStyle w:val="NoSpacing"/>
        <w:ind w:firstLine="720"/>
        <w:rPr>
          <w:rFonts w:ascii="Arial" w:hAnsi="Arial" w:cs="Arial"/>
          <w:b/>
          <w:caps/>
          <w:color w:val="FFFFFF" w:themeColor="background1"/>
          <w:sz w:val="24"/>
          <w:szCs w:val="24"/>
        </w:rPr>
      </w:pPr>
      <w:r w:rsidRPr="006568E2">
        <w:rPr>
          <w:rFonts w:ascii="Arial" w:hAnsi="Arial" w:cs="Arial"/>
          <w:b/>
          <w:color w:val="FFFFFF" w:themeColor="background1"/>
          <w:sz w:val="24"/>
          <w:szCs w:val="24"/>
          <w:highlight w:val="red"/>
        </w:rPr>
        <w:t>In</w:t>
      </w:r>
      <w:r w:rsidR="00292ABF" w:rsidRPr="006568E2">
        <w:rPr>
          <w:rFonts w:ascii="Arial" w:hAnsi="Arial" w:cs="Arial"/>
          <w:b/>
          <w:caps/>
          <w:color w:val="FFFFFF" w:themeColor="background1"/>
          <w:sz w:val="24"/>
          <w:szCs w:val="24"/>
          <w:highlight w:val="red"/>
        </w:rPr>
        <w:t xml:space="preserve"> </w:t>
      </w:r>
      <w:r w:rsidRPr="006568E2">
        <w:rPr>
          <w:rFonts w:ascii="Arial" w:hAnsi="Arial" w:cs="Arial"/>
          <w:b/>
          <w:color w:val="FFFFFF" w:themeColor="background1"/>
          <w:sz w:val="24"/>
          <w:szCs w:val="24"/>
          <w:highlight w:val="red"/>
        </w:rPr>
        <w:t>an emergency situation, do the following</w:t>
      </w:r>
      <w:r w:rsidR="00292ABF" w:rsidRPr="006568E2">
        <w:rPr>
          <w:rFonts w:ascii="Arial" w:hAnsi="Arial" w:cs="Arial"/>
          <w:b/>
          <w:caps/>
          <w:color w:val="FFFFFF" w:themeColor="background1"/>
          <w:sz w:val="24"/>
          <w:szCs w:val="24"/>
          <w:highlight w:val="red"/>
        </w:rPr>
        <w:t>:</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Assess the situation.</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Address life threatening issues first (first aid, safety of victims, etc.).</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Call 911.</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Follow emergency procedures.</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Communicate with pertinent entities.</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Keep detailed notes.</w:t>
      </w:r>
    </w:p>
    <w:p w:rsidR="00292ABF" w:rsidRPr="00BA4E1D" w:rsidRDefault="00292ABF"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Refer media to designated spokesperson.</w:t>
      </w:r>
    </w:p>
    <w:p w:rsidR="006568E2" w:rsidRPr="00FC537C" w:rsidRDefault="006568E2" w:rsidP="00FC537C">
      <w:pPr>
        <w:pStyle w:val="NoSpacing"/>
        <w:numPr>
          <w:ilvl w:val="0"/>
          <w:numId w:val="5"/>
        </w:numPr>
        <w:ind w:left="1710" w:hanging="270"/>
        <w:rPr>
          <w:rFonts w:ascii="Arial" w:hAnsi="Arial" w:cs="Arial"/>
          <w:sz w:val="22"/>
          <w:szCs w:val="22"/>
        </w:rPr>
      </w:pPr>
      <w:r w:rsidRPr="00BA4E1D">
        <w:rPr>
          <w:rFonts w:ascii="Arial" w:hAnsi="Arial" w:cs="Arial"/>
          <w:sz w:val="22"/>
          <w:szCs w:val="22"/>
        </w:rPr>
        <w:t>Don’t</w:t>
      </w:r>
      <w:r w:rsidRPr="00FC537C">
        <w:rPr>
          <w:rFonts w:ascii="Arial" w:hAnsi="Arial" w:cs="Arial"/>
          <w:sz w:val="22"/>
          <w:szCs w:val="22"/>
        </w:rPr>
        <w:t xml:space="preserve"> forget to pray!</w:t>
      </w:r>
    </w:p>
    <w:p w:rsidR="001873FB" w:rsidRPr="00292ABF" w:rsidRDefault="001873FB">
      <w:pPr>
        <w:autoSpaceDE/>
        <w:autoSpaceDN/>
        <w:adjustRightInd/>
        <w:spacing w:line="276" w:lineRule="auto"/>
        <w:rPr>
          <w:rFonts w:ascii="Arial" w:hAnsi="Arial" w:cs="Arial"/>
          <w:sz w:val="24"/>
          <w:szCs w:val="24"/>
        </w:rPr>
      </w:pPr>
      <w:r w:rsidRPr="00292ABF">
        <w:rPr>
          <w:rFonts w:ascii="Arial" w:hAnsi="Arial" w:cs="Arial"/>
          <w:sz w:val="24"/>
          <w:szCs w:val="24"/>
        </w:rPr>
        <w:br w:type="page"/>
      </w:r>
    </w:p>
    <w:p w:rsidR="0036497E" w:rsidRDefault="004F0F11" w:rsidP="00A80E49">
      <w:pPr>
        <w:jc w:val="center"/>
        <w:rPr>
          <w:rFonts w:ascii="Arial" w:hAnsi="Arial" w:cs="Arial"/>
          <w:caps/>
          <w:sz w:val="24"/>
          <w:szCs w:val="24"/>
        </w:rPr>
      </w:pPr>
      <w:r>
        <w:rPr>
          <w:rFonts w:ascii="Arial" w:hAnsi="Arial" w:cs="Arial"/>
          <w:caps/>
          <w:noProof/>
          <w:sz w:val="24"/>
          <w:szCs w:val="24"/>
          <w:lang w:eastAsia="zh-TW"/>
        </w:rPr>
        <w:lastRenderedPageBreak/>
        <w:pict>
          <v:shape id="_x0000_s1036" type="#_x0000_t202" style="position:absolute;left:0;text-align:left;margin-left:0;margin-top:0;width:324pt;height:30.95pt;z-index:251673600;mso-position-horizontal:center;mso-position-horizontal-relative:margin;mso-position-vertical:top;mso-position-vertical-relative:margin;mso-width-relative:margin;mso-height-relative:margin" fillcolor="yellow" strokecolor="black [3213]">
            <v:textbox style="mso-next-textbox:#_x0000_s1036">
              <w:txbxContent>
                <w:p w:rsidR="00C5700E" w:rsidRPr="00D62009" w:rsidRDefault="00C5700E" w:rsidP="0036497E">
                  <w:pPr>
                    <w:jc w:val="center"/>
                    <w:rPr>
                      <w:rFonts w:ascii="Arial Black" w:hAnsi="Arial Black"/>
                      <w:b/>
                      <w:caps/>
                      <w:sz w:val="32"/>
                      <w:szCs w:val="32"/>
                    </w:rPr>
                  </w:pPr>
                  <w:r w:rsidRPr="00D62009">
                    <w:rPr>
                      <w:rFonts w:ascii="Arial Black" w:hAnsi="Arial Black"/>
                      <w:b/>
                      <w:caps/>
                      <w:sz w:val="32"/>
                      <w:szCs w:val="32"/>
                    </w:rPr>
                    <w:t xml:space="preserve">2 </w:t>
                  </w:r>
                  <w:r>
                    <w:rPr>
                      <w:rFonts w:ascii="Arial Black" w:hAnsi="Arial Black"/>
                      <w:b/>
                      <w:caps/>
                      <w:sz w:val="32"/>
                      <w:szCs w:val="32"/>
                    </w:rPr>
                    <w:t>–</w:t>
                  </w:r>
                  <w:r w:rsidRPr="00D62009">
                    <w:rPr>
                      <w:rFonts w:ascii="Arial Black" w:hAnsi="Arial Black"/>
                      <w:b/>
                      <w:caps/>
                      <w:sz w:val="32"/>
                      <w:szCs w:val="32"/>
                    </w:rPr>
                    <w:t xml:space="preserve"> </w:t>
                  </w:r>
                  <w:r>
                    <w:rPr>
                      <w:rFonts w:ascii="Arial Black" w:hAnsi="Arial Black"/>
                      <w:b/>
                      <w:caps/>
                      <w:sz w:val="32"/>
                      <w:szCs w:val="32"/>
                    </w:rPr>
                    <w:t>BOMB THREAT</w:t>
                  </w:r>
                </w:p>
              </w:txbxContent>
            </v:textbox>
            <w10:wrap type="square" anchorx="margin" anchory="margin"/>
          </v:shape>
        </w:pict>
      </w:r>
    </w:p>
    <w:p w:rsidR="0036497E" w:rsidRDefault="0036497E" w:rsidP="00A80E49">
      <w:pPr>
        <w:jc w:val="center"/>
        <w:rPr>
          <w:rFonts w:ascii="Arial" w:hAnsi="Arial" w:cs="Arial"/>
          <w:caps/>
          <w:sz w:val="24"/>
          <w:szCs w:val="24"/>
        </w:rPr>
      </w:pPr>
    </w:p>
    <w:p w:rsidR="0036497E" w:rsidRDefault="0036497E" w:rsidP="00A80E49">
      <w:pPr>
        <w:jc w:val="center"/>
        <w:rPr>
          <w:rFonts w:ascii="Arial" w:hAnsi="Arial" w:cs="Arial"/>
          <w:caps/>
          <w:sz w:val="24"/>
          <w:szCs w:val="24"/>
        </w:rPr>
      </w:pPr>
    </w:p>
    <w:p w:rsidR="006D3E16" w:rsidRPr="0032346B" w:rsidRDefault="006D3E16" w:rsidP="00FC537C">
      <w:pPr>
        <w:autoSpaceDE/>
        <w:autoSpaceDN/>
        <w:adjustRightInd/>
        <w:spacing w:line="276" w:lineRule="auto"/>
        <w:ind w:firstLine="720"/>
        <w:rPr>
          <w:b/>
        </w:rPr>
      </w:pPr>
      <w:r w:rsidRPr="0032346B">
        <w:rPr>
          <w:rFonts w:ascii="Arial" w:hAnsi="Arial" w:cs="Arial"/>
          <w:b/>
          <w:sz w:val="24"/>
          <w:szCs w:val="24"/>
          <w:highlight w:val="yellow"/>
        </w:rPr>
        <w:t>How To Identify Suspicious Packages and Letters:</w:t>
      </w:r>
    </w:p>
    <w:p w:rsidR="006D3E16" w:rsidRDefault="006D3E16" w:rsidP="006D3E16">
      <w:pPr>
        <w:autoSpaceDE/>
        <w:autoSpaceDN/>
        <w:adjustRightInd/>
        <w:spacing w:line="276" w:lineRule="auto"/>
        <w:rPr>
          <w:rFonts w:ascii="Arial" w:hAnsi="Arial" w:cs="Arial"/>
          <w:sz w:val="22"/>
          <w:szCs w:val="22"/>
        </w:rPr>
      </w:pPr>
      <w:r>
        <w:rPr>
          <w:rFonts w:ascii="Arial" w:hAnsi="Arial" w:cs="Arial"/>
          <w:sz w:val="24"/>
          <w:szCs w:val="24"/>
        </w:rPr>
        <w:tab/>
      </w:r>
      <w:r w:rsidRPr="00B67A77">
        <w:rPr>
          <w:rFonts w:ascii="Arial" w:hAnsi="Arial" w:cs="Arial"/>
          <w:sz w:val="22"/>
          <w:szCs w:val="22"/>
        </w:rPr>
        <w:t>Some characteristics of suspicious packages and letters include the following:</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Insufficient or excessive postage</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Handwritten or poorly-typed addresses</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Incorrect titles</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Title, but no name</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Misspellings of common words</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Oily stains, discolorations or odor</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No return address</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Excessive weight</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Lopsided, rigid or uneven envelope</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Protruding wires or aluminum foil</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Excessive security material such as masking tape, string, etc.</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Visual distractions</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Ticking sound</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 xml:space="preserve"> Marked with restrictive endorsements, such as “Personal” or “Confidential”</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Shows a city or state in  the postmark that does not match the return address</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Wrapped in brown paper w/twine</w:t>
      </w:r>
    </w:p>
    <w:p w:rsidR="006D3E16" w:rsidRPr="00B67A77" w:rsidRDefault="006D3E16" w:rsidP="004E61C0">
      <w:pPr>
        <w:pStyle w:val="ListParagraph"/>
        <w:numPr>
          <w:ilvl w:val="0"/>
          <w:numId w:val="8"/>
        </w:numPr>
        <w:autoSpaceDE/>
        <w:autoSpaceDN/>
        <w:adjustRightInd/>
        <w:spacing w:line="276" w:lineRule="auto"/>
        <w:ind w:left="1800" w:right="1296"/>
        <w:rPr>
          <w:rFonts w:ascii="Arial" w:hAnsi="Arial" w:cs="Arial"/>
          <w:sz w:val="22"/>
          <w:szCs w:val="22"/>
        </w:rPr>
      </w:pPr>
      <w:r w:rsidRPr="00B67A77">
        <w:rPr>
          <w:rFonts w:ascii="Arial" w:hAnsi="Arial" w:cs="Arial"/>
          <w:sz w:val="22"/>
          <w:szCs w:val="22"/>
        </w:rPr>
        <w:t>Foreign mail, air mail and special delivery</w:t>
      </w:r>
    </w:p>
    <w:p w:rsidR="006D3E16" w:rsidRDefault="006D3E16" w:rsidP="006D3E16">
      <w:pPr>
        <w:autoSpaceDE/>
        <w:autoSpaceDN/>
        <w:adjustRightInd/>
        <w:spacing w:line="276" w:lineRule="auto"/>
        <w:ind w:right="1296"/>
        <w:rPr>
          <w:rFonts w:ascii="Arial" w:hAnsi="Arial" w:cs="Arial"/>
          <w:sz w:val="24"/>
          <w:szCs w:val="24"/>
        </w:rPr>
      </w:pPr>
    </w:p>
    <w:p w:rsidR="006D3E16" w:rsidRPr="0032346B" w:rsidRDefault="006D3E16" w:rsidP="006D3E16">
      <w:pPr>
        <w:ind w:firstLine="720"/>
        <w:rPr>
          <w:rFonts w:ascii="Arial" w:hAnsi="Arial" w:cs="Arial"/>
          <w:b/>
          <w:sz w:val="24"/>
          <w:szCs w:val="24"/>
        </w:rPr>
      </w:pPr>
      <w:r w:rsidRPr="0032346B">
        <w:rPr>
          <w:rFonts w:ascii="Arial" w:hAnsi="Arial" w:cs="Arial"/>
          <w:b/>
          <w:sz w:val="24"/>
          <w:szCs w:val="24"/>
          <w:highlight w:val="yellow"/>
        </w:rPr>
        <w:t>Anthrax and Other Biological Agent Threats</w:t>
      </w:r>
    </w:p>
    <w:p w:rsidR="006D3E16" w:rsidRDefault="006D3E16" w:rsidP="004E61C0">
      <w:pPr>
        <w:autoSpaceDE/>
        <w:autoSpaceDN/>
        <w:adjustRightInd/>
        <w:spacing w:line="276" w:lineRule="auto"/>
        <w:ind w:right="1296" w:firstLine="720"/>
        <w:rPr>
          <w:rFonts w:ascii="Arial" w:hAnsi="Arial" w:cs="Arial"/>
          <w:sz w:val="24"/>
          <w:szCs w:val="24"/>
        </w:rPr>
      </w:pPr>
      <w:r>
        <w:rPr>
          <w:rFonts w:ascii="Arial" w:hAnsi="Arial" w:cs="Arial"/>
          <w:sz w:val="24"/>
          <w:szCs w:val="24"/>
        </w:rPr>
        <w:t>Do Not Panic!</w:t>
      </w:r>
    </w:p>
    <w:p w:rsidR="006D3E16" w:rsidRDefault="006D3E16" w:rsidP="004E61C0">
      <w:pPr>
        <w:pStyle w:val="ListParagraph"/>
        <w:numPr>
          <w:ilvl w:val="0"/>
          <w:numId w:val="9"/>
        </w:numPr>
        <w:autoSpaceDE/>
        <w:autoSpaceDN/>
        <w:adjustRightInd/>
        <w:spacing w:line="276" w:lineRule="auto"/>
        <w:ind w:left="1800" w:right="1440"/>
        <w:rPr>
          <w:rFonts w:ascii="Arial" w:hAnsi="Arial" w:cs="Arial"/>
          <w:sz w:val="22"/>
          <w:szCs w:val="22"/>
        </w:rPr>
      </w:pPr>
      <w:r w:rsidRPr="00DB2A7F">
        <w:rPr>
          <w:rFonts w:ascii="Arial" w:hAnsi="Arial" w:cs="Arial"/>
          <w:sz w:val="22"/>
          <w:szCs w:val="22"/>
        </w:rPr>
        <w:t>Anthrax organisms can cause infection in the skin, gastrointestinal system, or the lungs. To do so, the organism must be rubbed into abraded skin, swallowed or inhaled as a fine, aerosolized mist. Disease can be prevented after exposure to the anthrax spores by early treatment with the appropriate antibiotics. Anthrax is not spread from one person to another.</w:t>
      </w:r>
    </w:p>
    <w:p w:rsidR="006D3E16" w:rsidRPr="004E61C0" w:rsidRDefault="006D3E16" w:rsidP="004E61C0">
      <w:pPr>
        <w:pStyle w:val="ListParagraph"/>
        <w:autoSpaceDE/>
        <w:autoSpaceDN/>
        <w:adjustRightInd/>
        <w:spacing w:line="276" w:lineRule="auto"/>
        <w:ind w:left="2160" w:right="1440"/>
        <w:rPr>
          <w:rFonts w:ascii="Arial" w:hAnsi="Arial" w:cs="Arial"/>
          <w:sz w:val="22"/>
          <w:szCs w:val="22"/>
        </w:rPr>
      </w:pPr>
    </w:p>
    <w:p w:rsidR="006D3E16" w:rsidRDefault="006D3E16" w:rsidP="004E61C0">
      <w:pPr>
        <w:pStyle w:val="ListParagraph"/>
        <w:numPr>
          <w:ilvl w:val="0"/>
          <w:numId w:val="9"/>
        </w:numPr>
        <w:autoSpaceDE/>
        <w:autoSpaceDN/>
        <w:adjustRightInd/>
        <w:spacing w:line="276" w:lineRule="auto"/>
        <w:ind w:left="1800" w:right="1440"/>
        <w:rPr>
          <w:rFonts w:ascii="Arial" w:hAnsi="Arial" w:cs="Arial"/>
          <w:sz w:val="22"/>
          <w:szCs w:val="22"/>
        </w:rPr>
      </w:pPr>
      <w:r w:rsidRPr="00DB2A7F">
        <w:rPr>
          <w:rFonts w:ascii="Arial" w:hAnsi="Arial" w:cs="Arial"/>
          <w:sz w:val="22"/>
          <w:szCs w:val="22"/>
        </w:rPr>
        <w:t>For anthrax to be effective as a covert agent, it must be aerosolized into very small particles. This is difficult to do, and requires a great deal of technical skill and special equipment. If these small particles are inhaled, life-threatening lung infection can occur, but prompt recognition and treatment are effective.</w:t>
      </w:r>
    </w:p>
    <w:p w:rsidR="006D3E16" w:rsidRPr="00DB2A7F" w:rsidRDefault="006D3E16" w:rsidP="006D3E16">
      <w:pPr>
        <w:pStyle w:val="ListParagraph"/>
        <w:autoSpaceDE/>
        <w:autoSpaceDN/>
        <w:adjustRightInd/>
        <w:spacing w:line="276" w:lineRule="auto"/>
        <w:ind w:left="2160" w:right="1440"/>
        <w:rPr>
          <w:rFonts w:ascii="Arial" w:hAnsi="Arial" w:cs="Arial"/>
          <w:sz w:val="22"/>
          <w:szCs w:val="22"/>
        </w:rPr>
      </w:pPr>
    </w:p>
    <w:p w:rsidR="006D3E16" w:rsidRDefault="006D3E16" w:rsidP="006D3E16">
      <w:pPr>
        <w:autoSpaceDE/>
        <w:autoSpaceDN/>
        <w:adjustRightInd/>
        <w:spacing w:line="276" w:lineRule="auto"/>
        <w:ind w:left="720" w:right="1440"/>
        <w:rPr>
          <w:rFonts w:ascii="Arial" w:hAnsi="Arial" w:cs="Arial"/>
          <w:b/>
          <w:sz w:val="24"/>
          <w:szCs w:val="24"/>
        </w:rPr>
      </w:pPr>
      <w:r w:rsidRPr="0032346B">
        <w:rPr>
          <w:rFonts w:ascii="Arial" w:hAnsi="Arial" w:cs="Arial"/>
          <w:b/>
          <w:sz w:val="24"/>
          <w:szCs w:val="24"/>
          <w:highlight w:val="yellow"/>
        </w:rPr>
        <w:t xml:space="preserve">Handling </w:t>
      </w:r>
      <w:r w:rsidR="004E61C0" w:rsidRPr="0032346B">
        <w:rPr>
          <w:rFonts w:ascii="Arial" w:hAnsi="Arial" w:cs="Arial"/>
          <w:b/>
          <w:sz w:val="24"/>
          <w:szCs w:val="24"/>
          <w:highlight w:val="yellow"/>
        </w:rPr>
        <w:t>Suspected Contaminated Material</w:t>
      </w:r>
    </w:p>
    <w:p w:rsidR="006D3E16" w:rsidRPr="00672CE9"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sidRPr="00672CE9">
        <w:rPr>
          <w:rFonts w:ascii="Arial" w:hAnsi="Arial" w:cs="Arial"/>
          <w:sz w:val="22"/>
          <w:szCs w:val="22"/>
        </w:rPr>
        <w:t>Call 911 immediately.</w:t>
      </w:r>
    </w:p>
    <w:p w:rsidR="006D3E16" w:rsidRPr="00672CE9"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sidRPr="00672CE9">
        <w:rPr>
          <w:rFonts w:ascii="Arial" w:hAnsi="Arial" w:cs="Arial"/>
          <w:sz w:val="22"/>
          <w:szCs w:val="22"/>
        </w:rPr>
        <w:t>Don’t shake, open or empty the contents of any suspicious envelope or package.</w:t>
      </w:r>
    </w:p>
    <w:p w:rsidR="006D3E16" w:rsidRPr="00672CE9"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sidRPr="00672CE9">
        <w:rPr>
          <w:rFonts w:ascii="Arial" w:hAnsi="Arial" w:cs="Arial"/>
          <w:sz w:val="22"/>
          <w:szCs w:val="22"/>
        </w:rPr>
        <w:t>Leave the room, close the door, seal off the area.</w:t>
      </w:r>
    </w:p>
    <w:p w:rsidR="006D3E16" w:rsidRPr="00672CE9"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sidRPr="00672CE9">
        <w:rPr>
          <w:rFonts w:ascii="Arial" w:hAnsi="Arial" w:cs="Arial"/>
          <w:sz w:val="22"/>
          <w:szCs w:val="22"/>
        </w:rPr>
        <w:t>Do not wash hands until instructed by law enforcement.</w:t>
      </w:r>
    </w:p>
    <w:p w:rsidR="006D3E16" w:rsidRPr="00672CE9"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sidRPr="00672CE9">
        <w:rPr>
          <w:rFonts w:ascii="Arial" w:hAnsi="Arial" w:cs="Arial"/>
          <w:sz w:val="22"/>
          <w:szCs w:val="22"/>
        </w:rPr>
        <w:t>List all personnel that were in the area and keep them restricted to one area.</w:t>
      </w:r>
    </w:p>
    <w:p w:rsidR="006D3E16"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sidRPr="00672CE9">
        <w:rPr>
          <w:rFonts w:ascii="Arial" w:hAnsi="Arial" w:cs="Arial"/>
          <w:sz w:val="22"/>
          <w:szCs w:val="22"/>
        </w:rPr>
        <w:t xml:space="preserve">Follow emergency personnel </w:t>
      </w:r>
      <w:r>
        <w:rPr>
          <w:rFonts w:ascii="Arial" w:hAnsi="Arial" w:cs="Arial"/>
          <w:sz w:val="22"/>
          <w:szCs w:val="22"/>
        </w:rPr>
        <w:t xml:space="preserve">instructions </w:t>
      </w:r>
      <w:r w:rsidRPr="00672CE9">
        <w:rPr>
          <w:rFonts w:ascii="Arial" w:hAnsi="Arial" w:cs="Arial"/>
          <w:sz w:val="22"/>
          <w:szCs w:val="22"/>
        </w:rPr>
        <w:t>for removing and disposing of contaminated clothing.</w:t>
      </w:r>
    </w:p>
    <w:p w:rsidR="006D3E16" w:rsidRPr="00672CE9" w:rsidRDefault="006D3E16" w:rsidP="004E61C0">
      <w:pPr>
        <w:pStyle w:val="ListParagraph"/>
        <w:numPr>
          <w:ilvl w:val="0"/>
          <w:numId w:val="12"/>
        </w:numPr>
        <w:autoSpaceDE/>
        <w:autoSpaceDN/>
        <w:adjustRightInd/>
        <w:spacing w:line="276" w:lineRule="auto"/>
        <w:ind w:left="1800" w:right="1440"/>
        <w:rPr>
          <w:rFonts w:ascii="Arial" w:hAnsi="Arial" w:cs="Arial"/>
          <w:sz w:val="22"/>
          <w:szCs w:val="22"/>
        </w:rPr>
      </w:pPr>
      <w:r>
        <w:rPr>
          <w:rFonts w:ascii="Arial" w:hAnsi="Arial" w:cs="Arial"/>
          <w:sz w:val="22"/>
          <w:szCs w:val="22"/>
        </w:rPr>
        <w:t>Follow emergency personnel instructions for cleaning the contaminated area.</w:t>
      </w:r>
    </w:p>
    <w:p w:rsidR="0036497E" w:rsidRDefault="0036497E" w:rsidP="00A80E49">
      <w:pPr>
        <w:jc w:val="center"/>
        <w:rPr>
          <w:rFonts w:ascii="Arial" w:hAnsi="Arial" w:cs="Arial"/>
          <w:caps/>
          <w:sz w:val="24"/>
          <w:szCs w:val="24"/>
        </w:rPr>
      </w:pPr>
    </w:p>
    <w:p w:rsidR="00A80E49" w:rsidRPr="0036497E" w:rsidRDefault="00A80E49" w:rsidP="006A01E2">
      <w:pPr>
        <w:pStyle w:val="ListParagraph"/>
        <w:numPr>
          <w:ilvl w:val="0"/>
          <w:numId w:val="4"/>
        </w:numPr>
        <w:ind w:left="1530"/>
        <w:rPr>
          <w:rFonts w:ascii="Arial" w:hAnsi="Arial" w:cs="Arial"/>
          <w:sz w:val="24"/>
          <w:szCs w:val="24"/>
        </w:rPr>
      </w:pPr>
      <w:r w:rsidRPr="0036497E">
        <w:rPr>
          <w:rFonts w:ascii="Arial" w:hAnsi="Arial" w:cs="Arial"/>
          <w:caps/>
          <w:sz w:val="24"/>
          <w:szCs w:val="24"/>
        </w:rPr>
        <w:br w:type="page"/>
      </w:r>
    </w:p>
    <w:p w:rsidR="00A80E49" w:rsidRDefault="004F0F11" w:rsidP="00AB2D2B">
      <w:pPr>
        <w:autoSpaceDE/>
        <w:autoSpaceDN/>
        <w:adjustRightInd/>
        <w:spacing w:line="276" w:lineRule="auto"/>
        <w:ind w:right="540"/>
        <w:rPr>
          <w:rFonts w:ascii="Arial" w:hAnsi="Arial" w:cs="Arial"/>
          <w:caps/>
          <w:sz w:val="24"/>
          <w:szCs w:val="24"/>
        </w:rPr>
      </w:pPr>
      <w:r>
        <w:rPr>
          <w:rFonts w:ascii="Arial" w:hAnsi="Arial" w:cs="Arial"/>
          <w:caps/>
          <w:noProof/>
          <w:sz w:val="24"/>
          <w:szCs w:val="24"/>
          <w:lang w:eastAsia="zh-TW"/>
        </w:rPr>
        <w:lastRenderedPageBreak/>
        <w:pict>
          <v:shape id="_x0000_s1033" type="#_x0000_t202" style="position:absolute;margin-left:0;margin-top:0;width:324pt;height:32.4pt;z-index:251669504;mso-position-horizontal:center;mso-position-horizontal-relative:margin;mso-position-vertical:top;mso-position-vertical-relative:margin;mso-width-relative:margin;mso-height-relative:margin" fillcolor="yellow" strokecolor="black [3213]">
            <v:textbox style="mso-next-textbox:#_x0000_s1033">
              <w:txbxContent>
                <w:p w:rsidR="00C5700E" w:rsidRPr="00D62009" w:rsidRDefault="00C5700E" w:rsidP="00A80E49">
                  <w:pPr>
                    <w:jc w:val="center"/>
                    <w:rPr>
                      <w:sz w:val="32"/>
                      <w:szCs w:val="32"/>
                    </w:rPr>
                  </w:pPr>
                  <w:r w:rsidRPr="00D62009">
                    <w:rPr>
                      <w:rFonts w:ascii="Arial Black" w:hAnsi="Arial Black"/>
                      <w:sz w:val="32"/>
                      <w:szCs w:val="32"/>
                    </w:rPr>
                    <w:t xml:space="preserve">2 </w:t>
                  </w:r>
                  <w:r>
                    <w:rPr>
                      <w:rFonts w:ascii="Arial Black" w:hAnsi="Arial Black"/>
                      <w:sz w:val="32"/>
                      <w:szCs w:val="32"/>
                    </w:rPr>
                    <w:t>–</w:t>
                  </w:r>
                  <w:r w:rsidRPr="00D62009">
                    <w:rPr>
                      <w:rFonts w:ascii="Arial Black" w:hAnsi="Arial Black"/>
                      <w:sz w:val="32"/>
                      <w:szCs w:val="32"/>
                    </w:rPr>
                    <w:t xml:space="preserve"> </w:t>
                  </w:r>
                  <w:r>
                    <w:rPr>
                      <w:rFonts w:ascii="Arial Black" w:hAnsi="Arial Black"/>
                      <w:caps/>
                      <w:sz w:val="32"/>
                      <w:szCs w:val="32"/>
                    </w:rPr>
                    <w:t>BOMB THREAT</w:t>
                  </w:r>
                </w:p>
              </w:txbxContent>
            </v:textbox>
            <w10:wrap type="square" anchorx="margin" anchory="margin"/>
          </v:shape>
        </w:pict>
      </w:r>
    </w:p>
    <w:p w:rsidR="00A80E49" w:rsidRDefault="00A80E49">
      <w:pPr>
        <w:autoSpaceDE/>
        <w:autoSpaceDN/>
        <w:adjustRightInd/>
        <w:spacing w:line="276" w:lineRule="auto"/>
        <w:rPr>
          <w:rFonts w:ascii="Arial" w:hAnsi="Arial" w:cs="Arial"/>
          <w:caps/>
          <w:sz w:val="24"/>
          <w:szCs w:val="24"/>
        </w:rPr>
      </w:pPr>
    </w:p>
    <w:p w:rsidR="00A80E49" w:rsidRDefault="00A80E49">
      <w:pPr>
        <w:autoSpaceDE/>
        <w:autoSpaceDN/>
        <w:adjustRightInd/>
        <w:spacing w:line="276" w:lineRule="auto"/>
        <w:rPr>
          <w:rFonts w:ascii="Arial" w:hAnsi="Arial" w:cs="Arial"/>
          <w:caps/>
          <w:sz w:val="24"/>
          <w:szCs w:val="24"/>
        </w:rPr>
      </w:pPr>
    </w:p>
    <w:p w:rsidR="00B0659A" w:rsidRDefault="00B0659A" w:rsidP="00C5700E">
      <w:pPr>
        <w:ind w:firstLine="720"/>
        <w:rPr>
          <w:rFonts w:ascii="Arial" w:hAnsi="Arial" w:cs="Arial"/>
          <w:caps/>
          <w:sz w:val="24"/>
          <w:szCs w:val="24"/>
        </w:rPr>
      </w:pPr>
      <w:r w:rsidRPr="0032346B">
        <w:rPr>
          <w:rFonts w:ascii="Arial" w:hAnsi="Arial" w:cs="Arial"/>
          <w:b/>
          <w:sz w:val="24"/>
          <w:szCs w:val="24"/>
          <w:highlight w:val="yellow"/>
        </w:rPr>
        <w:t>Threat by Phone:</w:t>
      </w:r>
      <w:r>
        <w:rPr>
          <w:rFonts w:ascii="Arial" w:hAnsi="Arial" w:cs="Arial"/>
          <w:caps/>
          <w:sz w:val="24"/>
          <w:szCs w:val="24"/>
        </w:rPr>
        <w:tab/>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Obtain detailed information about the exact location of bomb, detonation time, description and type of explosive.</w:t>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Record in detail all information including accents, background noises, emotional state; note date, time, caller ID and incoming phone line used.</w:t>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Keep the line open, keep the caller talking as long as possible, do not hang up the phone even if the caller does.</w:t>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 xml:space="preserve">If possible, have someone call 911 on another line other than a two-way radio or cell phone. </w:t>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Evacuate the building according to fire drill procedures.</w:t>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Leave doors and windows open.</w:t>
      </w:r>
    </w:p>
    <w:p w:rsidR="00B0659A" w:rsidRPr="00BA4E1D" w:rsidRDefault="00B0659A" w:rsidP="00C5700E">
      <w:pPr>
        <w:pStyle w:val="ListParagraph"/>
        <w:numPr>
          <w:ilvl w:val="0"/>
          <w:numId w:val="6"/>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Do not re-enter building until declared safe by fire or police personnel.</w:t>
      </w:r>
    </w:p>
    <w:p w:rsidR="00B0659A" w:rsidRPr="00B759BE" w:rsidRDefault="00B0659A" w:rsidP="00B0659A">
      <w:pPr>
        <w:pStyle w:val="ListParagraph"/>
        <w:autoSpaceDE/>
        <w:autoSpaceDN/>
        <w:adjustRightInd/>
        <w:spacing w:line="276" w:lineRule="auto"/>
        <w:ind w:left="2160" w:right="1440"/>
        <w:rPr>
          <w:rFonts w:ascii="Arial" w:hAnsi="Arial" w:cs="Arial"/>
          <w:sz w:val="24"/>
          <w:szCs w:val="24"/>
        </w:rPr>
      </w:pPr>
    </w:p>
    <w:p w:rsidR="00B0659A" w:rsidRPr="00AB5462" w:rsidRDefault="00B0659A" w:rsidP="00B0659A">
      <w:pPr>
        <w:autoSpaceDE/>
        <w:autoSpaceDN/>
        <w:adjustRightInd/>
        <w:spacing w:line="276" w:lineRule="auto"/>
        <w:rPr>
          <w:rFonts w:ascii="Arial" w:hAnsi="Arial" w:cs="Arial"/>
          <w:sz w:val="24"/>
          <w:szCs w:val="24"/>
        </w:rPr>
      </w:pPr>
    </w:p>
    <w:p w:rsidR="00B0659A" w:rsidRDefault="00B0659A" w:rsidP="00B0659A">
      <w:pPr>
        <w:autoSpaceDE/>
        <w:autoSpaceDN/>
        <w:adjustRightInd/>
        <w:spacing w:line="276" w:lineRule="auto"/>
        <w:jc w:val="center"/>
        <w:rPr>
          <w:rFonts w:ascii="Arial" w:hAnsi="Arial" w:cs="Arial"/>
          <w:caps/>
          <w:sz w:val="28"/>
          <w:szCs w:val="28"/>
          <w:highlight w:val="red"/>
        </w:rPr>
      </w:pPr>
    </w:p>
    <w:p w:rsidR="00B0659A" w:rsidRPr="00C5700E" w:rsidRDefault="00B0659A" w:rsidP="00B0659A">
      <w:pPr>
        <w:autoSpaceDE/>
        <w:autoSpaceDN/>
        <w:adjustRightInd/>
        <w:spacing w:line="276" w:lineRule="auto"/>
        <w:jc w:val="center"/>
        <w:rPr>
          <w:rFonts w:ascii="Arial" w:hAnsi="Arial" w:cs="Arial"/>
          <w:b/>
          <w:caps/>
          <w:color w:val="FFFFFF" w:themeColor="background1"/>
          <w:sz w:val="28"/>
          <w:szCs w:val="28"/>
          <w:highlight w:val="red"/>
        </w:rPr>
      </w:pPr>
      <w:r w:rsidRPr="00C5700E">
        <w:rPr>
          <w:rFonts w:ascii="Arial" w:hAnsi="Arial" w:cs="Arial"/>
          <w:b/>
          <w:caps/>
          <w:color w:val="FFFFFF" w:themeColor="background1"/>
          <w:sz w:val="28"/>
          <w:szCs w:val="28"/>
          <w:highlight w:val="red"/>
        </w:rPr>
        <w:t>Very Important:</w:t>
      </w:r>
    </w:p>
    <w:p w:rsidR="00B0659A" w:rsidRPr="005427F4" w:rsidRDefault="00B0659A" w:rsidP="00AB2D2B">
      <w:pPr>
        <w:autoSpaceDE/>
        <w:autoSpaceDN/>
        <w:adjustRightInd/>
        <w:spacing w:line="276" w:lineRule="auto"/>
        <w:ind w:left="540" w:right="720"/>
        <w:jc w:val="center"/>
        <w:rPr>
          <w:rFonts w:ascii="Arial" w:hAnsi="Arial" w:cs="Arial"/>
          <w:b/>
          <w:sz w:val="24"/>
          <w:szCs w:val="24"/>
        </w:rPr>
      </w:pPr>
      <w:r w:rsidRPr="005427F4">
        <w:rPr>
          <w:rFonts w:ascii="Arial" w:hAnsi="Arial" w:cs="Arial"/>
          <w:b/>
          <w:color w:val="FFFFFF" w:themeColor="background1"/>
          <w:sz w:val="24"/>
          <w:szCs w:val="24"/>
          <w:highlight w:val="red"/>
        </w:rPr>
        <w:t>Cell phones, two-way radios or any transmitting device can be used as detonation devices for bombs. They should be turned off and not used until permission is given by emergency personnel.</w:t>
      </w:r>
    </w:p>
    <w:p w:rsidR="00B0659A" w:rsidRDefault="00B0659A" w:rsidP="00B0659A">
      <w:pPr>
        <w:autoSpaceDE/>
        <w:autoSpaceDN/>
        <w:adjustRightInd/>
        <w:spacing w:line="276" w:lineRule="auto"/>
        <w:rPr>
          <w:rFonts w:ascii="Arial" w:hAnsi="Arial" w:cs="Arial"/>
          <w:sz w:val="24"/>
          <w:szCs w:val="24"/>
        </w:rPr>
      </w:pPr>
    </w:p>
    <w:p w:rsidR="00B0659A" w:rsidRDefault="00B0659A" w:rsidP="00B0659A">
      <w:pPr>
        <w:autoSpaceDE/>
        <w:autoSpaceDN/>
        <w:adjustRightInd/>
        <w:spacing w:line="276" w:lineRule="auto"/>
        <w:rPr>
          <w:rFonts w:ascii="Arial" w:hAnsi="Arial" w:cs="Arial"/>
          <w:sz w:val="24"/>
          <w:szCs w:val="24"/>
        </w:rPr>
      </w:pPr>
    </w:p>
    <w:p w:rsidR="001723F2" w:rsidRDefault="001723F2" w:rsidP="00B0659A">
      <w:pPr>
        <w:ind w:left="720" w:firstLine="720"/>
        <w:rPr>
          <w:rFonts w:ascii="Arial" w:hAnsi="Arial" w:cs="Arial"/>
          <w:b/>
          <w:sz w:val="24"/>
          <w:szCs w:val="24"/>
          <w:highlight w:val="yellow"/>
        </w:rPr>
      </w:pPr>
    </w:p>
    <w:p w:rsidR="00B0659A" w:rsidRDefault="00B0659A" w:rsidP="001723F2">
      <w:pPr>
        <w:ind w:firstLine="720"/>
        <w:rPr>
          <w:rFonts w:ascii="Arial" w:hAnsi="Arial" w:cs="Arial"/>
          <w:sz w:val="24"/>
          <w:szCs w:val="24"/>
        </w:rPr>
      </w:pPr>
      <w:r w:rsidRPr="0032346B">
        <w:rPr>
          <w:rFonts w:ascii="Arial" w:hAnsi="Arial" w:cs="Arial"/>
          <w:b/>
          <w:sz w:val="24"/>
          <w:szCs w:val="24"/>
          <w:highlight w:val="yellow"/>
        </w:rPr>
        <w:t>Suspicious Device:</w:t>
      </w:r>
      <w:r>
        <w:rPr>
          <w:rFonts w:ascii="Arial" w:hAnsi="Arial" w:cs="Arial"/>
          <w:sz w:val="24"/>
          <w:szCs w:val="24"/>
        </w:rPr>
        <w:tab/>
      </w:r>
    </w:p>
    <w:p w:rsidR="00B0659A" w:rsidRPr="00BA4E1D" w:rsidRDefault="00B0659A" w:rsidP="001723F2">
      <w:pPr>
        <w:pStyle w:val="ListParagraph"/>
        <w:numPr>
          <w:ilvl w:val="0"/>
          <w:numId w:val="7"/>
        </w:numPr>
        <w:autoSpaceDE/>
        <w:autoSpaceDN/>
        <w:adjustRightInd/>
        <w:spacing w:line="276" w:lineRule="auto"/>
        <w:ind w:left="1800" w:right="1152"/>
        <w:rPr>
          <w:rFonts w:ascii="Arial" w:hAnsi="Arial" w:cs="Arial"/>
          <w:caps/>
          <w:sz w:val="22"/>
          <w:szCs w:val="22"/>
        </w:rPr>
      </w:pPr>
      <w:r w:rsidRPr="00BA4E1D">
        <w:rPr>
          <w:rFonts w:ascii="Arial" w:hAnsi="Arial" w:cs="Arial"/>
          <w:caps/>
          <w:sz w:val="22"/>
          <w:szCs w:val="22"/>
        </w:rPr>
        <w:t>DO NOT TOUCH OR MOVE any suspicious package or device.</w:t>
      </w:r>
    </w:p>
    <w:p w:rsidR="00B0659A" w:rsidRPr="00BA4E1D" w:rsidRDefault="00B0659A" w:rsidP="001723F2">
      <w:pPr>
        <w:pStyle w:val="ListParagraph"/>
        <w:numPr>
          <w:ilvl w:val="0"/>
          <w:numId w:val="7"/>
        </w:numPr>
        <w:autoSpaceDE/>
        <w:autoSpaceDN/>
        <w:adjustRightInd/>
        <w:spacing w:line="276" w:lineRule="auto"/>
        <w:ind w:left="1800" w:right="1152"/>
        <w:rPr>
          <w:rFonts w:ascii="Arial" w:hAnsi="Arial" w:cs="Arial"/>
          <w:sz w:val="22"/>
          <w:szCs w:val="22"/>
        </w:rPr>
      </w:pPr>
      <w:r w:rsidRPr="00BA4E1D">
        <w:rPr>
          <w:rFonts w:ascii="Arial" w:hAnsi="Arial" w:cs="Arial"/>
          <w:sz w:val="22"/>
          <w:szCs w:val="22"/>
        </w:rPr>
        <w:t>Do not open drawers, cabinets, or turn lights on or off as such actions may trigger the device.</w:t>
      </w:r>
    </w:p>
    <w:p w:rsidR="00B0659A" w:rsidRPr="00BA4E1D" w:rsidRDefault="00B0659A" w:rsidP="001723F2">
      <w:pPr>
        <w:pStyle w:val="ListParagraph"/>
        <w:numPr>
          <w:ilvl w:val="0"/>
          <w:numId w:val="7"/>
        </w:numPr>
        <w:autoSpaceDE/>
        <w:autoSpaceDN/>
        <w:adjustRightInd/>
        <w:spacing w:line="276" w:lineRule="auto"/>
        <w:ind w:left="1800" w:right="1440"/>
        <w:rPr>
          <w:rFonts w:ascii="Arial" w:hAnsi="Arial" w:cs="Arial"/>
          <w:caps/>
          <w:sz w:val="22"/>
          <w:szCs w:val="22"/>
        </w:rPr>
      </w:pPr>
      <w:r w:rsidRPr="00BA4E1D">
        <w:rPr>
          <w:rFonts w:ascii="Arial" w:hAnsi="Arial" w:cs="Arial"/>
          <w:caps/>
          <w:sz w:val="22"/>
          <w:szCs w:val="22"/>
        </w:rPr>
        <w:t>S</w:t>
      </w:r>
      <w:r w:rsidRPr="00BA4E1D">
        <w:rPr>
          <w:rFonts w:ascii="Arial" w:hAnsi="Arial" w:cs="Arial"/>
          <w:sz w:val="22"/>
          <w:szCs w:val="22"/>
        </w:rPr>
        <w:t>ecure area, preserve scene, be aware of possibility of more devices.</w:t>
      </w:r>
    </w:p>
    <w:p w:rsidR="00B0659A" w:rsidRPr="00BA4E1D" w:rsidRDefault="00B0659A" w:rsidP="001723F2">
      <w:pPr>
        <w:pStyle w:val="ListParagraph"/>
        <w:numPr>
          <w:ilvl w:val="0"/>
          <w:numId w:val="7"/>
        </w:numPr>
        <w:autoSpaceDE/>
        <w:autoSpaceDN/>
        <w:adjustRightInd/>
        <w:spacing w:line="276" w:lineRule="auto"/>
        <w:ind w:left="1800" w:right="1440"/>
        <w:rPr>
          <w:rFonts w:ascii="Arial" w:hAnsi="Arial" w:cs="Arial"/>
          <w:caps/>
          <w:sz w:val="22"/>
          <w:szCs w:val="22"/>
        </w:rPr>
      </w:pPr>
      <w:r w:rsidRPr="00BA4E1D">
        <w:rPr>
          <w:rFonts w:ascii="Arial" w:hAnsi="Arial" w:cs="Arial"/>
          <w:sz w:val="22"/>
          <w:szCs w:val="22"/>
        </w:rPr>
        <w:t>Evacuate the area according to fire drill procedures.</w:t>
      </w:r>
    </w:p>
    <w:p w:rsidR="00B0659A" w:rsidRPr="00BA4E1D" w:rsidRDefault="00B0659A" w:rsidP="001723F2">
      <w:pPr>
        <w:pStyle w:val="ListParagraph"/>
        <w:numPr>
          <w:ilvl w:val="0"/>
          <w:numId w:val="7"/>
        </w:numPr>
        <w:autoSpaceDE/>
        <w:autoSpaceDN/>
        <w:adjustRightInd/>
        <w:spacing w:line="276" w:lineRule="auto"/>
        <w:ind w:left="1800" w:right="1440"/>
        <w:rPr>
          <w:rFonts w:ascii="Arial" w:hAnsi="Arial" w:cs="Arial"/>
          <w:caps/>
          <w:sz w:val="22"/>
          <w:szCs w:val="22"/>
        </w:rPr>
      </w:pPr>
      <w:r w:rsidRPr="00BA4E1D">
        <w:rPr>
          <w:rFonts w:ascii="Arial" w:hAnsi="Arial" w:cs="Arial"/>
          <w:sz w:val="22"/>
          <w:szCs w:val="22"/>
        </w:rPr>
        <w:t>Leave doors and windows open.</w:t>
      </w:r>
    </w:p>
    <w:p w:rsidR="00B0659A" w:rsidRPr="00BA4E1D" w:rsidRDefault="00B0659A" w:rsidP="001723F2">
      <w:pPr>
        <w:pStyle w:val="ListParagraph"/>
        <w:numPr>
          <w:ilvl w:val="0"/>
          <w:numId w:val="7"/>
        </w:numPr>
        <w:autoSpaceDE/>
        <w:autoSpaceDN/>
        <w:adjustRightInd/>
        <w:spacing w:line="276" w:lineRule="auto"/>
        <w:ind w:left="1800" w:right="1440"/>
        <w:rPr>
          <w:rFonts w:ascii="Arial" w:hAnsi="Arial" w:cs="Arial"/>
          <w:caps/>
          <w:sz w:val="22"/>
          <w:szCs w:val="22"/>
        </w:rPr>
      </w:pPr>
      <w:r w:rsidRPr="00BA4E1D">
        <w:rPr>
          <w:rFonts w:ascii="Arial" w:hAnsi="Arial" w:cs="Arial"/>
          <w:sz w:val="22"/>
          <w:szCs w:val="22"/>
        </w:rPr>
        <w:t>Call 911 on a phone other than a cell or two-way radio.</w:t>
      </w:r>
    </w:p>
    <w:p w:rsidR="00B0659A" w:rsidRPr="00BA4E1D" w:rsidRDefault="00B0659A" w:rsidP="001723F2">
      <w:pPr>
        <w:pStyle w:val="ListParagraph"/>
        <w:numPr>
          <w:ilvl w:val="0"/>
          <w:numId w:val="7"/>
        </w:numPr>
        <w:autoSpaceDE/>
        <w:autoSpaceDN/>
        <w:adjustRightInd/>
        <w:spacing w:line="276" w:lineRule="auto"/>
        <w:ind w:left="1800" w:right="1440"/>
        <w:rPr>
          <w:rFonts w:ascii="Arial" w:hAnsi="Arial" w:cs="Arial"/>
          <w:caps/>
          <w:sz w:val="22"/>
          <w:szCs w:val="22"/>
        </w:rPr>
      </w:pPr>
      <w:r w:rsidRPr="00BA4E1D">
        <w:rPr>
          <w:rFonts w:ascii="Arial" w:hAnsi="Arial" w:cs="Arial"/>
          <w:sz w:val="22"/>
          <w:szCs w:val="22"/>
        </w:rPr>
        <w:t>Wait for fire or police personnel to move or dispose of device.</w:t>
      </w:r>
    </w:p>
    <w:p w:rsidR="00B0659A" w:rsidRPr="00BA4E1D" w:rsidRDefault="00B0659A" w:rsidP="001723F2">
      <w:pPr>
        <w:pStyle w:val="ListParagraph"/>
        <w:numPr>
          <w:ilvl w:val="0"/>
          <w:numId w:val="7"/>
        </w:numPr>
        <w:autoSpaceDE/>
        <w:autoSpaceDN/>
        <w:adjustRightInd/>
        <w:spacing w:line="276" w:lineRule="auto"/>
        <w:ind w:left="1800" w:right="1440"/>
        <w:rPr>
          <w:rFonts w:ascii="Arial" w:hAnsi="Arial" w:cs="Arial"/>
          <w:sz w:val="22"/>
          <w:szCs w:val="22"/>
        </w:rPr>
      </w:pPr>
      <w:r w:rsidRPr="00BA4E1D">
        <w:rPr>
          <w:rFonts w:ascii="Arial" w:hAnsi="Arial" w:cs="Arial"/>
          <w:sz w:val="22"/>
          <w:szCs w:val="22"/>
        </w:rPr>
        <w:t>Do not re-enter the area until declared safe by fire or police personnel.</w:t>
      </w:r>
    </w:p>
    <w:p w:rsidR="00B0659A" w:rsidRDefault="00B0659A" w:rsidP="00B0659A">
      <w:pPr>
        <w:autoSpaceDE/>
        <w:autoSpaceDN/>
        <w:adjustRightInd/>
        <w:spacing w:line="276" w:lineRule="auto"/>
        <w:rPr>
          <w:rFonts w:ascii="Arial" w:hAnsi="Arial" w:cs="Arial"/>
          <w:sz w:val="24"/>
          <w:szCs w:val="24"/>
        </w:rPr>
      </w:pPr>
    </w:p>
    <w:p w:rsidR="00BA4E1D" w:rsidRDefault="00BA4E1D" w:rsidP="00B0659A">
      <w:pPr>
        <w:autoSpaceDE/>
        <w:autoSpaceDN/>
        <w:adjustRightInd/>
        <w:spacing w:line="276" w:lineRule="auto"/>
        <w:rPr>
          <w:rFonts w:ascii="Arial" w:hAnsi="Arial" w:cs="Arial"/>
          <w:sz w:val="24"/>
          <w:szCs w:val="24"/>
        </w:rPr>
      </w:pPr>
    </w:p>
    <w:p w:rsidR="00BA4E1D" w:rsidRDefault="00BA4E1D" w:rsidP="00B0659A">
      <w:pPr>
        <w:autoSpaceDE/>
        <w:autoSpaceDN/>
        <w:adjustRightInd/>
        <w:spacing w:line="276" w:lineRule="auto"/>
        <w:rPr>
          <w:rFonts w:ascii="Arial" w:hAnsi="Arial" w:cs="Arial"/>
          <w:sz w:val="24"/>
          <w:szCs w:val="24"/>
        </w:rPr>
      </w:pPr>
    </w:p>
    <w:p w:rsidR="00BA4E1D" w:rsidRDefault="00BA4E1D" w:rsidP="00B0659A">
      <w:pPr>
        <w:autoSpaceDE/>
        <w:autoSpaceDN/>
        <w:adjustRightInd/>
        <w:spacing w:line="276" w:lineRule="auto"/>
        <w:rPr>
          <w:rFonts w:ascii="Arial" w:hAnsi="Arial" w:cs="Arial"/>
          <w:sz w:val="24"/>
          <w:szCs w:val="24"/>
        </w:rPr>
      </w:pPr>
    </w:p>
    <w:p w:rsidR="00BA4E1D" w:rsidRDefault="00BA4E1D" w:rsidP="00B0659A">
      <w:pPr>
        <w:autoSpaceDE/>
        <w:autoSpaceDN/>
        <w:adjustRightInd/>
        <w:spacing w:line="276" w:lineRule="auto"/>
        <w:rPr>
          <w:rFonts w:ascii="Arial" w:hAnsi="Arial" w:cs="Arial"/>
          <w:sz w:val="24"/>
          <w:szCs w:val="24"/>
        </w:rPr>
      </w:pPr>
    </w:p>
    <w:p w:rsidR="00BA4E1D" w:rsidRDefault="00BA4E1D" w:rsidP="00B0659A">
      <w:pPr>
        <w:autoSpaceDE/>
        <w:autoSpaceDN/>
        <w:adjustRightInd/>
        <w:spacing w:line="276" w:lineRule="auto"/>
        <w:rPr>
          <w:rFonts w:ascii="Arial" w:hAnsi="Arial" w:cs="Arial"/>
          <w:sz w:val="24"/>
          <w:szCs w:val="24"/>
        </w:rPr>
      </w:pPr>
    </w:p>
    <w:p w:rsidR="00BA4E1D" w:rsidRDefault="00BA4E1D" w:rsidP="00B0659A">
      <w:pPr>
        <w:autoSpaceDE/>
        <w:autoSpaceDN/>
        <w:adjustRightInd/>
        <w:spacing w:line="276" w:lineRule="auto"/>
        <w:rPr>
          <w:rFonts w:ascii="Arial" w:hAnsi="Arial" w:cs="Arial"/>
          <w:sz w:val="24"/>
          <w:szCs w:val="24"/>
        </w:rPr>
      </w:pPr>
    </w:p>
    <w:p w:rsidR="00BA4E1D" w:rsidRPr="00E31ADE" w:rsidRDefault="00BA4E1D" w:rsidP="00B0659A">
      <w:pPr>
        <w:autoSpaceDE/>
        <w:autoSpaceDN/>
        <w:adjustRightInd/>
        <w:spacing w:line="276" w:lineRule="auto"/>
        <w:rPr>
          <w:rFonts w:ascii="Arial" w:hAnsi="Arial" w:cs="Arial"/>
          <w:sz w:val="24"/>
          <w:szCs w:val="24"/>
        </w:rPr>
      </w:pPr>
    </w:p>
    <w:p w:rsidR="005C13A0" w:rsidRDefault="005C13A0" w:rsidP="00B0659A">
      <w:pPr>
        <w:jc w:val="center"/>
        <w:rPr>
          <w:rFonts w:ascii="Arial" w:hAnsi="Arial" w:cs="Arial"/>
          <w:b/>
          <w:color w:val="FFFFFF" w:themeColor="background1"/>
          <w:sz w:val="24"/>
          <w:szCs w:val="24"/>
          <w:highlight w:val="red"/>
        </w:rPr>
      </w:pPr>
    </w:p>
    <w:p w:rsidR="005C13A0" w:rsidRDefault="005C13A0" w:rsidP="00B0659A">
      <w:pPr>
        <w:jc w:val="center"/>
        <w:rPr>
          <w:rFonts w:ascii="Arial" w:hAnsi="Arial" w:cs="Arial"/>
          <w:b/>
          <w:color w:val="FFFFFF" w:themeColor="background1"/>
          <w:sz w:val="24"/>
          <w:szCs w:val="24"/>
          <w:highlight w:val="red"/>
        </w:rPr>
      </w:pPr>
    </w:p>
    <w:p w:rsidR="00B0659A" w:rsidRPr="0032346B" w:rsidRDefault="00B0659A" w:rsidP="00B0659A">
      <w:pPr>
        <w:jc w:val="center"/>
        <w:rPr>
          <w:b/>
          <w:color w:val="FFFFFF" w:themeColor="background1"/>
        </w:rPr>
      </w:pPr>
      <w:r w:rsidRPr="0032346B">
        <w:rPr>
          <w:rFonts w:ascii="Arial" w:hAnsi="Arial" w:cs="Arial"/>
          <w:b/>
          <w:color w:val="FFFFFF" w:themeColor="background1"/>
          <w:sz w:val="24"/>
          <w:szCs w:val="24"/>
          <w:highlight w:val="red"/>
        </w:rPr>
        <w:t>Evacuation sites must be a minimum of 300 feet from any building.</w:t>
      </w:r>
    </w:p>
    <w:p w:rsidR="00B0659A" w:rsidRPr="00514041" w:rsidRDefault="00272A03" w:rsidP="00B0659A">
      <w:pPr>
        <w:ind w:left="720" w:firstLine="720"/>
        <w:rPr>
          <w:color w:val="FFFFFF" w:themeColor="background1"/>
        </w:rPr>
      </w:pPr>
      <w:r>
        <w:rPr>
          <w:rFonts w:ascii="Arial" w:hAnsi="Arial" w:cs="Arial"/>
          <w:caps/>
          <w:sz w:val="24"/>
          <w:szCs w:val="24"/>
        </w:rPr>
        <w:tab/>
      </w:r>
      <w:r w:rsidR="00DB2A7F" w:rsidRPr="00672CE9">
        <w:rPr>
          <w:rFonts w:ascii="Arial" w:hAnsi="Arial" w:cs="Arial"/>
          <w:color w:val="FFFFFF" w:themeColor="background1"/>
          <w:sz w:val="24"/>
          <w:szCs w:val="24"/>
        </w:rPr>
        <w:br w:type="page"/>
      </w:r>
    </w:p>
    <w:p w:rsidR="000E2516" w:rsidRDefault="004F0F11" w:rsidP="0037439A">
      <w:pPr>
        <w:autoSpaceDE/>
        <w:autoSpaceDN/>
        <w:adjustRightInd/>
        <w:spacing w:line="276" w:lineRule="auto"/>
        <w:jc w:val="center"/>
        <w:rPr>
          <w:rFonts w:ascii="Arial" w:hAnsi="Arial" w:cs="Arial"/>
          <w:sz w:val="24"/>
          <w:szCs w:val="24"/>
        </w:rPr>
      </w:pPr>
      <w:r>
        <w:rPr>
          <w:rFonts w:ascii="Arial" w:hAnsi="Arial" w:cs="Arial"/>
          <w:noProof/>
          <w:sz w:val="24"/>
          <w:szCs w:val="24"/>
          <w:lang w:eastAsia="zh-TW"/>
        </w:rPr>
        <w:lastRenderedPageBreak/>
        <w:pict>
          <v:shape id="_x0000_s1057" type="#_x0000_t202" style="position:absolute;left:0;text-align:left;margin-left:117pt;margin-top:1.05pt;width:324pt;height:30.95pt;z-index:251710464;mso-width-relative:margin;mso-height-relative:margin" fillcolor="#41ff05">
            <v:textbox style="mso-next-textbox:#_x0000_s1057">
              <w:txbxContent>
                <w:p w:rsidR="00C5700E" w:rsidRPr="008E2757" w:rsidRDefault="00C5700E" w:rsidP="008759C5">
                  <w:pPr>
                    <w:jc w:val="center"/>
                    <w:rPr>
                      <w:rFonts w:ascii="Arial Black" w:hAnsi="Arial Black"/>
                      <w:color w:val="FFFFFF" w:themeColor="background1"/>
                      <w:sz w:val="32"/>
                      <w:szCs w:val="32"/>
                    </w:rPr>
                  </w:pPr>
                  <w:r w:rsidRPr="008E2757">
                    <w:rPr>
                      <w:rFonts w:ascii="Arial Black" w:hAnsi="Arial Black"/>
                      <w:color w:val="FFFFFF" w:themeColor="background1"/>
                      <w:sz w:val="32"/>
                      <w:szCs w:val="32"/>
                    </w:rPr>
                    <w:t>3 – BURGL</w:t>
                  </w:r>
                  <w:r>
                    <w:rPr>
                      <w:rFonts w:ascii="Arial Black" w:hAnsi="Arial Black"/>
                      <w:color w:val="FFFFFF" w:themeColor="background1"/>
                      <w:sz w:val="32"/>
                      <w:szCs w:val="32"/>
                    </w:rPr>
                    <w:t>A</w:t>
                  </w:r>
                  <w:r w:rsidRPr="008E2757">
                    <w:rPr>
                      <w:rFonts w:ascii="Arial Black" w:hAnsi="Arial Black"/>
                      <w:color w:val="FFFFFF" w:themeColor="background1"/>
                      <w:sz w:val="32"/>
                      <w:szCs w:val="32"/>
                    </w:rPr>
                    <w:t>RY - VANDALISM</w:t>
                  </w:r>
                  <w:r w:rsidRPr="008E2757">
                    <w:rPr>
                      <w:rFonts w:ascii="Arial Black" w:hAnsi="Arial Black"/>
                      <w:color w:val="FFFFFF" w:themeColor="background1"/>
                      <w:sz w:val="32"/>
                      <w:szCs w:val="32"/>
                    </w:rPr>
                    <w:tab/>
                  </w:r>
                </w:p>
              </w:txbxContent>
            </v:textbox>
          </v:shape>
        </w:pict>
      </w:r>
    </w:p>
    <w:p w:rsidR="000E2516" w:rsidRDefault="000E2516" w:rsidP="0037439A">
      <w:pPr>
        <w:autoSpaceDE/>
        <w:autoSpaceDN/>
        <w:adjustRightInd/>
        <w:spacing w:line="276" w:lineRule="auto"/>
        <w:jc w:val="center"/>
        <w:rPr>
          <w:rFonts w:ascii="Arial" w:hAnsi="Arial" w:cs="Arial"/>
          <w:sz w:val="24"/>
          <w:szCs w:val="24"/>
        </w:rPr>
      </w:pPr>
    </w:p>
    <w:p w:rsidR="000E2516" w:rsidRDefault="000E2516" w:rsidP="0037439A">
      <w:pPr>
        <w:autoSpaceDE/>
        <w:autoSpaceDN/>
        <w:adjustRightInd/>
        <w:spacing w:line="276" w:lineRule="auto"/>
        <w:jc w:val="center"/>
        <w:rPr>
          <w:rFonts w:ascii="Arial" w:hAnsi="Arial" w:cs="Arial"/>
          <w:sz w:val="24"/>
          <w:szCs w:val="24"/>
        </w:rPr>
      </w:pPr>
    </w:p>
    <w:p w:rsidR="0032346B" w:rsidRPr="0032346B" w:rsidRDefault="0032346B" w:rsidP="0032346B">
      <w:pPr>
        <w:ind w:right="1296"/>
        <w:rPr>
          <w:rFonts w:ascii="Arial" w:hAnsi="Arial" w:cs="Arial"/>
          <w:b/>
          <w:color w:val="FFFFFF" w:themeColor="background1"/>
          <w:sz w:val="24"/>
          <w:szCs w:val="24"/>
        </w:rPr>
      </w:pPr>
      <w:r>
        <w:rPr>
          <w:rFonts w:ascii="Arial" w:hAnsi="Arial" w:cs="Arial"/>
          <w:sz w:val="24"/>
          <w:szCs w:val="24"/>
        </w:rPr>
        <w:tab/>
      </w:r>
      <w:r w:rsidRPr="0032346B">
        <w:rPr>
          <w:rFonts w:ascii="Arial" w:hAnsi="Arial" w:cs="Arial"/>
          <w:b/>
          <w:color w:val="FFFFFF" w:themeColor="background1"/>
          <w:sz w:val="24"/>
          <w:szCs w:val="24"/>
          <w:highlight w:val="green"/>
        </w:rPr>
        <w:t>General Information</w:t>
      </w:r>
    </w:p>
    <w:p w:rsidR="000E2516" w:rsidRPr="00BA4E1D" w:rsidRDefault="000E2516" w:rsidP="009039A3">
      <w:pPr>
        <w:ind w:left="720" w:right="1296"/>
        <w:rPr>
          <w:rFonts w:ascii="Arial" w:hAnsi="Arial" w:cs="Arial"/>
          <w:sz w:val="22"/>
          <w:szCs w:val="22"/>
        </w:rPr>
      </w:pPr>
      <w:r w:rsidRPr="00BA4E1D">
        <w:rPr>
          <w:rFonts w:ascii="Arial" w:hAnsi="Arial" w:cs="Arial"/>
          <w:sz w:val="22"/>
          <w:szCs w:val="22"/>
        </w:rPr>
        <w:t>In either case, it is important to keep the area free of contamination. That is to say, walking into or through the area, touching or moving items can compromise the ability to investigate the scene for possible clues to the perpetrators. All evidence at the scene is pertinent, i.e. fingerprints, shoe prints, trash, strands of hair, etc.</w:t>
      </w:r>
    </w:p>
    <w:p w:rsidR="009039A3" w:rsidRDefault="009039A3" w:rsidP="000E2516">
      <w:pPr>
        <w:autoSpaceDE/>
        <w:autoSpaceDN/>
        <w:adjustRightInd/>
        <w:spacing w:line="276" w:lineRule="auto"/>
        <w:ind w:left="1440" w:right="1620"/>
        <w:rPr>
          <w:rFonts w:ascii="Arial" w:hAnsi="Arial" w:cs="Arial"/>
          <w:sz w:val="22"/>
          <w:szCs w:val="22"/>
        </w:rPr>
      </w:pPr>
    </w:p>
    <w:p w:rsidR="000E2516" w:rsidRPr="00BA4E1D" w:rsidRDefault="000E2516" w:rsidP="009039A3">
      <w:pPr>
        <w:ind w:left="720" w:right="1296"/>
        <w:rPr>
          <w:rFonts w:ascii="Arial" w:hAnsi="Arial" w:cs="Arial"/>
          <w:sz w:val="22"/>
          <w:szCs w:val="22"/>
        </w:rPr>
      </w:pPr>
      <w:r w:rsidRPr="00BA4E1D">
        <w:rPr>
          <w:rFonts w:ascii="Arial" w:hAnsi="Arial" w:cs="Arial"/>
          <w:sz w:val="22"/>
          <w:szCs w:val="22"/>
        </w:rPr>
        <w:t>Losses will be determined as the investigation progresses. Risk Management or the school insurance provider should be notified along with the local law enforcement authorities and allowed to complete their investigations before attempting any clean-up procedures.</w:t>
      </w:r>
    </w:p>
    <w:p w:rsidR="000E2516" w:rsidRDefault="000E2516" w:rsidP="000E2516">
      <w:pPr>
        <w:autoSpaceDE/>
        <w:autoSpaceDN/>
        <w:adjustRightInd/>
        <w:spacing w:line="276" w:lineRule="auto"/>
        <w:rPr>
          <w:rFonts w:ascii="Arial" w:hAnsi="Arial" w:cs="Arial"/>
          <w:sz w:val="24"/>
          <w:szCs w:val="24"/>
        </w:rPr>
      </w:pPr>
    </w:p>
    <w:p w:rsidR="00A77056" w:rsidRDefault="00A77056" w:rsidP="000E2516">
      <w:pPr>
        <w:autoSpaceDE/>
        <w:autoSpaceDN/>
        <w:adjustRightInd/>
        <w:spacing w:line="276" w:lineRule="auto"/>
        <w:rPr>
          <w:rFonts w:ascii="Arial" w:hAnsi="Arial" w:cs="Arial"/>
          <w:sz w:val="24"/>
          <w:szCs w:val="24"/>
        </w:rPr>
      </w:pPr>
      <w:r>
        <w:rPr>
          <w:rFonts w:ascii="Arial" w:hAnsi="Arial" w:cs="Arial"/>
          <w:sz w:val="24"/>
          <w:szCs w:val="24"/>
        </w:rPr>
        <w:br w:type="page"/>
      </w:r>
    </w:p>
    <w:p w:rsidR="00611B34" w:rsidRDefault="004F0F11">
      <w:pPr>
        <w:autoSpaceDE/>
        <w:autoSpaceDN/>
        <w:adjustRightInd/>
        <w:spacing w:line="276" w:lineRule="auto"/>
        <w:rPr>
          <w:rFonts w:ascii="Arial" w:hAnsi="Arial" w:cs="Arial"/>
          <w:sz w:val="24"/>
          <w:szCs w:val="24"/>
        </w:rPr>
      </w:pPr>
      <w:r>
        <w:rPr>
          <w:rFonts w:ascii="Arial" w:hAnsi="Arial" w:cs="Arial"/>
          <w:noProof/>
          <w:sz w:val="24"/>
          <w:szCs w:val="24"/>
          <w:lang w:eastAsia="zh-TW"/>
        </w:rPr>
        <w:lastRenderedPageBreak/>
        <w:pict>
          <v:shape id="_x0000_s1042" type="#_x0000_t202" style="position:absolute;margin-left:0;margin-top:0;width:324pt;height:30.95pt;z-index:251683840;mso-position-horizontal:center;mso-position-horizontal-relative:margin;mso-position-vertical:top;mso-position-vertical-relative:margin;mso-width-relative:margin;mso-height-relative:margin" fillcolor="#41ff05">
            <v:textbox style="mso-next-textbox:#_x0000_s1042">
              <w:txbxContent>
                <w:p w:rsidR="00C5700E" w:rsidRPr="00D62009" w:rsidRDefault="00C5700E" w:rsidP="00272A03">
                  <w:pPr>
                    <w:jc w:val="center"/>
                    <w:rPr>
                      <w:rFonts w:ascii="Arial Black" w:hAnsi="Arial Black"/>
                      <w:color w:val="FFFFFF" w:themeColor="background1"/>
                      <w:sz w:val="32"/>
                      <w:szCs w:val="32"/>
                    </w:rPr>
                  </w:pPr>
                  <w:r>
                    <w:rPr>
                      <w:rFonts w:ascii="Arial Black" w:hAnsi="Arial Black"/>
                      <w:color w:val="FFFFFF" w:themeColor="background1"/>
                      <w:sz w:val="32"/>
                      <w:szCs w:val="32"/>
                    </w:rPr>
                    <w:t>3</w:t>
                  </w:r>
                  <w:r w:rsidRPr="00D62009">
                    <w:rPr>
                      <w:rFonts w:ascii="Arial Black" w:hAnsi="Arial Black"/>
                      <w:color w:val="FFFFFF" w:themeColor="background1"/>
                      <w:sz w:val="32"/>
                      <w:szCs w:val="32"/>
                    </w:rPr>
                    <w:t xml:space="preserve"> - BURGL</w:t>
                  </w:r>
                  <w:r>
                    <w:rPr>
                      <w:rFonts w:ascii="Arial Black" w:hAnsi="Arial Black"/>
                      <w:color w:val="FFFFFF" w:themeColor="background1"/>
                      <w:sz w:val="32"/>
                      <w:szCs w:val="32"/>
                    </w:rPr>
                    <w:t>A</w:t>
                  </w:r>
                  <w:r w:rsidRPr="00D62009">
                    <w:rPr>
                      <w:rFonts w:ascii="Arial Black" w:hAnsi="Arial Black"/>
                      <w:color w:val="FFFFFF" w:themeColor="background1"/>
                      <w:sz w:val="32"/>
                      <w:szCs w:val="32"/>
                    </w:rPr>
                    <w:t>RY - VANDALISM</w:t>
                  </w:r>
                </w:p>
              </w:txbxContent>
            </v:textbox>
            <w10:wrap type="square" anchorx="margin" anchory="margin"/>
          </v:shape>
        </w:pict>
      </w:r>
    </w:p>
    <w:p w:rsidR="00272A03" w:rsidRDefault="00272A03">
      <w:pPr>
        <w:autoSpaceDE/>
        <w:autoSpaceDN/>
        <w:adjustRightInd/>
        <w:spacing w:line="276" w:lineRule="auto"/>
        <w:rPr>
          <w:rFonts w:ascii="Arial" w:hAnsi="Arial" w:cs="Arial"/>
          <w:sz w:val="24"/>
          <w:szCs w:val="24"/>
        </w:rPr>
      </w:pPr>
    </w:p>
    <w:p w:rsidR="00625BBD" w:rsidRDefault="00625BBD" w:rsidP="00272A03">
      <w:pPr>
        <w:autoSpaceDE/>
        <w:autoSpaceDN/>
        <w:adjustRightInd/>
        <w:spacing w:line="276" w:lineRule="auto"/>
        <w:jc w:val="center"/>
        <w:rPr>
          <w:rFonts w:ascii="Arial" w:hAnsi="Arial" w:cs="Arial"/>
          <w:sz w:val="24"/>
          <w:szCs w:val="24"/>
        </w:rPr>
      </w:pPr>
    </w:p>
    <w:p w:rsidR="000741DD" w:rsidRDefault="00625BBD" w:rsidP="00625BBD">
      <w:pPr>
        <w:rPr>
          <w:rFonts w:ascii="Arial" w:hAnsi="Arial" w:cs="Arial"/>
          <w:b/>
          <w:color w:val="FFFFFF" w:themeColor="background1"/>
          <w:sz w:val="24"/>
          <w:szCs w:val="24"/>
        </w:rPr>
      </w:pPr>
      <w:r>
        <w:rPr>
          <w:rFonts w:ascii="Arial" w:hAnsi="Arial" w:cs="Arial"/>
          <w:sz w:val="24"/>
          <w:szCs w:val="24"/>
        </w:rPr>
        <w:tab/>
      </w:r>
      <w:r w:rsidR="008E2757" w:rsidRPr="0032346B">
        <w:rPr>
          <w:rFonts w:ascii="Arial" w:hAnsi="Arial" w:cs="Arial"/>
          <w:b/>
          <w:color w:val="FFFFFF" w:themeColor="background1"/>
          <w:sz w:val="24"/>
          <w:szCs w:val="24"/>
          <w:highlight w:val="green"/>
        </w:rPr>
        <w:t>Burgl</w:t>
      </w:r>
      <w:r w:rsidR="00E70686" w:rsidRPr="0032346B">
        <w:rPr>
          <w:rFonts w:ascii="Arial" w:hAnsi="Arial" w:cs="Arial"/>
          <w:b/>
          <w:color w:val="FFFFFF" w:themeColor="background1"/>
          <w:sz w:val="24"/>
          <w:szCs w:val="24"/>
          <w:highlight w:val="green"/>
        </w:rPr>
        <w:t>a</w:t>
      </w:r>
      <w:r w:rsidR="008E2757" w:rsidRPr="0032346B">
        <w:rPr>
          <w:rFonts w:ascii="Arial" w:hAnsi="Arial" w:cs="Arial"/>
          <w:b/>
          <w:color w:val="FFFFFF" w:themeColor="background1"/>
          <w:sz w:val="24"/>
          <w:szCs w:val="24"/>
          <w:highlight w:val="green"/>
        </w:rPr>
        <w:t>ry</w:t>
      </w:r>
    </w:p>
    <w:p w:rsidR="00625BB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If a break-in is suspected, do not enter the building.</w:t>
      </w:r>
    </w:p>
    <w:p w:rsidR="000741D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 xml:space="preserve">If a break-in  is discovered after entering, do not touch anything. </w:t>
      </w:r>
    </w:p>
    <w:p w:rsidR="000741D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All evidence at the scene is pertinent, i.e. fingerprints &amp; shoe prints, trash, strands of hair, etc.</w:t>
      </w:r>
    </w:p>
    <w:p w:rsidR="000741D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Seal off</w:t>
      </w:r>
      <w:r w:rsidR="00A77056" w:rsidRPr="00BA4E1D">
        <w:rPr>
          <w:rFonts w:ascii="Arial" w:hAnsi="Arial" w:cs="Arial"/>
          <w:sz w:val="22"/>
          <w:szCs w:val="22"/>
        </w:rPr>
        <w:t xml:space="preserve"> the area and call the police from a near-by phone or cell phone.</w:t>
      </w:r>
    </w:p>
    <w:p w:rsidR="000741D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 xml:space="preserve">Wait for </w:t>
      </w:r>
      <w:r w:rsidR="00E635F7" w:rsidRPr="00BA4E1D">
        <w:rPr>
          <w:rFonts w:ascii="Arial" w:hAnsi="Arial" w:cs="Arial"/>
          <w:sz w:val="22"/>
          <w:szCs w:val="22"/>
        </w:rPr>
        <w:t>the authorities</w:t>
      </w:r>
      <w:r w:rsidRPr="00BA4E1D">
        <w:rPr>
          <w:rFonts w:ascii="Arial" w:hAnsi="Arial" w:cs="Arial"/>
          <w:sz w:val="22"/>
          <w:szCs w:val="22"/>
        </w:rPr>
        <w:t xml:space="preserve"> to advise when clean-up and repairs can begin.</w:t>
      </w:r>
    </w:p>
    <w:p w:rsidR="000741D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 xml:space="preserve">Notify </w:t>
      </w:r>
      <w:r w:rsidR="00E635F7" w:rsidRPr="00BA4E1D">
        <w:rPr>
          <w:rFonts w:ascii="Arial" w:hAnsi="Arial" w:cs="Arial"/>
          <w:sz w:val="22"/>
          <w:szCs w:val="22"/>
        </w:rPr>
        <w:t>the</w:t>
      </w:r>
      <w:r w:rsidRPr="00BA4E1D">
        <w:rPr>
          <w:rFonts w:ascii="Arial" w:hAnsi="Arial" w:cs="Arial"/>
          <w:sz w:val="22"/>
          <w:szCs w:val="22"/>
        </w:rPr>
        <w:t xml:space="preserve"> appointed contact persons</w:t>
      </w:r>
      <w:r w:rsidR="00E635F7" w:rsidRPr="00BA4E1D">
        <w:rPr>
          <w:rFonts w:ascii="Arial" w:hAnsi="Arial" w:cs="Arial"/>
          <w:sz w:val="22"/>
          <w:szCs w:val="22"/>
        </w:rPr>
        <w:t xml:space="preserve"> (board chair, conference office, etc.)</w:t>
      </w:r>
      <w:r w:rsidR="00BE4882" w:rsidRPr="00BA4E1D">
        <w:rPr>
          <w:rFonts w:ascii="Arial" w:hAnsi="Arial" w:cs="Arial"/>
          <w:sz w:val="22"/>
          <w:szCs w:val="22"/>
        </w:rPr>
        <w:t>.</w:t>
      </w:r>
    </w:p>
    <w:p w:rsidR="000741DD" w:rsidRPr="00BA4E1D" w:rsidRDefault="000741DD" w:rsidP="009039A3">
      <w:pPr>
        <w:pStyle w:val="ListParagraph"/>
        <w:numPr>
          <w:ilvl w:val="0"/>
          <w:numId w:val="10"/>
        </w:numPr>
        <w:ind w:left="1800" w:right="1296"/>
        <w:rPr>
          <w:rFonts w:ascii="Arial" w:hAnsi="Arial" w:cs="Arial"/>
          <w:sz w:val="22"/>
          <w:szCs w:val="22"/>
        </w:rPr>
      </w:pPr>
      <w:r w:rsidRPr="00BA4E1D">
        <w:rPr>
          <w:rFonts w:ascii="Arial" w:hAnsi="Arial" w:cs="Arial"/>
          <w:sz w:val="22"/>
          <w:szCs w:val="22"/>
        </w:rPr>
        <w:t>Work through the conference office Risk Management office regarding cost recovery of stolen items and/or repair of damages.</w:t>
      </w:r>
    </w:p>
    <w:p w:rsidR="00C76656" w:rsidRDefault="00C76656" w:rsidP="00C76656">
      <w:pPr>
        <w:rPr>
          <w:rFonts w:ascii="Arial" w:hAnsi="Arial" w:cs="Arial"/>
          <w:sz w:val="24"/>
          <w:szCs w:val="24"/>
        </w:rPr>
      </w:pPr>
    </w:p>
    <w:p w:rsidR="00BA4E1D" w:rsidRDefault="00BA4E1D" w:rsidP="00C76656">
      <w:pPr>
        <w:rPr>
          <w:rFonts w:ascii="Arial" w:hAnsi="Arial" w:cs="Arial"/>
          <w:sz w:val="24"/>
          <w:szCs w:val="24"/>
        </w:rPr>
      </w:pPr>
    </w:p>
    <w:p w:rsidR="00B67A77" w:rsidRDefault="008E2757" w:rsidP="009039A3">
      <w:pPr>
        <w:ind w:firstLine="720"/>
        <w:rPr>
          <w:rFonts w:ascii="Arial" w:hAnsi="Arial" w:cs="Arial"/>
          <w:b/>
          <w:color w:val="FFFFFF" w:themeColor="background1"/>
          <w:sz w:val="24"/>
          <w:szCs w:val="24"/>
        </w:rPr>
      </w:pPr>
      <w:r w:rsidRPr="0032346B">
        <w:rPr>
          <w:rFonts w:ascii="Arial" w:hAnsi="Arial" w:cs="Arial"/>
          <w:b/>
          <w:color w:val="FFFFFF" w:themeColor="background1"/>
          <w:sz w:val="24"/>
          <w:szCs w:val="24"/>
          <w:highlight w:val="green"/>
        </w:rPr>
        <w:t>Vandalism</w:t>
      </w:r>
    </w:p>
    <w:p w:rsidR="00C76656" w:rsidRPr="00BA4E1D" w:rsidRDefault="00A77056"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Do not enter building if discovered before entering.</w:t>
      </w:r>
    </w:p>
    <w:p w:rsidR="00A77056" w:rsidRPr="00BA4E1D" w:rsidRDefault="00A77056"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Do not touch anything if discovered after entering.</w:t>
      </w:r>
    </w:p>
    <w:p w:rsidR="00E635F7" w:rsidRPr="00BA4E1D" w:rsidRDefault="00E635F7"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All evidence at the scene is pertinent, i.e. fingerprints &amp; shoe prints, trash, strands of hair, etc.</w:t>
      </w:r>
    </w:p>
    <w:p w:rsidR="00E635F7" w:rsidRPr="00BA4E1D" w:rsidRDefault="00A77056"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S</w:t>
      </w:r>
      <w:r w:rsidR="00E635F7" w:rsidRPr="00BA4E1D">
        <w:rPr>
          <w:rFonts w:ascii="Arial" w:hAnsi="Arial" w:cs="Arial"/>
          <w:sz w:val="22"/>
          <w:szCs w:val="22"/>
        </w:rPr>
        <w:t>eal off the area and call police from a near-by phone or cell phone.</w:t>
      </w:r>
    </w:p>
    <w:p w:rsidR="00A77056" w:rsidRPr="00BA4E1D" w:rsidRDefault="00E635F7"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Determine if the extent and type of vandalism requires cancelling classes pending clean-up.</w:t>
      </w:r>
    </w:p>
    <w:p w:rsidR="00A77056" w:rsidRPr="00BA4E1D" w:rsidRDefault="00E635F7"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Wait for the authorities to advise when clean-up and repairs can begin.</w:t>
      </w:r>
    </w:p>
    <w:p w:rsidR="00E635F7" w:rsidRPr="00BA4E1D" w:rsidRDefault="00E635F7" w:rsidP="009039A3">
      <w:pPr>
        <w:pStyle w:val="ListParagraph"/>
        <w:numPr>
          <w:ilvl w:val="0"/>
          <w:numId w:val="11"/>
        </w:numPr>
        <w:ind w:left="1890" w:right="1296" w:hanging="450"/>
        <w:rPr>
          <w:rFonts w:ascii="Arial" w:hAnsi="Arial" w:cs="Arial"/>
          <w:sz w:val="22"/>
          <w:szCs w:val="22"/>
        </w:rPr>
      </w:pPr>
      <w:r w:rsidRPr="00BA4E1D">
        <w:rPr>
          <w:rFonts w:ascii="Arial" w:hAnsi="Arial" w:cs="Arial"/>
          <w:sz w:val="22"/>
          <w:szCs w:val="22"/>
        </w:rPr>
        <w:t>Notify the appointed contact persons (board chair, conference office, etc.)</w:t>
      </w:r>
      <w:r w:rsidR="00BE4882" w:rsidRPr="00BA4E1D">
        <w:rPr>
          <w:rFonts w:ascii="Arial" w:hAnsi="Arial" w:cs="Arial"/>
          <w:sz w:val="22"/>
          <w:szCs w:val="22"/>
        </w:rPr>
        <w:t>.</w:t>
      </w:r>
    </w:p>
    <w:p w:rsidR="00E635F7" w:rsidRPr="00BA4E1D" w:rsidRDefault="00E635F7" w:rsidP="00E635F7">
      <w:pPr>
        <w:ind w:right="1296"/>
        <w:rPr>
          <w:rFonts w:ascii="Arial" w:hAnsi="Arial" w:cs="Arial"/>
          <w:sz w:val="22"/>
          <w:szCs w:val="22"/>
        </w:rPr>
      </w:pPr>
    </w:p>
    <w:p w:rsidR="00E635F7" w:rsidRDefault="00E635F7" w:rsidP="00E635F7">
      <w:pPr>
        <w:ind w:right="1296"/>
        <w:rPr>
          <w:rFonts w:ascii="Arial" w:hAnsi="Arial" w:cs="Arial"/>
          <w:sz w:val="24"/>
          <w:szCs w:val="24"/>
        </w:rPr>
      </w:pPr>
    </w:p>
    <w:p w:rsidR="00E635F7" w:rsidRDefault="00E635F7">
      <w:pPr>
        <w:autoSpaceDE/>
        <w:autoSpaceDN/>
        <w:adjustRightInd/>
        <w:spacing w:line="276" w:lineRule="auto"/>
        <w:rPr>
          <w:rFonts w:ascii="Arial" w:hAnsi="Arial" w:cs="Arial"/>
          <w:sz w:val="24"/>
          <w:szCs w:val="24"/>
        </w:rPr>
      </w:pPr>
      <w:r>
        <w:rPr>
          <w:rFonts w:ascii="Arial" w:hAnsi="Arial" w:cs="Arial"/>
          <w:sz w:val="24"/>
          <w:szCs w:val="24"/>
        </w:rPr>
        <w:br w:type="page"/>
      </w:r>
    </w:p>
    <w:p w:rsidR="00BD3CA8" w:rsidRDefault="004F0F11">
      <w:pPr>
        <w:autoSpaceDE/>
        <w:autoSpaceDN/>
        <w:adjustRightInd/>
        <w:spacing w:line="276" w:lineRule="auto"/>
        <w:rPr>
          <w:rFonts w:ascii="Arial" w:hAnsi="Arial" w:cs="Arial"/>
          <w:sz w:val="24"/>
          <w:szCs w:val="24"/>
        </w:rPr>
      </w:pPr>
      <w:r w:rsidRPr="004F0F11">
        <w:rPr>
          <w:rFonts w:ascii="Arial" w:hAnsi="Arial" w:cs="Arial"/>
          <w:noProof/>
          <w:color w:val="FFFFFF" w:themeColor="background1"/>
          <w:sz w:val="24"/>
          <w:szCs w:val="24"/>
          <w:highlight w:val="red"/>
          <w:lang w:eastAsia="zh-TW"/>
        </w:rPr>
        <w:lastRenderedPageBreak/>
        <w:pict>
          <v:shape id="_x0000_s1050" type="#_x0000_t202" style="position:absolute;margin-left:0;margin-top:0;width:324pt;height:30.95pt;z-index:251698176;mso-position-horizontal:center;mso-position-horizontal-relative:margin;mso-position-vertical:top;mso-position-vertical-relative:margin;mso-width-relative:margin;mso-height-relative:margin" fillcolor="#0070c0">
            <v:textbox style="mso-next-textbox:#_x0000_s1050">
              <w:txbxContent>
                <w:p w:rsidR="00C5700E" w:rsidRPr="00D62009" w:rsidRDefault="00C5700E" w:rsidP="00BD3CA8">
                  <w:pPr>
                    <w:jc w:val="center"/>
                    <w:rPr>
                      <w:rFonts w:ascii="Arial Black" w:hAnsi="Arial Black"/>
                      <w:color w:val="FFFFFF" w:themeColor="background1"/>
                      <w:sz w:val="32"/>
                      <w:szCs w:val="32"/>
                    </w:rPr>
                  </w:pPr>
                  <w:r>
                    <w:rPr>
                      <w:rFonts w:ascii="Arial Black" w:hAnsi="Arial Black"/>
                      <w:color w:val="FFFFFF" w:themeColor="background1"/>
                      <w:sz w:val="32"/>
                      <w:szCs w:val="32"/>
                    </w:rPr>
                    <w:t>4</w:t>
                  </w:r>
                  <w:r w:rsidRPr="00D62009">
                    <w:rPr>
                      <w:rFonts w:ascii="Arial Black" w:hAnsi="Arial Black"/>
                      <w:color w:val="FFFFFF" w:themeColor="background1"/>
                      <w:sz w:val="32"/>
                      <w:szCs w:val="32"/>
                    </w:rPr>
                    <w:t xml:space="preserve"> - CHILD ABUSE REPORTING</w:t>
                  </w:r>
                </w:p>
              </w:txbxContent>
            </v:textbox>
            <w10:wrap type="square" anchorx="margin" anchory="margin"/>
          </v:shape>
        </w:pict>
      </w:r>
      <w:r>
        <w:rPr>
          <w:rFonts w:ascii="Arial" w:hAnsi="Arial" w:cs="Arial"/>
          <w:noProof/>
          <w:sz w:val="24"/>
          <w:szCs w:val="24"/>
          <w:lang w:eastAsia="zh-TW"/>
        </w:rPr>
        <w:pict>
          <v:shape id="_x0000_s1049" type="#_x0000_t202" style="position:absolute;margin-left:131.4pt;margin-top:.5pt;width:295.2pt;height:30.95pt;z-index:251696128;mso-width-relative:margin;mso-height-relative:margin">
            <v:textbox style="mso-next-textbox:#_x0000_s1049">
              <w:txbxContent>
                <w:p w:rsidR="00C5700E" w:rsidRPr="00BD3CA8" w:rsidRDefault="00C5700E" w:rsidP="00BD3CA8">
                  <w:pPr>
                    <w:jc w:val="center"/>
                    <w:rPr>
                      <w:rFonts w:ascii="Arial Black" w:hAnsi="Arial Black"/>
                      <w:sz w:val="24"/>
                      <w:szCs w:val="24"/>
                    </w:rPr>
                  </w:pPr>
                  <w:r>
                    <w:rPr>
                      <w:rFonts w:ascii="Arial Black" w:hAnsi="Arial Black"/>
                      <w:sz w:val="24"/>
                      <w:szCs w:val="24"/>
                    </w:rPr>
                    <w:t>5 – CHILD ABUSE REPORTING</w:t>
                  </w:r>
                </w:p>
              </w:txbxContent>
            </v:textbox>
          </v:shape>
        </w:pict>
      </w:r>
    </w:p>
    <w:p w:rsidR="00BD3CA8" w:rsidRDefault="00BD3CA8">
      <w:pPr>
        <w:autoSpaceDE/>
        <w:autoSpaceDN/>
        <w:adjustRightInd/>
        <w:spacing w:line="276" w:lineRule="auto"/>
        <w:rPr>
          <w:rFonts w:ascii="Arial" w:hAnsi="Arial" w:cs="Arial"/>
          <w:sz w:val="24"/>
          <w:szCs w:val="24"/>
        </w:rPr>
      </w:pPr>
    </w:p>
    <w:p w:rsidR="00BD3CA8" w:rsidRDefault="00BD3CA8">
      <w:pPr>
        <w:autoSpaceDE/>
        <w:autoSpaceDN/>
        <w:adjustRightInd/>
        <w:spacing w:line="276" w:lineRule="auto"/>
        <w:rPr>
          <w:rFonts w:ascii="Arial" w:hAnsi="Arial" w:cs="Arial"/>
          <w:sz w:val="24"/>
          <w:szCs w:val="24"/>
        </w:rPr>
      </w:pPr>
    </w:p>
    <w:p w:rsidR="008E2757" w:rsidRDefault="004F0F11" w:rsidP="00A00CA9">
      <w:pPr>
        <w:ind w:right="1296"/>
        <w:rPr>
          <w:rFonts w:ascii="Arial" w:hAnsi="Arial" w:cs="Arial"/>
          <w:sz w:val="24"/>
          <w:szCs w:val="24"/>
        </w:rPr>
      </w:pPr>
      <w:r>
        <w:rPr>
          <w:rFonts w:ascii="Arial" w:hAnsi="Arial" w:cs="Arial"/>
          <w:noProof/>
          <w:sz w:val="24"/>
          <w:szCs w:val="24"/>
          <w:lang w:eastAsia="zh-TW"/>
        </w:rPr>
        <w:pict>
          <v:shape id="_x0000_s1105" type="#_x0000_t202" style="position:absolute;margin-left:36.85pt;margin-top:5.4pt;width:81.5pt;height:21.6pt;z-index:251777024;mso-width-relative:margin;mso-height-relative:margin" fillcolor="#0070c0" stroked="f">
            <v:textbox>
              <w:txbxContent>
                <w:p w:rsidR="00C5700E" w:rsidRPr="0032346B" w:rsidRDefault="00C5700E" w:rsidP="008E2757">
                  <w:pPr>
                    <w:ind w:right="-2923"/>
                    <w:jc w:val="both"/>
                    <w:rPr>
                      <w:rFonts w:ascii="Arial" w:hAnsi="Arial" w:cs="Arial"/>
                      <w:b/>
                      <w:color w:val="FFFFFF" w:themeColor="background1"/>
                      <w:sz w:val="24"/>
                      <w:szCs w:val="24"/>
                    </w:rPr>
                  </w:pPr>
                  <w:r w:rsidRPr="0032346B">
                    <w:rPr>
                      <w:rFonts w:ascii="Arial" w:hAnsi="Arial" w:cs="Arial"/>
                      <w:b/>
                      <w:color w:val="FFFFFF" w:themeColor="background1"/>
                      <w:sz w:val="24"/>
                      <w:szCs w:val="24"/>
                    </w:rPr>
                    <w:t>Definition:</w:t>
                  </w:r>
                </w:p>
                <w:p w:rsidR="00C5700E" w:rsidRDefault="00C5700E" w:rsidP="008E2757">
                  <w:pPr>
                    <w:ind w:right="-2923"/>
                  </w:pPr>
                </w:p>
              </w:txbxContent>
            </v:textbox>
          </v:shape>
        </w:pict>
      </w:r>
    </w:p>
    <w:p w:rsidR="008E2757" w:rsidRDefault="008E2757" w:rsidP="00A00CA9">
      <w:pPr>
        <w:ind w:right="1296"/>
        <w:rPr>
          <w:rFonts w:ascii="Arial" w:hAnsi="Arial" w:cs="Arial"/>
          <w:sz w:val="24"/>
          <w:szCs w:val="24"/>
        </w:rPr>
      </w:pPr>
    </w:p>
    <w:p w:rsidR="00A00CA9" w:rsidRDefault="00A00CA9" w:rsidP="00A00CA9">
      <w:pPr>
        <w:ind w:right="1296"/>
        <w:rPr>
          <w:rFonts w:ascii="Arial" w:hAnsi="Arial" w:cs="Arial"/>
        </w:rPr>
      </w:pPr>
      <w:r>
        <w:rPr>
          <w:rFonts w:ascii="Arial" w:hAnsi="Arial" w:cs="Arial"/>
          <w:sz w:val="24"/>
          <w:szCs w:val="24"/>
        </w:rPr>
        <w:tab/>
      </w:r>
      <w:r w:rsidRPr="00403A3E">
        <w:rPr>
          <w:rFonts w:ascii="Arial" w:hAnsi="Arial" w:cs="Arial"/>
        </w:rPr>
        <w:t>Child Abuse is defined as:</w:t>
      </w:r>
    </w:p>
    <w:p w:rsidR="00A00CA9" w:rsidRPr="00403A3E" w:rsidRDefault="00A00CA9" w:rsidP="00F825A6">
      <w:pPr>
        <w:pStyle w:val="ListParagraph"/>
        <w:numPr>
          <w:ilvl w:val="0"/>
          <w:numId w:val="14"/>
        </w:numPr>
        <w:ind w:left="1800" w:right="1440"/>
        <w:rPr>
          <w:rFonts w:ascii="Arial" w:hAnsi="Arial" w:cs="Arial"/>
        </w:rPr>
      </w:pPr>
      <w:r w:rsidRPr="00403A3E">
        <w:rPr>
          <w:rFonts w:ascii="Arial" w:hAnsi="Arial" w:cs="Arial"/>
        </w:rPr>
        <w:t>Any physical injury to a child caused by other than accidental means, including any injury inconsistent with an explanation of how the injury occurred.</w:t>
      </w:r>
    </w:p>
    <w:p w:rsidR="00A00CA9" w:rsidRDefault="00A00CA9" w:rsidP="00F825A6">
      <w:pPr>
        <w:pStyle w:val="ListParagraph"/>
        <w:numPr>
          <w:ilvl w:val="0"/>
          <w:numId w:val="14"/>
        </w:numPr>
        <w:ind w:left="1800" w:right="1440"/>
        <w:rPr>
          <w:rFonts w:ascii="Arial" w:hAnsi="Arial" w:cs="Arial"/>
        </w:rPr>
      </w:pPr>
      <w:r w:rsidRPr="00A00CA9">
        <w:rPr>
          <w:rFonts w:ascii="Arial" w:hAnsi="Arial" w:cs="Arial"/>
        </w:rPr>
        <w:t xml:space="preserve">Emotional abuse is a pattern of behavior that attacks a child's emotional development and sense of self-worth. This includes excessive, aggressive or unreasonable demands, constant criticizing, belittling, insulting, rejecting and teasing. Emotional abuse </w:t>
      </w:r>
      <w:r w:rsidR="00F825A6">
        <w:rPr>
          <w:rFonts w:ascii="Arial" w:hAnsi="Arial" w:cs="Arial"/>
        </w:rPr>
        <w:t xml:space="preserve">is </w:t>
      </w:r>
      <w:r w:rsidRPr="00A00CA9">
        <w:rPr>
          <w:rFonts w:ascii="Arial" w:hAnsi="Arial" w:cs="Arial"/>
        </w:rPr>
        <w:t>also withholding love, support and guidance.</w:t>
      </w:r>
    </w:p>
    <w:p w:rsidR="00A00CA9" w:rsidRPr="00403A3E" w:rsidRDefault="00A00CA9" w:rsidP="00F825A6">
      <w:pPr>
        <w:pStyle w:val="ListParagraph"/>
        <w:numPr>
          <w:ilvl w:val="0"/>
          <w:numId w:val="14"/>
        </w:numPr>
        <w:ind w:left="1800" w:right="1440"/>
        <w:rPr>
          <w:rFonts w:ascii="Arial" w:hAnsi="Arial" w:cs="Arial"/>
        </w:rPr>
      </w:pPr>
      <w:r w:rsidRPr="00403A3E">
        <w:rPr>
          <w:rFonts w:ascii="Arial" w:hAnsi="Arial" w:cs="Arial"/>
        </w:rPr>
        <w:t>Sexual molestation or harassment. Consensual or non-consensual sexual activity or pregnancy of a girl under the age of 18 with someone more than three years her senior (including other students), or with any staff member, volunteer or agent.</w:t>
      </w:r>
    </w:p>
    <w:p w:rsidR="00A00CA9" w:rsidRDefault="00A00CA9" w:rsidP="00F825A6">
      <w:pPr>
        <w:pStyle w:val="ListParagraph"/>
        <w:numPr>
          <w:ilvl w:val="0"/>
          <w:numId w:val="14"/>
        </w:numPr>
        <w:ind w:left="1800" w:right="1440"/>
        <w:rPr>
          <w:rFonts w:ascii="Arial" w:hAnsi="Arial" w:cs="Arial"/>
        </w:rPr>
      </w:pPr>
      <w:r w:rsidRPr="00403A3E">
        <w:rPr>
          <w:rFonts w:ascii="Arial" w:hAnsi="Arial" w:cs="Arial"/>
        </w:rPr>
        <w:t>Neglect which leads to physical harm.</w:t>
      </w:r>
    </w:p>
    <w:p w:rsidR="008E2757" w:rsidRDefault="008E2757" w:rsidP="008E2757">
      <w:pPr>
        <w:pStyle w:val="ListParagraph"/>
        <w:ind w:left="2160" w:right="1440"/>
        <w:rPr>
          <w:rFonts w:ascii="Arial" w:hAnsi="Arial" w:cs="Arial"/>
        </w:rPr>
      </w:pPr>
    </w:p>
    <w:p w:rsidR="00BD3CA8" w:rsidRPr="008E2757" w:rsidRDefault="004F0F11" w:rsidP="00BD3CA8">
      <w:pPr>
        <w:rPr>
          <w:rFonts w:ascii="ArialMT,Bold" w:hAnsi="ArialMT,Bold" w:cs="ArialMT,Bold"/>
          <w:b/>
          <w:bCs/>
          <w:sz w:val="18"/>
          <w:szCs w:val="18"/>
        </w:rPr>
      </w:pPr>
      <w:r w:rsidRPr="004F0F11">
        <w:rPr>
          <w:rFonts w:ascii="Arial" w:hAnsi="Arial" w:cs="Arial"/>
          <w:noProof/>
          <w:color w:val="FFFFFF" w:themeColor="background1"/>
          <w:sz w:val="24"/>
          <w:szCs w:val="24"/>
          <w:lang w:eastAsia="zh-TW"/>
        </w:rPr>
        <w:pict>
          <v:shape id="_x0000_s1106" type="#_x0000_t202" style="position:absolute;margin-left:37.25pt;margin-top:2.9pt;width:169.75pt;height:21.6pt;z-index:251779072;mso-width-relative:margin;mso-height-relative:margin" fillcolor="#0070c0" stroked="f">
            <v:textbox style="mso-next-textbox:#_x0000_s1106">
              <w:txbxContent>
                <w:p w:rsidR="00C5700E" w:rsidRPr="0032346B" w:rsidRDefault="00C5700E" w:rsidP="0032346B">
                  <w:pPr>
                    <w:rPr>
                      <w:rFonts w:ascii="Arial" w:hAnsi="Arial" w:cs="Arial"/>
                      <w:b/>
                      <w:color w:val="FFFFFF" w:themeColor="background1"/>
                      <w:sz w:val="24"/>
                      <w:szCs w:val="24"/>
                    </w:rPr>
                  </w:pPr>
                  <w:r w:rsidRPr="0032346B">
                    <w:rPr>
                      <w:rFonts w:ascii="Arial" w:hAnsi="Arial" w:cs="Arial"/>
                      <w:b/>
                      <w:color w:val="FFFFFF" w:themeColor="background1"/>
                      <w:sz w:val="24"/>
                      <w:szCs w:val="24"/>
                    </w:rPr>
                    <w:t>Mandatory Reporting Facts</w:t>
                  </w:r>
                </w:p>
                <w:p w:rsidR="00C5700E" w:rsidRDefault="00C5700E"/>
              </w:txbxContent>
            </v:textbox>
          </v:shape>
        </w:pict>
      </w:r>
    </w:p>
    <w:p w:rsidR="008E2757" w:rsidRDefault="008E2757" w:rsidP="00BD3CA8">
      <w:pPr>
        <w:ind w:left="1440" w:right="1440" w:hanging="720"/>
        <w:rPr>
          <w:rFonts w:ascii="Arial" w:hAnsi="Arial" w:cs="Arial"/>
          <w:sz w:val="24"/>
          <w:szCs w:val="24"/>
        </w:rPr>
      </w:pPr>
    </w:p>
    <w:p w:rsidR="00BD3CA8" w:rsidRPr="00A00CA9" w:rsidRDefault="00BD3CA8" w:rsidP="00F825A6">
      <w:pPr>
        <w:ind w:left="720" w:right="1440"/>
        <w:rPr>
          <w:rFonts w:ascii="Arial" w:hAnsi="Arial" w:cs="Arial"/>
        </w:rPr>
      </w:pPr>
      <w:r w:rsidRPr="00A00CA9">
        <w:rPr>
          <w:rFonts w:ascii="Arial" w:hAnsi="Arial" w:cs="Arial"/>
        </w:rPr>
        <w:t xml:space="preserve">All 50 states have passed some form of a mandatory child abuse and neglect reporting law. All states require certain professionals and institutions to report suspected child abuse, including teachers and other school personnel and day care providers. </w:t>
      </w:r>
      <w:r w:rsidRPr="00A00CA9">
        <w:rPr>
          <w:rFonts w:ascii="Arial" w:hAnsi="Arial" w:cs="Arial"/>
          <w:u w:val="single"/>
        </w:rPr>
        <w:t>This is not a matter of choice</w:t>
      </w:r>
      <w:r w:rsidR="007D5A68" w:rsidRPr="00A00CA9">
        <w:rPr>
          <w:rFonts w:ascii="Arial" w:hAnsi="Arial" w:cs="Arial"/>
          <w:u w:val="single"/>
        </w:rPr>
        <w:t>, it is the law.</w:t>
      </w:r>
      <w:r w:rsidR="007D5A68" w:rsidRPr="00A00CA9">
        <w:rPr>
          <w:rFonts w:ascii="Arial" w:hAnsi="Arial" w:cs="Arial"/>
        </w:rPr>
        <w:t xml:space="preserve"> </w:t>
      </w:r>
      <w:r w:rsidR="00957EE6" w:rsidRPr="00A00CA9">
        <w:rPr>
          <w:rFonts w:ascii="Arial" w:hAnsi="Arial" w:cs="Arial"/>
        </w:rPr>
        <w:t>Failure to report suspected child abuse can result in criminal and/or civil liability.</w:t>
      </w:r>
    </w:p>
    <w:p w:rsidR="00957EE6" w:rsidRPr="00A00CA9" w:rsidRDefault="00957EE6" w:rsidP="00BD3CA8">
      <w:pPr>
        <w:ind w:left="1440" w:right="1440" w:hanging="720"/>
        <w:rPr>
          <w:rFonts w:ascii="Arial" w:hAnsi="Arial" w:cs="Arial"/>
        </w:rPr>
      </w:pPr>
    </w:p>
    <w:p w:rsidR="00BD3CA8" w:rsidRPr="00A00CA9" w:rsidRDefault="00957EE6" w:rsidP="00F825A6">
      <w:pPr>
        <w:ind w:left="720" w:right="1440"/>
        <w:rPr>
          <w:rFonts w:ascii="Arial" w:hAnsi="Arial" w:cs="Arial"/>
        </w:rPr>
      </w:pPr>
      <w:r w:rsidRPr="00A00CA9">
        <w:rPr>
          <w:rFonts w:ascii="Arial" w:hAnsi="Arial" w:cs="Arial"/>
        </w:rPr>
        <w:t>In most states reporting can be anonymous and the identity of the reporter is protected. Unfortunately, in our schools, it can become obvious from whence the report was made. However, suspected abuse MUST be reported.</w:t>
      </w:r>
    </w:p>
    <w:p w:rsidR="00957EE6" w:rsidRPr="00A00CA9" w:rsidRDefault="00957EE6" w:rsidP="00957EE6">
      <w:pPr>
        <w:ind w:left="1440" w:right="1440" w:hanging="720"/>
        <w:rPr>
          <w:rFonts w:ascii="Arial" w:hAnsi="Arial" w:cs="Arial"/>
        </w:rPr>
      </w:pPr>
    </w:p>
    <w:p w:rsidR="00957EE6" w:rsidRDefault="00957EE6" w:rsidP="00F825A6">
      <w:pPr>
        <w:ind w:left="720" w:right="1440"/>
        <w:rPr>
          <w:rFonts w:ascii="Arial" w:hAnsi="Arial" w:cs="Arial"/>
        </w:rPr>
      </w:pPr>
      <w:r w:rsidRPr="00A00CA9">
        <w:rPr>
          <w:rFonts w:ascii="Arial" w:hAnsi="Arial" w:cs="Arial"/>
        </w:rPr>
        <w:t xml:space="preserve">The teacher/person suspecting abuse or to whom the abuse has been revealed is the responsible party for reporting. Leaving reporting up to another party such as the principal or superintendent </w:t>
      </w:r>
      <w:r w:rsidRPr="00A00CA9">
        <w:rPr>
          <w:rFonts w:ascii="Arial" w:hAnsi="Arial" w:cs="Arial"/>
          <w:u w:val="single"/>
        </w:rPr>
        <w:t>does not</w:t>
      </w:r>
      <w:r w:rsidRPr="00A00CA9">
        <w:rPr>
          <w:rFonts w:ascii="Arial" w:hAnsi="Arial" w:cs="Arial"/>
        </w:rPr>
        <w:t xml:space="preserve"> remove the responsibility. Follow-up is a must to assure reporting.</w:t>
      </w:r>
    </w:p>
    <w:p w:rsidR="008E2757" w:rsidRPr="00A00CA9" w:rsidRDefault="008E2757" w:rsidP="00957EE6">
      <w:pPr>
        <w:ind w:left="1440" w:right="1440" w:hanging="720"/>
        <w:rPr>
          <w:rFonts w:ascii="Arial" w:hAnsi="Arial" w:cs="Arial"/>
        </w:rPr>
      </w:pPr>
    </w:p>
    <w:p w:rsidR="00FE045C" w:rsidRDefault="004F0F11" w:rsidP="00957EE6">
      <w:pPr>
        <w:ind w:left="1440" w:right="1440" w:hanging="720"/>
        <w:rPr>
          <w:rFonts w:ascii="Arial" w:hAnsi="Arial" w:cs="Arial"/>
          <w:sz w:val="24"/>
          <w:szCs w:val="24"/>
        </w:rPr>
      </w:pPr>
      <w:r w:rsidRPr="004F0F11">
        <w:rPr>
          <w:rFonts w:ascii="Arial" w:hAnsi="Arial" w:cs="Arial"/>
          <w:noProof/>
          <w:lang w:eastAsia="zh-TW"/>
        </w:rPr>
        <w:pict>
          <v:shape id="_x0000_s1107" type="#_x0000_t202" style="position:absolute;left:0;text-align:left;margin-left:36.85pt;margin-top:2.7pt;width:169.35pt;height:21.6pt;z-index:251781120;mso-width-relative:margin;mso-height-relative:margin" fillcolor="#0070c0" stroked="f">
            <v:textbox>
              <w:txbxContent>
                <w:p w:rsidR="00C5700E" w:rsidRPr="0032346B" w:rsidRDefault="00C5700E" w:rsidP="008E2757">
                  <w:pPr>
                    <w:ind w:left="720" w:right="-5488" w:hanging="720"/>
                    <w:rPr>
                      <w:rFonts w:ascii="Arial" w:hAnsi="Arial" w:cs="Arial"/>
                      <w:b/>
                      <w:color w:val="FFFFFF" w:themeColor="background1"/>
                      <w:sz w:val="24"/>
                      <w:szCs w:val="24"/>
                    </w:rPr>
                  </w:pPr>
                  <w:r w:rsidRPr="0032346B">
                    <w:rPr>
                      <w:rFonts w:ascii="Arial" w:hAnsi="Arial" w:cs="Arial"/>
                      <w:b/>
                      <w:color w:val="FFFFFF" w:themeColor="background1"/>
                      <w:sz w:val="24"/>
                      <w:szCs w:val="24"/>
                    </w:rPr>
                    <w:t>More Information Available</w:t>
                  </w:r>
                </w:p>
                <w:p w:rsidR="00C5700E" w:rsidRDefault="00C5700E" w:rsidP="008E2757">
                  <w:pPr>
                    <w:ind w:right="-5488"/>
                  </w:pPr>
                </w:p>
              </w:txbxContent>
            </v:textbox>
          </v:shape>
        </w:pict>
      </w:r>
    </w:p>
    <w:p w:rsidR="008E2757" w:rsidRDefault="008E2757" w:rsidP="00FE045C">
      <w:pPr>
        <w:ind w:left="1440" w:right="1440"/>
        <w:rPr>
          <w:rFonts w:ascii="Arial" w:hAnsi="Arial" w:cs="Arial"/>
        </w:rPr>
      </w:pPr>
    </w:p>
    <w:p w:rsidR="00FE045C" w:rsidRPr="00A00CA9" w:rsidRDefault="00FE045C" w:rsidP="00F825A6">
      <w:pPr>
        <w:ind w:left="720" w:right="1440"/>
        <w:rPr>
          <w:rFonts w:ascii="Arial" w:hAnsi="Arial" w:cs="Arial"/>
        </w:rPr>
      </w:pPr>
      <w:r w:rsidRPr="00A00CA9">
        <w:rPr>
          <w:rFonts w:ascii="Arial" w:hAnsi="Arial" w:cs="Arial"/>
        </w:rPr>
        <w:t xml:space="preserve">For more details on reporting as well as recognizing the signs of possible child abuse situation, contact the local Child Protective </w:t>
      </w:r>
      <w:r w:rsidR="00CB554A" w:rsidRPr="00A00CA9">
        <w:rPr>
          <w:rFonts w:ascii="Arial" w:hAnsi="Arial" w:cs="Arial"/>
        </w:rPr>
        <w:t>Services</w:t>
      </w:r>
      <w:r w:rsidRPr="00A00CA9">
        <w:rPr>
          <w:rFonts w:ascii="Arial" w:hAnsi="Arial" w:cs="Arial"/>
        </w:rPr>
        <w:t xml:space="preserve"> (CP</w:t>
      </w:r>
      <w:r w:rsidR="00CB554A" w:rsidRPr="00A00CA9">
        <w:rPr>
          <w:rFonts w:ascii="Arial" w:hAnsi="Arial" w:cs="Arial"/>
        </w:rPr>
        <w:t>S</w:t>
      </w:r>
      <w:r w:rsidRPr="00A00CA9">
        <w:rPr>
          <w:rFonts w:ascii="Arial" w:hAnsi="Arial" w:cs="Arial"/>
        </w:rPr>
        <w:t>) or visit government websites such as the Center</w:t>
      </w:r>
      <w:r w:rsidR="00901F93" w:rsidRPr="00A00CA9">
        <w:rPr>
          <w:rFonts w:ascii="Arial" w:hAnsi="Arial" w:cs="Arial"/>
        </w:rPr>
        <w:t>s</w:t>
      </w:r>
      <w:r w:rsidRPr="00A00CA9">
        <w:rPr>
          <w:rFonts w:ascii="Arial" w:hAnsi="Arial" w:cs="Arial"/>
        </w:rPr>
        <w:t xml:space="preserve"> for Disease Control (CDC)</w:t>
      </w:r>
      <w:r w:rsidR="00403A3E" w:rsidRPr="00A00CA9">
        <w:rPr>
          <w:rFonts w:ascii="Arial" w:hAnsi="Arial" w:cs="Arial"/>
        </w:rPr>
        <w:t>,</w:t>
      </w:r>
      <w:r w:rsidRPr="00A00CA9">
        <w:rPr>
          <w:rFonts w:ascii="Arial" w:hAnsi="Arial" w:cs="Arial"/>
        </w:rPr>
        <w:t xml:space="preserve"> National Institutes of Health (NIH)</w:t>
      </w:r>
      <w:r w:rsidR="00403A3E" w:rsidRPr="00A00CA9">
        <w:rPr>
          <w:rFonts w:ascii="Arial" w:hAnsi="Arial" w:cs="Arial"/>
        </w:rPr>
        <w:t xml:space="preserve"> or child welfare sites such as </w:t>
      </w:r>
      <w:hyperlink r:id="rId9" w:history="1">
        <w:r w:rsidR="00403A3E" w:rsidRPr="00A00CA9">
          <w:rPr>
            <w:rStyle w:val="Hyperlink"/>
            <w:rFonts w:ascii="Arial" w:hAnsi="Arial" w:cs="Arial"/>
          </w:rPr>
          <w:t>www.childwelfare.gov</w:t>
        </w:r>
      </w:hyperlink>
      <w:r w:rsidR="00403A3E" w:rsidRPr="00A00CA9">
        <w:rPr>
          <w:rFonts w:ascii="Arial" w:hAnsi="Arial" w:cs="Arial"/>
        </w:rPr>
        <w:t xml:space="preserve"> </w:t>
      </w:r>
    </w:p>
    <w:p w:rsidR="00957EE6" w:rsidRDefault="004F0F11" w:rsidP="00957EE6">
      <w:pPr>
        <w:ind w:left="1440" w:right="1440" w:hanging="720"/>
        <w:rPr>
          <w:rFonts w:ascii="Arial" w:hAnsi="Arial" w:cs="Arial"/>
          <w:sz w:val="24"/>
          <w:szCs w:val="24"/>
        </w:rPr>
      </w:pPr>
      <w:r w:rsidRPr="004F0F11">
        <w:rPr>
          <w:rFonts w:ascii="Arial" w:hAnsi="Arial" w:cs="Arial"/>
          <w:noProof/>
          <w:color w:val="FFFFFF" w:themeColor="background1"/>
          <w:sz w:val="24"/>
          <w:szCs w:val="24"/>
          <w:lang w:eastAsia="zh-TW"/>
        </w:rPr>
        <w:pict>
          <v:shape id="_x0000_s1108" type="#_x0000_t202" style="position:absolute;left:0;text-align:left;margin-left:36.85pt;margin-top:8.8pt;width:143.15pt;height:34.8pt;z-index:251783168;mso-height-percent:200;mso-height-percent:200;mso-width-relative:margin;mso-height-relative:margin" fillcolor="#0070c0" stroked="f">
            <v:textbox style="mso-fit-shape-to-text:t">
              <w:txbxContent>
                <w:p w:rsidR="00C5700E" w:rsidRPr="0032346B" w:rsidRDefault="00C5700E">
                  <w:pPr>
                    <w:rPr>
                      <w:b/>
                    </w:rPr>
                  </w:pPr>
                  <w:r w:rsidRPr="0032346B">
                    <w:rPr>
                      <w:rFonts w:ascii="Arial" w:hAnsi="Arial" w:cs="Arial"/>
                      <w:b/>
                      <w:color w:val="FFFFFF" w:themeColor="background1"/>
                      <w:sz w:val="24"/>
                      <w:szCs w:val="24"/>
                    </w:rPr>
                    <w:t>A Plea or a Sermon?</w:t>
                  </w:r>
                </w:p>
              </w:txbxContent>
            </v:textbox>
          </v:shape>
        </w:pict>
      </w:r>
    </w:p>
    <w:p w:rsidR="00BA16B1" w:rsidRPr="00BA16B1" w:rsidRDefault="00BA16B1" w:rsidP="00CB554A">
      <w:pPr>
        <w:autoSpaceDE/>
        <w:autoSpaceDN/>
        <w:adjustRightInd/>
        <w:spacing w:line="276" w:lineRule="auto"/>
        <w:ind w:left="720"/>
        <w:rPr>
          <w:rFonts w:ascii="Arial" w:hAnsi="Arial" w:cs="Arial"/>
          <w:color w:val="FFFFFF" w:themeColor="background1"/>
          <w:sz w:val="24"/>
          <w:szCs w:val="24"/>
        </w:rPr>
      </w:pPr>
    </w:p>
    <w:p w:rsidR="007E2DC7" w:rsidRPr="00A00CA9" w:rsidRDefault="00CB554A" w:rsidP="00F825A6">
      <w:pPr>
        <w:autoSpaceDE/>
        <w:autoSpaceDN/>
        <w:adjustRightInd/>
        <w:spacing w:line="276" w:lineRule="auto"/>
        <w:ind w:left="720" w:right="1440"/>
        <w:rPr>
          <w:rFonts w:ascii="Arial" w:hAnsi="Arial" w:cs="Arial"/>
        </w:rPr>
      </w:pPr>
      <w:r w:rsidRPr="00A00CA9">
        <w:rPr>
          <w:rFonts w:ascii="Arial" w:hAnsi="Arial" w:cs="Arial"/>
        </w:rPr>
        <w:t>Due to the times in which we are living, more and more child abuse cases are coming to light in our schools. Without becoming paranoid over each bruise, school staff should become familiar with the common signs and procedures of dealing with these situations. Saving a child from permanent scarring, physical or emotional, is also a part of our responsibilit</w:t>
      </w:r>
      <w:r w:rsidR="00F825A6">
        <w:rPr>
          <w:rFonts w:ascii="Arial" w:hAnsi="Arial" w:cs="Arial"/>
        </w:rPr>
        <w:t>y</w:t>
      </w:r>
      <w:r w:rsidRPr="00A00CA9">
        <w:rPr>
          <w:rFonts w:ascii="Arial" w:hAnsi="Arial" w:cs="Arial"/>
        </w:rPr>
        <w:t xml:space="preserve"> as a Seventh-day Adventist Christian school.</w:t>
      </w:r>
      <w:r w:rsidR="007E2DC7" w:rsidRPr="00A00CA9">
        <w:rPr>
          <w:rFonts w:ascii="Arial" w:hAnsi="Arial" w:cs="Arial"/>
        </w:rPr>
        <w:t xml:space="preserve"> </w:t>
      </w:r>
    </w:p>
    <w:p w:rsidR="007E2DC7" w:rsidRPr="00A00CA9" w:rsidRDefault="007E2DC7" w:rsidP="00BA16B1">
      <w:pPr>
        <w:autoSpaceDE/>
        <w:autoSpaceDN/>
        <w:adjustRightInd/>
        <w:spacing w:line="276" w:lineRule="auto"/>
        <w:ind w:left="1440" w:right="1440"/>
        <w:rPr>
          <w:rFonts w:ascii="Arial" w:hAnsi="Arial" w:cs="Arial"/>
        </w:rPr>
      </w:pPr>
    </w:p>
    <w:p w:rsidR="00BD3CA8" w:rsidRDefault="007E2DC7" w:rsidP="00F825A6">
      <w:pPr>
        <w:autoSpaceDE/>
        <w:autoSpaceDN/>
        <w:adjustRightInd/>
        <w:spacing w:line="276" w:lineRule="auto"/>
        <w:ind w:left="720" w:right="1440"/>
        <w:rPr>
          <w:rFonts w:ascii="Arial" w:hAnsi="Arial" w:cs="Arial"/>
        </w:rPr>
      </w:pPr>
      <w:r w:rsidRPr="00A00CA9">
        <w:rPr>
          <w:rFonts w:ascii="Arial" w:hAnsi="Arial" w:cs="Arial"/>
        </w:rPr>
        <w:t>Reluctance to report knowing that it can cause disruption to a family unit is normal</w:t>
      </w:r>
      <w:r w:rsidR="00F825A6">
        <w:rPr>
          <w:rFonts w:ascii="Arial" w:hAnsi="Arial" w:cs="Arial"/>
        </w:rPr>
        <w:t>;</w:t>
      </w:r>
      <w:r w:rsidRPr="00A00CA9">
        <w:rPr>
          <w:rFonts w:ascii="Arial" w:hAnsi="Arial" w:cs="Arial"/>
        </w:rPr>
        <w:t xml:space="preserve"> however</w:t>
      </w:r>
      <w:r w:rsidR="00F825A6">
        <w:rPr>
          <w:rFonts w:ascii="Arial" w:hAnsi="Arial" w:cs="Arial"/>
        </w:rPr>
        <w:t>,</w:t>
      </w:r>
      <w:r w:rsidRPr="00A00CA9">
        <w:rPr>
          <w:rFonts w:ascii="Arial" w:hAnsi="Arial" w:cs="Arial"/>
        </w:rPr>
        <w:t xml:space="preserve"> the effects of child abuse can be lifelong. There are moral as well as legal responsibilities at stake.</w:t>
      </w:r>
    </w:p>
    <w:p w:rsidR="00A75C9E" w:rsidRDefault="00A75C9E" w:rsidP="00BA16B1">
      <w:pPr>
        <w:autoSpaceDE/>
        <w:autoSpaceDN/>
        <w:adjustRightInd/>
        <w:spacing w:line="276" w:lineRule="auto"/>
        <w:ind w:left="1440" w:right="1440"/>
        <w:rPr>
          <w:rFonts w:ascii="Arial" w:hAnsi="Arial" w:cs="Arial"/>
        </w:rPr>
      </w:pPr>
    </w:p>
    <w:p w:rsidR="00A75C9E" w:rsidRPr="00A00CA9" w:rsidRDefault="00A75C9E" w:rsidP="00BA16B1">
      <w:pPr>
        <w:autoSpaceDE/>
        <w:autoSpaceDN/>
        <w:adjustRightInd/>
        <w:spacing w:line="276" w:lineRule="auto"/>
        <w:ind w:left="1440" w:right="1440"/>
        <w:rPr>
          <w:rFonts w:ascii="Arial" w:hAnsi="Arial" w:cs="Arial"/>
        </w:rPr>
      </w:pPr>
    </w:p>
    <w:p w:rsidR="00EA5751" w:rsidRDefault="00EA5751" w:rsidP="00BA16B1">
      <w:pPr>
        <w:autoSpaceDE/>
        <w:autoSpaceDN/>
        <w:adjustRightInd/>
        <w:spacing w:line="276" w:lineRule="auto"/>
        <w:ind w:left="1440" w:right="1440"/>
        <w:rPr>
          <w:rFonts w:ascii="Arial" w:hAnsi="Arial" w:cs="Arial"/>
          <w:sz w:val="24"/>
          <w:szCs w:val="24"/>
        </w:rPr>
      </w:pPr>
    </w:p>
    <w:p w:rsidR="00592144" w:rsidRDefault="00592144" w:rsidP="00BA16B1">
      <w:pPr>
        <w:autoSpaceDE/>
        <w:autoSpaceDN/>
        <w:adjustRightInd/>
        <w:spacing w:line="276" w:lineRule="auto"/>
        <w:ind w:left="1440" w:right="1440"/>
        <w:rPr>
          <w:rFonts w:ascii="Arial" w:hAnsi="Arial" w:cs="Arial"/>
          <w:sz w:val="24"/>
          <w:szCs w:val="24"/>
        </w:rPr>
      </w:pPr>
    </w:p>
    <w:p w:rsidR="00592144" w:rsidRDefault="00592144" w:rsidP="00BA16B1">
      <w:pPr>
        <w:autoSpaceDE/>
        <w:autoSpaceDN/>
        <w:adjustRightInd/>
        <w:spacing w:line="276" w:lineRule="auto"/>
        <w:ind w:left="1440" w:right="1440"/>
        <w:rPr>
          <w:rFonts w:ascii="Arial" w:hAnsi="Arial" w:cs="Arial"/>
          <w:sz w:val="24"/>
          <w:szCs w:val="24"/>
        </w:rPr>
      </w:pPr>
    </w:p>
    <w:p w:rsidR="00592144" w:rsidRDefault="00592144" w:rsidP="00BA16B1">
      <w:pPr>
        <w:autoSpaceDE/>
        <w:autoSpaceDN/>
        <w:adjustRightInd/>
        <w:spacing w:line="276" w:lineRule="auto"/>
        <w:ind w:left="1440" w:right="1440"/>
        <w:rPr>
          <w:rFonts w:ascii="Arial" w:hAnsi="Arial" w:cs="Arial"/>
          <w:sz w:val="24"/>
          <w:szCs w:val="24"/>
        </w:rPr>
      </w:pPr>
    </w:p>
    <w:p w:rsidR="00BD3CA8" w:rsidRPr="0032346B" w:rsidRDefault="00403A3E" w:rsidP="00403A3E">
      <w:pPr>
        <w:autoSpaceDE/>
        <w:autoSpaceDN/>
        <w:adjustRightInd/>
        <w:spacing w:line="276" w:lineRule="auto"/>
        <w:jc w:val="center"/>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 xml:space="preserve">Every state has a hotline for reporting abuse and neglect. Record this number on page </w:t>
      </w:r>
      <w:r w:rsidR="00C15EE2">
        <w:rPr>
          <w:rFonts w:ascii="Arial" w:hAnsi="Arial" w:cs="Arial"/>
          <w:b/>
          <w:color w:val="FFFFFF" w:themeColor="background1"/>
          <w:sz w:val="24"/>
          <w:szCs w:val="24"/>
          <w:highlight w:val="red"/>
        </w:rPr>
        <w:t>2</w:t>
      </w:r>
      <w:r w:rsidRPr="0032346B">
        <w:rPr>
          <w:rFonts w:ascii="Arial" w:hAnsi="Arial" w:cs="Arial"/>
          <w:b/>
          <w:color w:val="FFFFFF" w:themeColor="background1"/>
          <w:sz w:val="24"/>
          <w:szCs w:val="24"/>
          <w:highlight w:val="red"/>
        </w:rPr>
        <w:t>.</w:t>
      </w:r>
    </w:p>
    <w:p w:rsidR="00335EED" w:rsidRDefault="00335EED">
      <w:pPr>
        <w:autoSpaceDE/>
        <w:autoSpaceDN/>
        <w:adjustRightInd/>
        <w:spacing w:line="276" w:lineRule="auto"/>
        <w:rPr>
          <w:rFonts w:ascii="Arial" w:hAnsi="Arial" w:cs="Arial"/>
          <w:sz w:val="24"/>
          <w:szCs w:val="24"/>
        </w:rPr>
      </w:pPr>
      <w:r>
        <w:rPr>
          <w:rFonts w:ascii="Arial" w:hAnsi="Arial" w:cs="Arial"/>
          <w:sz w:val="24"/>
          <w:szCs w:val="24"/>
        </w:rPr>
        <w:br w:type="page"/>
      </w:r>
    </w:p>
    <w:p w:rsidR="00BD3CA8" w:rsidRDefault="004F0F11" w:rsidP="00E635F7">
      <w:pPr>
        <w:ind w:right="1296"/>
        <w:rPr>
          <w:rFonts w:ascii="Arial" w:hAnsi="Arial" w:cs="Arial"/>
          <w:sz w:val="24"/>
          <w:szCs w:val="24"/>
        </w:rPr>
      </w:pPr>
      <w:r>
        <w:rPr>
          <w:rFonts w:ascii="Arial" w:hAnsi="Arial" w:cs="Arial"/>
          <w:noProof/>
          <w:sz w:val="24"/>
          <w:szCs w:val="24"/>
          <w:lang w:eastAsia="zh-TW"/>
        </w:rPr>
        <w:lastRenderedPageBreak/>
        <w:pict>
          <v:shape id="_x0000_s1048" type="#_x0000_t202" style="position:absolute;margin-left:0;margin-top:0;width:324pt;height:30.95pt;z-index:251694080;mso-position-horizontal:center;mso-position-horizontal-relative:margin;mso-position-vertical:top;mso-position-vertical-relative:margin;mso-width-relative:margin;mso-height-relative:margin" fillcolor="#0070c0">
            <v:textbox style="mso-next-textbox:#_x0000_s1048">
              <w:txbxContent>
                <w:p w:rsidR="00C5700E" w:rsidRPr="00D62009" w:rsidRDefault="00C5700E" w:rsidP="00335EED">
                  <w:pPr>
                    <w:jc w:val="center"/>
                    <w:rPr>
                      <w:rFonts w:ascii="Arial Black" w:hAnsi="Arial Black"/>
                      <w:color w:val="FFFFFF" w:themeColor="background1"/>
                      <w:sz w:val="32"/>
                      <w:szCs w:val="32"/>
                    </w:rPr>
                  </w:pPr>
                  <w:r>
                    <w:rPr>
                      <w:rFonts w:ascii="Arial Black" w:hAnsi="Arial Black"/>
                      <w:color w:val="FFFFFF" w:themeColor="background1"/>
                      <w:sz w:val="32"/>
                      <w:szCs w:val="32"/>
                    </w:rPr>
                    <w:t>4</w:t>
                  </w:r>
                  <w:r w:rsidRPr="00D62009">
                    <w:rPr>
                      <w:rFonts w:ascii="Arial Black" w:hAnsi="Arial Black"/>
                      <w:color w:val="FFFFFF" w:themeColor="background1"/>
                      <w:sz w:val="32"/>
                      <w:szCs w:val="32"/>
                    </w:rPr>
                    <w:t xml:space="preserve"> - CHILD ABUSE REPORTING</w:t>
                  </w:r>
                </w:p>
              </w:txbxContent>
            </v:textbox>
            <w10:wrap type="square" anchorx="margin" anchory="margin"/>
          </v:shape>
        </w:pict>
      </w:r>
    </w:p>
    <w:p w:rsidR="00BD3CA8" w:rsidRDefault="00BD3CA8" w:rsidP="00E635F7">
      <w:pPr>
        <w:ind w:right="1296"/>
        <w:rPr>
          <w:rFonts w:ascii="Arial" w:hAnsi="Arial" w:cs="Arial"/>
          <w:sz w:val="24"/>
          <w:szCs w:val="24"/>
        </w:rPr>
      </w:pPr>
    </w:p>
    <w:p w:rsidR="00BD3CA8" w:rsidRDefault="004F0F11" w:rsidP="00E635F7">
      <w:pPr>
        <w:ind w:right="1296"/>
        <w:rPr>
          <w:rFonts w:ascii="Arial" w:hAnsi="Arial" w:cs="Arial"/>
          <w:sz w:val="24"/>
          <w:szCs w:val="24"/>
        </w:rPr>
      </w:pPr>
      <w:r w:rsidRPr="004F0F11">
        <w:rPr>
          <w:rFonts w:ascii="Arial" w:hAnsi="Arial" w:cs="Arial"/>
          <w:i/>
          <w:noProof/>
          <w:lang w:eastAsia="zh-TW"/>
        </w:rPr>
        <w:pict>
          <v:shape id="_x0000_s1109" type="#_x0000_t202" style="position:absolute;margin-left:34.95pt;margin-top:12.5pt;width:392.9pt;height:21.6pt;z-index:251785216;mso-width-relative:margin;mso-height-relative:margin" fillcolor="#0070c0" stroked="f">
            <v:textbox>
              <w:txbxContent>
                <w:p w:rsidR="00C5700E" w:rsidRPr="00BD3CA8" w:rsidRDefault="00C5700E" w:rsidP="00004EE5">
                  <w:pPr>
                    <w:rPr>
                      <w:rFonts w:ascii="Arial" w:hAnsi="Arial" w:cs="Arial"/>
                      <w:b/>
                      <w:bCs/>
                      <w:color w:val="FFFFFF" w:themeColor="background1"/>
                      <w:sz w:val="24"/>
                      <w:szCs w:val="24"/>
                    </w:rPr>
                  </w:pPr>
                  <w:r w:rsidRPr="0032346B">
                    <w:rPr>
                      <w:rFonts w:ascii="Arial" w:hAnsi="Arial" w:cs="Arial"/>
                      <w:b/>
                      <w:bCs/>
                      <w:color w:val="FFFFFF" w:themeColor="background1"/>
                      <w:sz w:val="24"/>
                      <w:szCs w:val="24"/>
                    </w:rPr>
                    <w:t>Columbia Union Education Code</w:t>
                  </w:r>
                  <w:r>
                    <w:rPr>
                      <w:rFonts w:ascii="Arial" w:hAnsi="Arial" w:cs="Arial"/>
                      <w:b/>
                      <w:bCs/>
                      <w:color w:val="FFFFFF" w:themeColor="background1"/>
                      <w:sz w:val="24"/>
                      <w:szCs w:val="24"/>
                    </w:rPr>
                    <w:t xml:space="preserve"> #3515 – Child Abuse Policies</w:t>
                  </w:r>
                </w:p>
                <w:p w:rsidR="00C5700E" w:rsidRPr="0024214F" w:rsidRDefault="00C5700E"/>
              </w:txbxContent>
            </v:textbox>
          </v:shape>
        </w:pict>
      </w:r>
    </w:p>
    <w:p w:rsidR="00403A3E" w:rsidRDefault="00CB554A" w:rsidP="00A00CA9">
      <w:pPr>
        <w:ind w:right="1296"/>
        <w:rPr>
          <w:rFonts w:ascii="Arial" w:hAnsi="Arial" w:cs="Arial"/>
        </w:rPr>
      </w:pPr>
      <w:r>
        <w:rPr>
          <w:rFonts w:ascii="Arial" w:hAnsi="Arial" w:cs="Arial"/>
          <w:sz w:val="24"/>
          <w:szCs w:val="24"/>
        </w:rPr>
        <w:tab/>
      </w:r>
    </w:p>
    <w:p w:rsidR="00004EE5" w:rsidRDefault="00004EE5" w:rsidP="00A00CA9">
      <w:pPr>
        <w:ind w:left="1440" w:right="1440"/>
        <w:rPr>
          <w:rFonts w:ascii="Arial" w:hAnsi="Arial" w:cs="Arial"/>
          <w:i/>
        </w:rPr>
      </w:pPr>
    </w:p>
    <w:p w:rsidR="00A00CA9" w:rsidRDefault="00A00CA9" w:rsidP="00E41F2F">
      <w:pPr>
        <w:ind w:left="720" w:right="1440"/>
        <w:rPr>
          <w:rFonts w:ascii="Arial" w:hAnsi="Arial" w:cs="Arial"/>
          <w:i/>
        </w:rPr>
      </w:pPr>
      <w:r w:rsidRPr="0071483B">
        <w:rPr>
          <w:rFonts w:ascii="Arial" w:hAnsi="Arial" w:cs="Arial"/>
          <w:i/>
        </w:rPr>
        <w:t>All school personnel must comply with federally mandated reporting requirements when suspecting child abuse. The conference superintendent will brief employees annually about the conference’s process for reporting suspected child abuse. Employees who report suspected child abuse to civil authorities must also report to the principal and local conference superintendent.</w:t>
      </w:r>
    </w:p>
    <w:p w:rsidR="00BA4E1D" w:rsidRPr="0071483B" w:rsidRDefault="00BA4E1D" w:rsidP="00A00CA9">
      <w:pPr>
        <w:ind w:left="1440" w:right="1440"/>
        <w:rPr>
          <w:rFonts w:ascii="Arial" w:hAnsi="Arial" w:cs="Arial"/>
          <w:i/>
        </w:rPr>
      </w:pPr>
    </w:p>
    <w:p w:rsidR="00A00CA9" w:rsidRDefault="00A00CA9" w:rsidP="00403A3E">
      <w:pPr>
        <w:ind w:right="1440"/>
        <w:rPr>
          <w:rFonts w:ascii="Arial" w:hAnsi="Arial" w:cs="Arial"/>
        </w:rPr>
      </w:pPr>
    </w:p>
    <w:p w:rsidR="0071483B" w:rsidRDefault="004F0F11" w:rsidP="00A00CA9">
      <w:pPr>
        <w:ind w:left="1440" w:right="1440" w:hanging="720"/>
        <w:rPr>
          <w:rFonts w:ascii="Arial" w:hAnsi="Arial" w:cs="Arial"/>
          <w:color w:val="FFFFFF" w:themeColor="background1"/>
          <w:sz w:val="24"/>
          <w:szCs w:val="24"/>
        </w:rPr>
      </w:pPr>
      <w:r>
        <w:rPr>
          <w:rFonts w:ascii="Arial" w:hAnsi="Arial" w:cs="Arial"/>
          <w:noProof/>
          <w:color w:val="FFFFFF" w:themeColor="background1"/>
          <w:sz w:val="24"/>
          <w:szCs w:val="24"/>
          <w:lang w:eastAsia="zh-TW"/>
        </w:rPr>
        <w:pict>
          <v:shape id="_x0000_s1110" type="#_x0000_t202" style="position:absolute;left:0;text-align:left;margin-left:34.95pt;margin-top:.7pt;width:109.05pt;height:21.6pt;z-index:251787264;mso-width-relative:margin;mso-height-relative:margin" fillcolor="#0070c0" stroked="f">
            <v:textbox>
              <w:txbxContent>
                <w:p w:rsidR="00C5700E" w:rsidRPr="0032346B" w:rsidRDefault="00C5700E" w:rsidP="00004EE5">
                  <w:pPr>
                    <w:ind w:left="1440" w:right="-3597" w:hanging="1350"/>
                    <w:rPr>
                      <w:rFonts w:ascii="Arial" w:hAnsi="Arial" w:cs="Arial"/>
                      <w:b/>
                      <w:color w:val="FFFFFF" w:themeColor="background1"/>
                      <w:sz w:val="24"/>
                      <w:szCs w:val="24"/>
                    </w:rPr>
                  </w:pPr>
                  <w:r w:rsidRPr="0032346B">
                    <w:rPr>
                      <w:rFonts w:ascii="Arial" w:hAnsi="Arial" w:cs="Arial"/>
                      <w:b/>
                      <w:color w:val="FFFFFF" w:themeColor="background1"/>
                      <w:sz w:val="24"/>
                      <w:szCs w:val="24"/>
                    </w:rPr>
                    <w:t>Types of Abuse</w:t>
                  </w:r>
                </w:p>
                <w:p w:rsidR="00C5700E" w:rsidRDefault="00C5700E"/>
              </w:txbxContent>
            </v:textbox>
          </v:shape>
        </w:pict>
      </w:r>
    </w:p>
    <w:p w:rsidR="00E41F2F" w:rsidRDefault="00A00CA9" w:rsidP="00E41F2F">
      <w:pPr>
        <w:ind w:left="1440" w:right="1440" w:hanging="720"/>
        <w:rPr>
          <w:rFonts w:ascii="Arial" w:hAnsi="Arial" w:cs="Arial"/>
          <w:sz w:val="24"/>
          <w:szCs w:val="24"/>
        </w:rPr>
      </w:pPr>
      <w:r w:rsidRPr="00FE045C">
        <w:rPr>
          <w:rFonts w:ascii="Arial" w:hAnsi="Arial" w:cs="Arial"/>
          <w:sz w:val="24"/>
          <w:szCs w:val="24"/>
        </w:rPr>
        <w:tab/>
      </w:r>
    </w:p>
    <w:p w:rsidR="00A00CA9" w:rsidRDefault="00A00CA9" w:rsidP="00E41F2F">
      <w:pPr>
        <w:ind w:left="1440" w:right="1440" w:hanging="720"/>
        <w:rPr>
          <w:rFonts w:ascii="Arial" w:hAnsi="Arial" w:cs="Arial"/>
          <w:sz w:val="22"/>
          <w:szCs w:val="22"/>
        </w:rPr>
      </w:pPr>
      <w:r w:rsidRPr="00BA4E1D">
        <w:rPr>
          <w:rFonts w:ascii="Arial" w:hAnsi="Arial" w:cs="Arial"/>
          <w:sz w:val="22"/>
          <w:szCs w:val="22"/>
        </w:rPr>
        <w:t>Child abuse comes in several forms. The most common include:</w:t>
      </w:r>
    </w:p>
    <w:p w:rsidR="00A00CA9" w:rsidRPr="00BA4E1D" w:rsidRDefault="00A00CA9" w:rsidP="00E41F2F">
      <w:pPr>
        <w:pStyle w:val="ListParagraph"/>
        <w:numPr>
          <w:ilvl w:val="0"/>
          <w:numId w:val="13"/>
        </w:numPr>
        <w:ind w:left="1800" w:right="1440"/>
        <w:rPr>
          <w:rFonts w:ascii="Arial" w:hAnsi="Arial" w:cs="Arial"/>
          <w:sz w:val="22"/>
          <w:szCs w:val="22"/>
        </w:rPr>
      </w:pPr>
      <w:r w:rsidRPr="00BA4E1D">
        <w:rPr>
          <w:rFonts w:ascii="Arial" w:hAnsi="Arial" w:cs="Arial"/>
          <w:sz w:val="22"/>
          <w:szCs w:val="22"/>
        </w:rPr>
        <w:t>Physical</w:t>
      </w:r>
    </w:p>
    <w:p w:rsidR="00A00CA9" w:rsidRPr="00BA4E1D" w:rsidRDefault="00A00CA9" w:rsidP="00E41F2F">
      <w:pPr>
        <w:pStyle w:val="ListParagraph"/>
        <w:numPr>
          <w:ilvl w:val="0"/>
          <w:numId w:val="13"/>
        </w:numPr>
        <w:ind w:left="1800" w:right="1440"/>
        <w:rPr>
          <w:rFonts w:ascii="Arial" w:hAnsi="Arial" w:cs="Arial"/>
          <w:sz w:val="22"/>
          <w:szCs w:val="22"/>
        </w:rPr>
      </w:pPr>
      <w:r w:rsidRPr="00BA4E1D">
        <w:rPr>
          <w:rFonts w:ascii="Arial" w:hAnsi="Arial" w:cs="Arial"/>
          <w:sz w:val="22"/>
          <w:szCs w:val="22"/>
        </w:rPr>
        <w:t>Emotional</w:t>
      </w:r>
    </w:p>
    <w:p w:rsidR="00A00CA9" w:rsidRPr="00BA4E1D" w:rsidRDefault="00A00CA9" w:rsidP="00E41F2F">
      <w:pPr>
        <w:pStyle w:val="ListParagraph"/>
        <w:numPr>
          <w:ilvl w:val="0"/>
          <w:numId w:val="13"/>
        </w:numPr>
        <w:ind w:left="1800" w:right="1440"/>
        <w:rPr>
          <w:rFonts w:ascii="Arial" w:hAnsi="Arial" w:cs="Arial"/>
          <w:sz w:val="22"/>
          <w:szCs w:val="22"/>
        </w:rPr>
      </w:pPr>
      <w:r w:rsidRPr="00BA4E1D">
        <w:rPr>
          <w:rFonts w:ascii="Arial" w:hAnsi="Arial" w:cs="Arial"/>
          <w:sz w:val="22"/>
          <w:szCs w:val="22"/>
        </w:rPr>
        <w:t>Sexual</w:t>
      </w:r>
    </w:p>
    <w:p w:rsidR="00A00CA9" w:rsidRPr="00BA4E1D" w:rsidRDefault="00A00CA9" w:rsidP="00E41F2F">
      <w:pPr>
        <w:pStyle w:val="ListParagraph"/>
        <w:numPr>
          <w:ilvl w:val="0"/>
          <w:numId w:val="13"/>
        </w:numPr>
        <w:ind w:left="1800" w:right="1440"/>
        <w:rPr>
          <w:rFonts w:ascii="Arial" w:hAnsi="Arial" w:cs="Arial"/>
          <w:sz w:val="22"/>
          <w:szCs w:val="22"/>
        </w:rPr>
      </w:pPr>
      <w:r w:rsidRPr="00BA4E1D">
        <w:rPr>
          <w:rFonts w:ascii="Arial" w:hAnsi="Arial" w:cs="Arial"/>
          <w:sz w:val="22"/>
          <w:szCs w:val="22"/>
        </w:rPr>
        <w:t>Neglect</w:t>
      </w:r>
    </w:p>
    <w:p w:rsidR="00A00CA9" w:rsidRDefault="00A00CA9" w:rsidP="00403A3E">
      <w:pPr>
        <w:ind w:right="1440"/>
        <w:rPr>
          <w:rFonts w:ascii="Arial" w:hAnsi="Arial" w:cs="Arial"/>
        </w:rPr>
      </w:pPr>
    </w:p>
    <w:p w:rsidR="00403A3E" w:rsidRPr="00403A3E" w:rsidRDefault="004F0F11" w:rsidP="00403A3E">
      <w:pPr>
        <w:ind w:right="1440"/>
        <w:rPr>
          <w:rFonts w:ascii="Arial" w:hAnsi="Arial" w:cs="Arial"/>
          <w:sz w:val="24"/>
          <w:szCs w:val="24"/>
        </w:rPr>
      </w:pPr>
      <w:r>
        <w:rPr>
          <w:rFonts w:ascii="Arial" w:hAnsi="Arial" w:cs="Arial"/>
          <w:noProof/>
          <w:sz w:val="24"/>
          <w:szCs w:val="24"/>
          <w:lang w:eastAsia="zh-TW"/>
        </w:rPr>
        <w:pict>
          <v:shape id="_x0000_s1111" type="#_x0000_t202" style="position:absolute;margin-left:34.95pt;margin-top:5.3pt;width:145.9pt;height:21.6pt;z-index:251789312;mso-width-relative:margin;mso-height-relative:margin" fillcolor="#0070c0" stroked="f">
            <v:textbox>
              <w:txbxContent>
                <w:p w:rsidR="00C5700E" w:rsidRPr="0032346B" w:rsidRDefault="00C5700E" w:rsidP="00004EE5">
                  <w:pPr>
                    <w:ind w:left="720" w:right="-3507" w:hanging="720"/>
                    <w:rPr>
                      <w:rFonts w:ascii="Arial" w:hAnsi="Arial" w:cs="Arial"/>
                      <w:b/>
                      <w:color w:val="FFFFFF" w:themeColor="background1"/>
                      <w:sz w:val="24"/>
                      <w:szCs w:val="24"/>
                    </w:rPr>
                  </w:pPr>
                  <w:r w:rsidRPr="0032346B">
                    <w:rPr>
                      <w:rFonts w:ascii="Arial" w:hAnsi="Arial" w:cs="Arial"/>
                      <w:b/>
                      <w:color w:val="FFFFFF" w:themeColor="background1"/>
                      <w:sz w:val="24"/>
                      <w:szCs w:val="24"/>
                    </w:rPr>
                    <w:t xml:space="preserve">Suspected Child Abuse </w:t>
                  </w:r>
                </w:p>
                <w:p w:rsidR="00C5700E" w:rsidRDefault="00C5700E"/>
              </w:txbxContent>
            </v:textbox>
          </v:shape>
        </w:pict>
      </w:r>
    </w:p>
    <w:p w:rsidR="0071483B" w:rsidRDefault="0071483B" w:rsidP="00EA5751">
      <w:pPr>
        <w:ind w:left="720" w:right="1440"/>
        <w:rPr>
          <w:rFonts w:ascii="Arial" w:hAnsi="Arial" w:cs="Arial"/>
          <w:color w:val="FFFFFF" w:themeColor="background1"/>
          <w:sz w:val="24"/>
          <w:szCs w:val="24"/>
        </w:rPr>
      </w:pPr>
    </w:p>
    <w:p w:rsidR="00EA5751" w:rsidRPr="00BA4E1D" w:rsidRDefault="00EA5751" w:rsidP="00CA0013">
      <w:pPr>
        <w:pStyle w:val="ListParagraph"/>
        <w:numPr>
          <w:ilvl w:val="0"/>
          <w:numId w:val="16"/>
        </w:numPr>
        <w:ind w:left="1800" w:right="1440"/>
        <w:rPr>
          <w:rFonts w:ascii="Arial" w:hAnsi="Arial" w:cs="Arial"/>
          <w:sz w:val="22"/>
          <w:szCs w:val="22"/>
        </w:rPr>
      </w:pPr>
      <w:r w:rsidRPr="00BA4E1D">
        <w:rPr>
          <w:rFonts w:ascii="Arial" w:hAnsi="Arial" w:cs="Arial"/>
          <w:sz w:val="22"/>
          <w:szCs w:val="22"/>
        </w:rPr>
        <w:t xml:space="preserve">Contact Child Protective Services (CPS). This can be done anonymously to confirm if the situation </w:t>
      </w:r>
      <w:r w:rsidR="007E2DC7" w:rsidRPr="00BA4E1D">
        <w:rPr>
          <w:rFonts w:ascii="Arial" w:hAnsi="Arial" w:cs="Arial"/>
          <w:sz w:val="22"/>
          <w:szCs w:val="22"/>
        </w:rPr>
        <w:t>will require official reporting.</w:t>
      </w:r>
    </w:p>
    <w:p w:rsidR="007E2DC7" w:rsidRPr="00BA4E1D" w:rsidRDefault="007E2DC7" w:rsidP="00CA0013">
      <w:pPr>
        <w:pStyle w:val="ListParagraph"/>
        <w:numPr>
          <w:ilvl w:val="0"/>
          <w:numId w:val="16"/>
        </w:numPr>
        <w:ind w:left="1800" w:right="1440"/>
        <w:rPr>
          <w:rFonts w:ascii="Arial" w:hAnsi="Arial" w:cs="Arial"/>
          <w:sz w:val="22"/>
          <w:szCs w:val="22"/>
        </w:rPr>
      </w:pPr>
      <w:r w:rsidRPr="00BA4E1D">
        <w:rPr>
          <w:rFonts w:ascii="Arial" w:hAnsi="Arial" w:cs="Arial"/>
          <w:sz w:val="22"/>
          <w:szCs w:val="22"/>
        </w:rPr>
        <w:t>Do not investigate or interrogate, leave that to CPS.</w:t>
      </w:r>
    </w:p>
    <w:p w:rsidR="007E2DC7" w:rsidRPr="00BA4E1D" w:rsidRDefault="007E2DC7" w:rsidP="00CA0013">
      <w:pPr>
        <w:pStyle w:val="ListParagraph"/>
        <w:numPr>
          <w:ilvl w:val="0"/>
          <w:numId w:val="16"/>
        </w:numPr>
        <w:ind w:left="1800" w:right="1296"/>
        <w:rPr>
          <w:rFonts w:ascii="Arial" w:hAnsi="Arial" w:cs="Arial"/>
          <w:sz w:val="22"/>
          <w:szCs w:val="22"/>
        </w:rPr>
      </w:pPr>
      <w:r w:rsidRPr="00BA4E1D">
        <w:rPr>
          <w:rFonts w:ascii="Arial" w:hAnsi="Arial" w:cs="Arial"/>
          <w:sz w:val="22"/>
          <w:szCs w:val="22"/>
        </w:rPr>
        <w:t>Notif</w:t>
      </w:r>
      <w:r w:rsidR="00AB2D2B">
        <w:rPr>
          <w:rFonts w:ascii="Arial" w:hAnsi="Arial" w:cs="Arial"/>
          <w:sz w:val="22"/>
          <w:szCs w:val="22"/>
        </w:rPr>
        <w:t>y the appointed contact persons</w:t>
      </w:r>
      <w:r w:rsidRPr="00BA4E1D">
        <w:rPr>
          <w:rFonts w:ascii="Arial" w:hAnsi="Arial" w:cs="Arial"/>
          <w:sz w:val="22"/>
          <w:szCs w:val="22"/>
        </w:rPr>
        <w:t xml:space="preserve"> (board chair, conference office, school counselor, etc.)</w:t>
      </w:r>
      <w:r w:rsidR="00AB2D2B">
        <w:rPr>
          <w:rFonts w:ascii="Arial" w:hAnsi="Arial" w:cs="Arial"/>
          <w:sz w:val="22"/>
          <w:szCs w:val="22"/>
        </w:rPr>
        <w:t>.</w:t>
      </w:r>
    </w:p>
    <w:p w:rsidR="007E2DC7" w:rsidRPr="00BA4E1D" w:rsidRDefault="007E2DC7" w:rsidP="00CA0013">
      <w:pPr>
        <w:pStyle w:val="ListParagraph"/>
        <w:numPr>
          <w:ilvl w:val="0"/>
          <w:numId w:val="16"/>
        </w:numPr>
        <w:ind w:left="1800" w:right="1296"/>
        <w:rPr>
          <w:rFonts w:ascii="Arial" w:hAnsi="Arial" w:cs="Arial"/>
          <w:sz w:val="22"/>
          <w:szCs w:val="22"/>
        </w:rPr>
      </w:pPr>
      <w:r w:rsidRPr="00BA4E1D">
        <w:rPr>
          <w:rFonts w:ascii="Arial" w:hAnsi="Arial" w:cs="Arial"/>
          <w:sz w:val="22"/>
          <w:szCs w:val="22"/>
        </w:rPr>
        <w:t xml:space="preserve"> Do not notify parents unless instructed to do so by CPS.</w:t>
      </w:r>
    </w:p>
    <w:p w:rsidR="007E2DC7" w:rsidRPr="00BA4E1D" w:rsidRDefault="007E2DC7" w:rsidP="00CA0013">
      <w:pPr>
        <w:pStyle w:val="ListParagraph"/>
        <w:numPr>
          <w:ilvl w:val="0"/>
          <w:numId w:val="16"/>
        </w:numPr>
        <w:ind w:left="1800" w:right="1440"/>
        <w:rPr>
          <w:rFonts w:ascii="Arial" w:hAnsi="Arial" w:cs="Arial"/>
          <w:sz w:val="22"/>
          <w:szCs w:val="22"/>
        </w:rPr>
      </w:pPr>
      <w:r w:rsidRPr="00BA4E1D">
        <w:rPr>
          <w:rFonts w:ascii="Arial" w:hAnsi="Arial" w:cs="Arial"/>
          <w:sz w:val="22"/>
          <w:szCs w:val="22"/>
        </w:rPr>
        <w:t>Resist the temptation to counsel or allow others to counsel with the people involved. Leave counseling to the professionals.</w:t>
      </w:r>
    </w:p>
    <w:p w:rsidR="007E2DC7" w:rsidRPr="00BA4E1D" w:rsidRDefault="00BE2238" w:rsidP="00CA0013">
      <w:pPr>
        <w:pStyle w:val="ListParagraph"/>
        <w:numPr>
          <w:ilvl w:val="0"/>
          <w:numId w:val="16"/>
        </w:numPr>
        <w:ind w:left="1800" w:right="1440"/>
        <w:rPr>
          <w:rFonts w:ascii="Arial" w:hAnsi="Arial" w:cs="Arial"/>
          <w:sz w:val="22"/>
          <w:szCs w:val="22"/>
        </w:rPr>
      </w:pPr>
      <w:r w:rsidRPr="00BA4E1D">
        <w:rPr>
          <w:rFonts w:ascii="Arial" w:hAnsi="Arial" w:cs="Arial"/>
          <w:sz w:val="22"/>
          <w:szCs w:val="22"/>
        </w:rPr>
        <w:t>Keep the situation in prayer.</w:t>
      </w:r>
    </w:p>
    <w:p w:rsidR="00EA5751" w:rsidRDefault="00EA5751" w:rsidP="00EA5751">
      <w:pPr>
        <w:ind w:left="720" w:right="1440"/>
        <w:rPr>
          <w:rFonts w:ascii="Arial" w:hAnsi="Arial" w:cs="Arial"/>
          <w:color w:val="FFFFFF" w:themeColor="background1"/>
          <w:sz w:val="24"/>
          <w:szCs w:val="24"/>
        </w:rPr>
      </w:pPr>
    </w:p>
    <w:p w:rsidR="00EA5751" w:rsidRDefault="004F0F11" w:rsidP="00EA5751">
      <w:pPr>
        <w:ind w:left="720" w:right="1440"/>
        <w:rPr>
          <w:rFonts w:ascii="Arial" w:hAnsi="Arial" w:cs="Arial"/>
          <w:color w:val="FFFFFF" w:themeColor="background1"/>
          <w:sz w:val="24"/>
          <w:szCs w:val="24"/>
        </w:rPr>
      </w:pPr>
      <w:r w:rsidRPr="004F0F11">
        <w:rPr>
          <w:rFonts w:ascii="Arial" w:hAnsi="Arial" w:cs="Arial"/>
          <w:noProof/>
          <w:sz w:val="24"/>
          <w:szCs w:val="24"/>
          <w:lang w:eastAsia="zh-TW"/>
        </w:rPr>
        <w:pict>
          <v:shape id="_x0000_s1112" type="#_x0000_t202" style="position:absolute;left:0;text-align:left;margin-left:34.95pt;margin-top:3.8pt;width:316.15pt;height:21.6pt;z-index:251791360;mso-width-relative:margin;mso-height-relative:margin" fillcolor="#0070c0" stroked="f">
            <v:textbox style="mso-next-textbox:#_x0000_s1112">
              <w:txbxContent>
                <w:p w:rsidR="00C5700E" w:rsidRPr="0032346B" w:rsidRDefault="00C5700E" w:rsidP="00004EE5">
                  <w:pPr>
                    <w:ind w:left="720" w:right="-1085" w:hanging="720"/>
                    <w:rPr>
                      <w:rFonts w:ascii="Arial" w:hAnsi="Arial" w:cs="Arial"/>
                      <w:b/>
                      <w:color w:val="FFFFFF" w:themeColor="background1"/>
                      <w:sz w:val="24"/>
                      <w:szCs w:val="24"/>
                    </w:rPr>
                  </w:pPr>
                  <w:r>
                    <w:rPr>
                      <w:rFonts w:ascii="Arial" w:hAnsi="Arial" w:cs="Arial"/>
                      <w:b/>
                      <w:color w:val="FFFFFF" w:themeColor="background1"/>
                      <w:sz w:val="24"/>
                      <w:szCs w:val="24"/>
                    </w:rPr>
                    <w:t>If Reported by a C</w:t>
                  </w:r>
                  <w:r w:rsidRPr="0032346B">
                    <w:rPr>
                      <w:rFonts w:ascii="Arial" w:hAnsi="Arial" w:cs="Arial"/>
                      <w:b/>
                      <w:color w:val="FFFFFF" w:themeColor="background1"/>
                      <w:sz w:val="24"/>
                      <w:szCs w:val="24"/>
                    </w:rPr>
                    <w:t>hild (for self or on behalf of a friend)</w:t>
                  </w:r>
                </w:p>
                <w:p w:rsidR="00C5700E" w:rsidRDefault="00C5700E"/>
              </w:txbxContent>
            </v:textbox>
          </v:shape>
        </w:pict>
      </w:r>
    </w:p>
    <w:p w:rsidR="00EA5751" w:rsidRDefault="00EA5751" w:rsidP="00EA5751">
      <w:pPr>
        <w:ind w:left="720" w:right="1440"/>
        <w:rPr>
          <w:rFonts w:ascii="Arial" w:hAnsi="Arial" w:cs="Arial"/>
          <w:color w:val="FFFFFF" w:themeColor="background1"/>
          <w:sz w:val="24"/>
          <w:szCs w:val="24"/>
        </w:rPr>
      </w:pPr>
    </w:p>
    <w:p w:rsidR="00EA5751" w:rsidRPr="00BA4E1D" w:rsidRDefault="00EA5751"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Avoid denial and remain calm and reassuring. Do not react negatively (shocked, disgusted, disbelief)</w:t>
      </w:r>
      <w:r w:rsidR="00AB2D2B">
        <w:rPr>
          <w:rFonts w:ascii="Arial" w:hAnsi="Arial" w:cs="Arial"/>
          <w:sz w:val="22"/>
          <w:szCs w:val="22"/>
        </w:rPr>
        <w:t>.</w:t>
      </w:r>
    </w:p>
    <w:p w:rsidR="00EA5751" w:rsidRPr="00BA4E1D" w:rsidRDefault="00EA5751"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Don’t interrogate. Let the child explain in his/her own words. Don’t ask leading questions, leave investigation to the experts.</w:t>
      </w:r>
    </w:p>
    <w:p w:rsidR="00EA5751" w:rsidRPr="00BA4E1D" w:rsidRDefault="00EA5751"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Reassure the child that they’ve done nothing wrong to receive the abuse.</w:t>
      </w:r>
    </w:p>
    <w:p w:rsidR="00EA5751" w:rsidRPr="00BA4E1D" w:rsidRDefault="00EA5751"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Reassure the child that they did the right thing to tell an adult.</w:t>
      </w:r>
    </w:p>
    <w:p w:rsidR="00EA5751" w:rsidRPr="00BA4E1D" w:rsidRDefault="00EA5751"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Contact Child Protective Services (CPS) with the information received.</w:t>
      </w:r>
    </w:p>
    <w:p w:rsidR="00EA5751" w:rsidRPr="00BA4E1D" w:rsidRDefault="00EA5751"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Do not notify parents unless instructed to do so by CPS.</w:t>
      </w:r>
    </w:p>
    <w:p w:rsidR="00BE2238" w:rsidRPr="00BA4E1D" w:rsidRDefault="00BE2238" w:rsidP="00CA0013">
      <w:pPr>
        <w:pStyle w:val="ListParagraph"/>
        <w:numPr>
          <w:ilvl w:val="0"/>
          <w:numId w:val="15"/>
        </w:numPr>
        <w:ind w:left="1800" w:right="1296"/>
        <w:rPr>
          <w:rFonts w:ascii="Arial" w:hAnsi="Arial" w:cs="Arial"/>
          <w:sz w:val="22"/>
          <w:szCs w:val="22"/>
        </w:rPr>
      </w:pPr>
      <w:r w:rsidRPr="00BA4E1D">
        <w:rPr>
          <w:rFonts w:ascii="Arial" w:hAnsi="Arial" w:cs="Arial"/>
          <w:sz w:val="22"/>
          <w:szCs w:val="22"/>
        </w:rPr>
        <w:t>Notify the appointed c</w:t>
      </w:r>
      <w:r w:rsidR="00AB2D2B">
        <w:rPr>
          <w:rFonts w:ascii="Arial" w:hAnsi="Arial" w:cs="Arial"/>
          <w:sz w:val="22"/>
          <w:szCs w:val="22"/>
        </w:rPr>
        <w:t>ontact persons</w:t>
      </w:r>
      <w:r w:rsidRPr="00BA4E1D">
        <w:rPr>
          <w:rFonts w:ascii="Arial" w:hAnsi="Arial" w:cs="Arial"/>
          <w:sz w:val="22"/>
          <w:szCs w:val="22"/>
        </w:rPr>
        <w:t xml:space="preserve"> (board chair, conference office, etc.)</w:t>
      </w:r>
      <w:r w:rsidR="00AB2D2B">
        <w:rPr>
          <w:rFonts w:ascii="Arial" w:hAnsi="Arial" w:cs="Arial"/>
          <w:sz w:val="22"/>
          <w:szCs w:val="22"/>
        </w:rPr>
        <w:t>.</w:t>
      </w:r>
    </w:p>
    <w:p w:rsidR="00BE2238" w:rsidRPr="00BA4E1D" w:rsidRDefault="00BE2238" w:rsidP="00CA0013">
      <w:pPr>
        <w:pStyle w:val="ListParagraph"/>
        <w:numPr>
          <w:ilvl w:val="0"/>
          <w:numId w:val="15"/>
        </w:numPr>
        <w:ind w:left="1800" w:right="1440"/>
        <w:rPr>
          <w:rFonts w:ascii="Arial" w:hAnsi="Arial" w:cs="Arial"/>
          <w:sz w:val="22"/>
          <w:szCs w:val="22"/>
        </w:rPr>
      </w:pPr>
      <w:r w:rsidRPr="00BA4E1D">
        <w:rPr>
          <w:rFonts w:ascii="Arial" w:hAnsi="Arial" w:cs="Arial"/>
          <w:sz w:val="22"/>
          <w:szCs w:val="22"/>
        </w:rPr>
        <w:t>Keep the situation in prayer.</w:t>
      </w:r>
    </w:p>
    <w:p w:rsidR="00A00CA9" w:rsidRDefault="00A00CA9" w:rsidP="00A00CA9">
      <w:pPr>
        <w:ind w:right="1440"/>
        <w:rPr>
          <w:rFonts w:ascii="Arial" w:hAnsi="Arial" w:cs="Arial"/>
          <w:sz w:val="24"/>
          <w:szCs w:val="24"/>
        </w:rPr>
      </w:pPr>
    </w:p>
    <w:p w:rsidR="00A00CA9" w:rsidRDefault="00A00CA9" w:rsidP="00A00CA9">
      <w:pPr>
        <w:ind w:right="1440"/>
        <w:jc w:val="center"/>
        <w:rPr>
          <w:rFonts w:ascii="Arial" w:hAnsi="Arial" w:cs="Arial"/>
          <w:sz w:val="24"/>
          <w:szCs w:val="24"/>
        </w:rPr>
      </w:pPr>
    </w:p>
    <w:p w:rsidR="00BA4E1D" w:rsidRDefault="00BA4E1D" w:rsidP="00A00CA9">
      <w:pPr>
        <w:ind w:right="1440"/>
        <w:jc w:val="center"/>
        <w:rPr>
          <w:rFonts w:ascii="Arial" w:hAnsi="Arial" w:cs="Arial"/>
          <w:sz w:val="24"/>
          <w:szCs w:val="24"/>
        </w:rPr>
      </w:pPr>
    </w:p>
    <w:p w:rsidR="00CA0013" w:rsidRDefault="00CA0013" w:rsidP="00A00CA9">
      <w:pPr>
        <w:ind w:right="1440"/>
        <w:jc w:val="center"/>
        <w:rPr>
          <w:rFonts w:ascii="Arial" w:hAnsi="Arial" w:cs="Arial"/>
          <w:sz w:val="24"/>
          <w:szCs w:val="24"/>
        </w:rPr>
      </w:pPr>
    </w:p>
    <w:p w:rsidR="00CA0013" w:rsidRDefault="00CA0013" w:rsidP="00A00CA9">
      <w:pPr>
        <w:ind w:right="1440"/>
        <w:jc w:val="center"/>
        <w:rPr>
          <w:rFonts w:ascii="Arial" w:hAnsi="Arial" w:cs="Arial"/>
          <w:sz w:val="24"/>
          <w:szCs w:val="24"/>
        </w:rPr>
      </w:pPr>
    </w:p>
    <w:p w:rsidR="00CA0013" w:rsidRDefault="00CA0013" w:rsidP="00A00CA9">
      <w:pPr>
        <w:ind w:right="1440"/>
        <w:jc w:val="center"/>
        <w:rPr>
          <w:rFonts w:ascii="Arial" w:hAnsi="Arial" w:cs="Arial"/>
          <w:sz w:val="24"/>
          <w:szCs w:val="24"/>
        </w:rPr>
      </w:pPr>
    </w:p>
    <w:p w:rsidR="00BA4E1D" w:rsidRDefault="00BA4E1D" w:rsidP="00A00CA9">
      <w:pPr>
        <w:ind w:right="1440"/>
        <w:jc w:val="center"/>
        <w:rPr>
          <w:rFonts w:ascii="Arial" w:hAnsi="Arial" w:cs="Arial"/>
          <w:sz w:val="24"/>
          <w:szCs w:val="24"/>
        </w:rPr>
      </w:pPr>
    </w:p>
    <w:p w:rsidR="00BA4E1D" w:rsidRDefault="00BA4E1D" w:rsidP="00A00CA9">
      <w:pPr>
        <w:ind w:right="1440"/>
        <w:jc w:val="center"/>
        <w:rPr>
          <w:rFonts w:ascii="Arial" w:hAnsi="Arial" w:cs="Arial"/>
          <w:sz w:val="24"/>
          <w:szCs w:val="24"/>
        </w:rPr>
      </w:pPr>
    </w:p>
    <w:p w:rsidR="00A00CA9" w:rsidRDefault="00A00CA9" w:rsidP="00A00CA9">
      <w:pPr>
        <w:ind w:right="1440"/>
        <w:jc w:val="center"/>
        <w:rPr>
          <w:rFonts w:ascii="Arial" w:hAnsi="Arial" w:cs="Arial"/>
          <w:sz w:val="24"/>
          <w:szCs w:val="24"/>
        </w:rPr>
      </w:pPr>
    </w:p>
    <w:p w:rsidR="005C13A0" w:rsidRDefault="005C13A0" w:rsidP="00FC537C">
      <w:pPr>
        <w:jc w:val="center"/>
        <w:rPr>
          <w:rFonts w:ascii="Arial" w:hAnsi="Arial" w:cs="Arial"/>
          <w:b/>
          <w:caps/>
          <w:color w:val="FFFFFF" w:themeColor="background1"/>
          <w:sz w:val="24"/>
          <w:szCs w:val="24"/>
          <w:highlight w:val="red"/>
        </w:rPr>
      </w:pPr>
    </w:p>
    <w:p w:rsidR="00A00CA9" w:rsidRPr="0032346B" w:rsidRDefault="00A00CA9" w:rsidP="00FC537C">
      <w:pPr>
        <w:jc w:val="center"/>
        <w:rPr>
          <w:rFonts w:ascii="Arial" w:hAnsi="Arial" w:cs="Arial"/>
          <w:b/>
          <w:caps/>
          <w:color w:val="FFFFFF" w:themeColor="background1"/>
          <w:sz w:val="24"/>
          <w:szCs w:val="24"/>
        </w:rPr>
      </w:pPr>
      <w:r w:rsidRPr="0032346B">
        <w:rPr>
          <w:rFonts w:ascii="Arial" w:hAnsi="Arial" w:cs="Arial"/>
          <w:b/>
          <w:caps/>
          <w:color w:val="FFFFFF" w:themeColor="background1"/>
          <w:sz w:val="24"/>
          <w:szCs w:val="24"/>
          <w:highlight w:val="red"/>
        </w:rPr>
        <w:t>This is not a matter of choice, it is the law.</w:t>
      </w:r>
    </w:p>
    <w:p w:rsidR="00623F9E" w:rsidRDefault="00623F9E">
      <w:pPr>
        <w:autoSpaceDE/>
        <w:autoSpaceDN/>
        <w:adjustRightInd/>
        <w:spacing w:line="276" w:lineRule="auto"/>
        <w:rPr>
          <w:rFonts w:ascii="Arial" w:hAnsi="Arial" w:cs="Arial"/>
          <w:sz w:val="24"/>
          <w:szCs w:val="24"/>
        </w:rPr>
      </w:pPr>
      <w:r>
        <w:rPr>
          <w:rFonts w:ascii="Arial" w:hAnsi="Arial" w:cs="Arial"/>
          <w:sz w:val="24"/>
          <w:szCs w:val="24"/>
        </w:rPr>
        <w:br w:type="page"/>
      </w:r>
    </w:p>
    <w:p w:rsidR="00403A3E" w:rsidRPr="00403A3E" w:rsidRDefault="004F0F11" w:rsidP="00543580">
      <w:pPr>
        <w:ind w:right="1440"/>
        <w:jc w:val="center"/>
        <w:rPr>
          <w:rFonts w:ascii="Arial" w:hAnsi="Arial" w:cs="Arial"/>
          <w:sz w:val="24"/>
          <w:szCs w:val="24"/>
        </w:rPr>
      </w:pPr>
      <w:r>
        <w:rPr>
          <w:rFonts w:ascii="Arial" w:hAnsi="Arial" w:cs="Arial"/>
          <w:noProof/>
          <w:sz w:val="24"/>
          <w:szCs w:val="24"/>
          <w:lang w:eastAsia="zh-TW"/>
        </w:rPr>
        <w:lastRenderedPageBreak/>
        <w:pict>
          <v:shape id="_x0000_s1053" type="#_x0000_t202" style="position:absolute;left:0;text-align:left;margin-left:0;margin-top:0;width:324pt;height:54.7pt;z-index:251704320;mso-position-horizontal:center;mso-width-relative:margin;mso-height-relative:margin" fillcolor="red">
            <v:textbox style="mso-next-textbox:#_x0000_s1053">
              <w:txbxContent>
                <w:p w:rsidR="00C5700E" w:rsidRPr="00004EE5" w:rsidRDefault="00C5700E" w:rsidP="00543580">
                  <w:pPr>
                    <w:jc w:val="center"/>
                    <w:rPr>
                      <w:rFonts w:ascii="Arial Black" w:hAnsi="Arial Black"/>
                      <w:b/>
                      <w:color w:val="FFFFFF" w:themeColor="background1"/>
                      <w:sz w:val="32"/>
                      <w:szCs w:val="32"/>
                    </w:rPr>
                  </w:pPr>
                  <w:r>
                    <w:rPr>
                      <w:rFonts w:ascii="Arial Black" w:hAnsi="Arial Black"/>
                      <w:b/>
                      <w:color w:val="FFFFFF" w:themeColor="background1"/>
                      <w:sz w:val="32"/>
                      <w:szCs w:val="32"/>
                    </w:rPr>
                    <w:t>5</w:t>
                  </w:r>
                  <w:r w:rsidRPr="00004EE5">
                    <w:rPr>
                      <w:rFonts w:ascii="Arial Black" w:hAnsi="Arial Black"/>
                      <w:b/>
                      <w:color w:val="FFFFFF" w:themeColor="background1"/>
                      <w:sz w:val="32"/>
                      <w:szCs w:val="32"/>
                    </w:rPr>
                    <w:t xml:space="preserve"> - COMMUNICABLE DISEASES - PANDEMICS</w:t>
                  </w:r>
                </w:p>
                <w:p w:rsidR="00C5700E" w:rsidRDefault="00C5700E"/>
              </w:txbxContent>
            </v:textbox>
          </v:shape>
        </w:pict>
      </w:r>
    </w:p>
    <w:p w:rsidR="00623F9E" w:rsidRDefault="00623F9E">
      <w:pPr>
        <w:autoSpaceDE/>
        <w:autoSpaceDN/>
        <w:adjustRightInd/>
        <w:spacing w:line="276" w:lineRule="auto"/>
        <w:rPr>
          <w:rFonts w:ascii="Arial" w:hAnsi="Arial" w:cs="Arial"/>
          <w:sz w:val="24"/>
          <w:szCs w:val="24"/>
        </w:rPr>
      </w:pPr>
    </w:p>
    <w:p w:rsidR="00623F9E" w:rsidRDefault="00623F9E">
      <w:pPr>
        <w:autoSpaceDE/>
        <w:autoSpaceDN/>
        <w:adjustRightInd/>
        <w:spacing w:line="276" w:lineRule="auto"/>
        <w:rPr>
          <w:rFonts w:ascii="Arial" w:hAnsi="Arial" w:cs="Arial"/>
          <w:sz w:val="24"/>
          <w:szCs w:val="24"/>
        </w:rPr>
      </w:pPr>
    </w:p>
    <w:p w:rsidR="00623F9E" w:rsidRDefault="00623F9E">
      <w:pPr>
        <w:autoSpaceDE/>
        <w:autoSpaceDN/>
        <w:adjustRightInd/>
        <w:spacing w:line="276" w:lineRule="auto"/>
        <w:rPr>
          <w:rFonts w:ascii="Arial" w:hAnsi="Arial" w:cs="Arial"/>
          <w:sz w:val="24"/>
          <w:szCs w:val="24"/>
        </w:rPr>
      </w:pPr>
    </w:p>
    <w:p w:rsidR="00D62009" w:rsidRDefault="00543580">
      <w:pPr>
        <w:autoSpaceDE/>
        <w:autoSpaceDN/>
        <w:adjustRightInd/>
        <w:spacing w:line="276" w:lineRule="auto"/>
        <w:rPr>
          <w:rFonts w:ascii="Arial" w:hAnsi="Arial" w:cs="Arial"/>
          <w:sz w:val="24"/>
          <w:szCs w:val="24"/>
        </w:rPr>
      </w:pPr>
      <w:r>
        <w:rPr>
          <w:rFonts w:ascii="Arial" w:hAnsi="Arial" w:cs="Arial"/>
          <w:sz w:val="24"/>
          <w:szCs w:val="24"/>
        </w:rPr>
        <w:tab/>
      </w:r>
    </w:p>
    <w:p w:rsidR="00623F9E" w:rsidRPr="0032346B" w:rsidRDefault="00543580" w:rsidP="00D62009">
      <w:pPr>
        <w:autoSpaceDE/>
        <w:autoSpaceDN/>
        <w:adjustRightInd/>
        <w:spacing w:line="276" w:lineRule="auto"/>
        <w:ind w:firstLine="720"/>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Epidemics vs. Pandemics – Defined</w:t>
      </w:r>
    </w:p>
    <w:p w:rsidR="00543580" w:rsidRDefault="00623F9E" w:rsidP="00592144">
      <w:pPr>
        <w:autoSpaceDE/>
        <w:autoSpaceDN/>
        <w:adjustRightInd/>
        <w:spacing w:line="276" w:lineRule="auto"/>
        <w:ind w:left="720" w:right="1080"/>
        <w:rPr>
          <w:rFonts w:ascii="Arial" w:eastAsia="Times New Roman" w:hAnsi="Arial" w:cs="Arial"/>
          <w:sz w:val="22"/>
          <w:szCs w:val="22"/>
        </w:rPr>
      </w:pPr>
      <w:r w:rsidRPr="00BA4E1D">
        <w:rPr>
          <w:rFonts w:ascii="Arial" w:eastAsia="Times New Roman" w:hAnsi="Arial" w:cs="Arial"/>
          <w:sz w:val="22"/>
          <w:szCs w:val="22"/>
        </w:rPr>
        <w:t>Epidemics and pandemics refer to the spread of infectious diseases among a</w:t>
      </w:r>
      <w:r w:rsidR="00592144">
        <w:rPr>
          <w:rFonts w:ascii="Arial" w:eastAsia="Times New Roman" w:hAnsi="Arial" w:cs="Arial"/>
          <w:sz w:val="22"/>
          <w:szCs w:val="22"/>
        </w:rPr>
        <w:t xml:space="preserve"> population.T</w:t>
      </w:r>
      <w:r w:rsidRPr="00BA4E1D">
        <w:rPr>
          <w:rFonts w:ascii="Arial" w:eastAsia="Times New Roman" w:hAnsi="Arial" w:cs="Arial"/>
          <w:sz w:val="22"/>
          <w:szCs w:val="22"/>
        </w:rPr>
        <w:t xml:space="preserve">he difference between an epidemic and a </w:t>
      </w:r>
      <w:hyperlink r:id="rId10" w:history="1">
        <w:r w:rsidRPr="00BA4E1D">
          <w:rPr>
            <w:rFonts w:ascii="Arial" w:eastAsia="Times New Roman" w:hAnsi="Arial" w:cs="Arial"/>
            <w:sz w:val="22"/>
            <w:szCs w:val="22"/>
          </w:rPr>
          <w:t>pandemic</w:t>
        </w:r>
      </w:hyperlink>
      <w:r w:rsidRPr="00BA4E1D">
        <w:rPr>
          <w:rFonts w:ascii="Arial" w:eastAsia="Times New Roman" w:hAnsi="Arial" w:cs="Arial"/>
          <w:sz w:val="22"/>
          <w:szCs w:val="22"/>
        </w:rPr>
        <w:t xml:space="preserve"> is two-fold. </w:t>
      </w:r>
    </w:p>
    <w:p w:rsidR="00543580" w:rsidRPr="00BA4E1D" w:rsidRDefault="00543580" w:rsidP="00592144">
      <w:pPr>
        <w:pStyle w:val="ListParagraph"/>
        <w:numPr>
          <w:ilvl w:val="0"/>
          <w:numId w:val="17"/>
        </w:numPr>
        <w:autoSpaceDE/>
        <w:autoSpaceDN/>
        <w:adjustRightInd/>
        <w:spacing w:line="276" w:lineRule="auto"/>
        <w:ind w:left="1800" w:right="1440"/>
        <w:rPr>
          <w:rFonts w:ascii="Arial" w:eastAsia="Times New Roman" w:hAnsi="Arial" w:cs="Arial"/>
          <w:sz w:val="22"/>
          <w:szCs w:val="22"/>
        </w:rPr>
      </w:pPr>
      <w:r w:rsidRPr="00BA4E1D">
        <w:rPr>
          <w:rFonts w:ascii="Arial" w:eastAsia="Times New Roman" w:hAnsi="Arial" w:cs="Arial"/>
          <w:sz w:val="22"/>
          <w:szCs w:val="22"/>
        </w:rPr>
        <w:t xml:space="preserve">An </w:t>
      </w:r>
      <w:r w:rsidRPr="00BA4E1D">
        <w:rPr>
          <w:rFonts w:ascii="Arial" w:eastAsia="Times New Roman" w:hAnsi="Arial" w:cs="Arial"/>
          <w:sz w:val="22"/>
          <w:szCs w:val="22"/>
          <w:u w:val="single"/>
        </w:rPr>
        <w:t>epidemic</w:t>
      </w:r>
      <w:r w:rsidRPr="00BA4E1D">
        <w:rPr>
          <w:rFonts w:ascii="Arial" w:eastAsia="Times New Roman" w:hAnsi="Arial" w:cs="Arial"/>
          <w:sz w:val="22"/>
          <w:szCs w:val="22"/>
        </w:rPr>
        <w:t xml:space="preserve"> is defined by an illness or health-related issue that is showing up in </w:t>
      </w:r>
      <w:r w:rsidRPr="00BA4E1D">
        <w:rPr>
          <w:rFonts w:ascii="Arial" w:eastAsia="Times New Roman" w:hAnsi="Arial" w:cs="Arial"/>
          <w:i/>
          <w:iCs/>
          <w:sz w:val="22"/>
          <w:szCs w:val="22"/>
        </w:rPr>
        <w:t>more cases than would be normally expected</w:t>
      </w:r>
      <w:r w:rsidRPr="00BA4E1D">
        <w:rPr>
          <w:rFonts w:ascii="Arial" w:eastAsia="Times New Roman" w:hAnsi="Arial" w:cs="Arial"/>
          <w:sz w:val="22"/>
          <w:szCs w:val="22"/>
        </w:rPr>
        <w:t>.</w:t>
      </w:r>
    </w:p>
    <w:p w:rsidR="00543580" w:rsidRPr="00BA4E1D" w:rsidRDefault="00543580" w:rsidP="00592144">
      <w:pPr>
        <w:pStyle w:val="ListParagraph"/>
        <w:numPr>
          <w:ilvl w:val="0"/>
          <w:numId w:val="17"/>
        </w:numPr>
        <w:autoSpaceDE/>
        <w:autoSpaceDN/>
        <w:adjustRightInd/>
        <w:spacing w:line="276" w:lineRule="auto"/>
        <w:ind w:left="1800" w:right="1440"/>
        <w:rPr>
          <w:rFonts w:ascii="Arial" w:eastAsia="Times New Roman" w:hAnsi="Arial" w:cs="Arial"/>
          <w:sz w:val="22"/>
          <w:szCs w:val="22"/>
        </w:rPr>
      </w:pPr>
      <w:r w:rsidRPr="00BA4E1D">
        <w:rPr>
          <w:rFonts w:ascii="Arial" w:eastAsia="Times New Roman" w:hAnsi="Arial" w:cs="Arial"/>
          <w:sz w:val="22"/>
          <w:szCs w:val="22"/>
          <w:u w:val="single"/>
        </w:rPr>
        <w:t>P</w:t>
      </w:r>
      <w:r w:rsidR="00623F9E" w:rsidRPr="00BA4E1D">
        <w:rPr>
          <w:rFonts w:ascii="Arial" w:eastAsia="Times New Roman" w:hAnsi="Arial" w:cs="Arial"/>
          <w:sz w:val="22"/>
          <w:szCs w:val="22"/>
          <w:u w:val="single"/>
        </w:rPr>
        <w:t>andemic</w:t>
      </w:r>
      <w:r w:rsidR="00623F9E" w:rsidRPr="00BA4E1D">
        <w:rPr>
          <w:rFonts w:ascii="Arial" w:eastAsia="Times New Roman" w:hAnsi="Arial" w:cs="Arial"/>
          <w:sz w:val="22"/>
          <w:szCs w:val="22"/>
        </w:rPr>
        <w:t xml:space="preserve"> is normally used to indicate a far higher number of people affected than an epidemic</w:t>
      </w:r>
      <w:r w:rsidRPr="00BA4E1D">
        <w:rPr>
          <w:rFonts w:ascii="Arial" w:eastAsia="Times New Roman" w:hAnsi="Arial" w:cs="Arial"/>
          <w:sz w:val="22"/>
          <w:szCs w:val="22"/>
        </w:rPr>
        <w:t xml:space="preserve"> in a much larger geographic region.</w:t>
      </w:r>
    </w:p>
    <w:p w:rsidR="00901F93" w:rsidRDefault="00901F93" w:rsidP="00901F93">
      <w:pPr>
        <w:autoSpaceDE/>
        <w:autoSpaceDN/>
        <w:adjustRightInd/>
        <w:spacing w:line="276" w:lineRule="auto"/>
        <w:rPr>
          <w:rFonts w:ascii="Arial" w:eastAsia="Times New Roman" w:hAnsi="Arial" w:cs="Arial"/>
          <w:sz w:val="24"/>
          <w:szCs w:val="24"/>
          <w:u w:val="single"/>
        </w:rPr>
      </w:pPr>
    </w:p>
    <w:p w:rsidR="00901F93" w:rsidRPr="0032346B" w:rsidRDefault="00722B73" w:rsidP="00722B73">
      <w:pPr>
        <w:autoSpaceDE/>
        <w:autoSpaceDN/>
        <w:adjustRightInd/>
        <w:spacing w:line="276" w:lineRule="auto"/>
        <w:ind w:left="720"/>
        <w:rPr>
          <w:rFonts w:ascii="Arial" w:eastAsia="Times New Roman" w:hAnsi="Arial" w:cs="Arial"/>
          <w:b/>
          <w:color w:val="FFFFFF" w:themeColor="background1"/>
          <w:sz w:val="24"/>
          <w:szCs w:val="24"/>
        </w:rPr>
      </w:pPr>
      <w:r w:rsidRPr="0032346B">
        <w:rPr>
          <w:rFonts w:ascii="Arial" w:eastAsia="Times New Roman" w:hAnsi="Arial" w:cs="Arial"/>
          <w:b/>
          <w:color w:val="FFFFFF" w:themeColor="background1"/>
          <w:sz w:val="24"/>
          <w:szCs w:val="24"/>
          <w:highlight w:val="red"/>
        </w:rPr>
        <w:t xml:space="preserve">Common </w:t>
      </w:r>
      <w:r w:rsidR="00592144">
        <w:rPr>
          <w:rFonts w:ascii="Arial" w:eastAsia="Times New Roman" w:hAnsi="Arial" w:cs="Arial"/>
          <w:b/>
          <w:color w:val="FFFFFF" w:themeColor="background1"/>
          <w:sz w:val="24"/>
          <w:szCs w:val="24"/>
          <w:highlight w:val="red"/>
        </w:rPr>
        <w:t>C</w:t>
      </w:r>
      <w:r w:rsidRPr="0032346B">
        <w:rPr>
          <w:rFonts w:ascii="Arial" w:eastAsia="Times New Roman" w:hAnsi="Arial" w:cs="Arial"/>
          <w:b/>
          <w:color w:val="FFFFFF" w:themeColor="background1"/>
          <w:sz w:val="24"/>
          <w:szCs w:val="24"/>
          <w:highlight w:val="red"/>
        </w:rPr>
        <w:t>auses</w:t>
      </w:r>
      <w:r w:rsidRPr="0032346B">
        <w:rPr>
          <w:rFonts w:ascii="Arial" w:eastAsia="Times New Roman" w:hAnsi="Arial" w:cs="Arial"/>
          <w:b/>
          <w:color w:val="FFFFFF" w:themeColor="background1"/>
          <w:sz w:val="24"/>
          <w:szCs w:val="24"/>
        </w:rPr>
        <w:t xml:space="preserve"> </w:t>
      </w:r>
    </w:p>
    <w:p w:rsidR="00901F93" w:rsidRPr="00BA4E1D" w:rsidRDefault="00722B73" w:rsidP="00592144">
      <w:pPr>
        <w:autoSpaceDE/>
        <w:autoSpaceDN/>
        <w:adjustRightInd/>
        <w:spacing w:line="276" w:lineRule="auto"/>
        <w:ind w:left="720" w:right="1440"/>
        <w:rPr>
          <w:rFonts w:ascii="Arial" w:eastAsia="Times New Roman" w:hAnsi="Arial" w:cs="Arial"/>
          <w:sz w:val="22"/>
          <w:szCs w:val="22"/>
        </w:rPr>
      </w:pPr>
      <w:r w:rsidRPr="00BA4E1D">
        <w:rPr>
          <w:rFonts w:ascii="Arial" w:eastAsia="Times New Roman" w:hAnsi="Arial" w:cs="Arial"/>
          <w:sz w:val="22"/>
          <w:szCs w:val="22"/>
        </w:rPr>
        <w:t>Any co</w:t>
      </w:r>
      <w:r w:rsidR="00592144">
        <w:rPr>
          <w:rFonts w:ascii="Arial" w:eastAsia="Times New Roman" w:hAnsi="Arial" w:cs="Arial"/>
          <w:sz w:val="22"/>
          <w:szCs w:val="22"/>
        </w:rPr>
        <w:t>mmunicable disease can cause an</w:t>
      </w:r>
      <w:r w:rsidRPr="00BA4E1D">
        <w:rPr>
          <w:rFonts w:ascii="Arial" w:eastAsia="Times New Roman" w:hAnsi="Arial" w:cs="Arial"/>
          <w:sz w:val="22"/>
          <w:szCs w:val="22"/>
        </w:rPr>
        <w:t xml:space="preserve"> epidemic. It may be very local (one classroom) or can become world-wide (strains of influenza). Small pox, measles, polio, </w:t>
      </w:r>
      <w:r w:rsidR="00EE1155" w:rsidRPr="00BA4E1D">
        <w:rPr>
          <w:rFonts w:ascii="Arial" w:eastAsia="Times New Roman" w:hAnsi="Arial" w:cs="Arial"/>
          <w:sz w:val="22"/>
          <w:szCs w:val="22"/>
        </w:rPr>
        <w:t>SARS, colds</w:t>
      </w:r>
      <w:r w:rsidR="001E6246" w:rsidRPr="00BA4E1D">
        <w:rPr>
          <w:rFonts w:ascii="Arial" w:eastAsia="Times New Roman" w:hAnsi="Arial" w:cs="Arial"/>
          <w:sz w:val="22"/>
          <w:szCs w:val="22"/>
        </w:rPr>
        <w:t xml:space="preserve"> </w:t>
      </w:r>
      <w:r w:rsidRPr="00BA4E1D">
        <w:rPr>
          <w:rFonts w:ascii="Arial" w:eastAsia="Times New Roman" w:hAnsi="Arial" w:cs="Arial"/>
          <w:sz w:val="22"/>
          <w:szCs w:val="22"/>
        </w:rPr>
        <w:t>and influenza (seasonal, Hong Kong, Spanish, swine</w:t>
      </w:r>
      <w:r w:rsidR="00510540" w:rsidRPr="00BA4E1D">
        <w:rPr>
          <w:rFonts w:ascii="Arial" w:eastAsia="Times New Roman" w:hAnsi="Arial" w:cs="Arial"/>
          <w:sz w:val="22"/>
          <w:szCs w:val="22"/>
        </w:rPr>
        <w:t xml:space="preserve"> 1970s &amp; 2009</w:t>
      </w:r>
      <w:r w:rsidRPr="00BA4E1D">
        <w:rPr>
          <w:rFonts w:ascii="Arial" w:eastAsia="Times New Roman" w:hAnsi="Arial" w:cs="Arial"/>
          <w:sz w:val="22"/>
          <w:szCs w:val="22"/>
        </w:rPr>
        <w:t>) are among the more common causes.</w:t>
      </w:r>
    </w:p>
    <w:p w:rsidR="00901F93" w:rsidRPr="00722B73" w:rsidRDefault="00901F93" w:rsidP="00901F93">
      <w:pPr>
        <w:autoSpaceDE/>
        <w:autoSpaceDN/>
        <w:adjustRightInd/>
        <w:spacing w:line="276" w:lineRule="auto"/>
        <w:rPr>
          <w:rFonts w:ascii="Arial" w:eastAsia="Times New Roman" w:hAnsi="Arial" w:cs="Arial"/>
          <w:sz w:val="24"/>
          <w:szCs w:val="24"/>
        </w:rPr>
      </w:pPr>
    </w:p>
    <w:tbl>
      <w:tblPr>
        <w:tblW w:w="0" w:type="auto"/>
        <w:tblCellSpacing w:w="0" w:type="dxa"/>
        <w:tblCellMar>
          <w:left w:w="0" w:type="dxa"/>
          <w:right w:w="0" w:type="dxa"/>
        </w:tblCellMar>
        <w:tblLook w:val="04A0"/>
      </w:tblPr>
      <w:tblGrid>
        <w:gridCol w:w="6"/>
        <w:gridCol w:w="6"/>
      </w:tblGrid>
      <w:tr w:rsidR="00901F93" w:rsidRPr="00722B73" w:rsidTr="00901F93">
        <w:trPr>
          <w:tblCellSpacing w:w="0" w:type="dxa"/>
        </w:trPr>
        <w:tc>
          <w:tcPr>
            <w:tcW w:w="0" w:type="auto"/>
            <w:hideMark/>
          </w:tcPr>
          <w:p w:rsidR="00901F93" w:rsidRPr="00722B73" w:rsidRDefault="00901F93" w:rsidP="00901F93">
            <w:pPr>
              <w:autoSpaceDE/>
              <w:autoSpaceDN/>
              <w:adjustRightInd/>
              <w:rPr>
                <w:rFonts w:ascii="Arial" w:eastAsia="Times New Roman" w:hAnsi="Arial" w:cs="Arial"/>
                <w:sz w:val="24"/>
                <w:szCs w:val="24"/>
              </w:rPr>
            </w:pPr>
          </w:p>
        </w:tc>
        <w:tc>
          <w:tcPr>
            <w:tcW w:w="0" w:type="auto"/>
            <w:vAlign w:val="center"/>
            <w:hideMark/>
          </w:tcPr>
          <w:p w:rsidR="00901F93" w:rsidRPr="00722B73" w:rsidRDefault="00901F93" w:rsidP="00901F93">
            <w:pPr>
              <w:autoSpaceDE/>
              <w:autoSpaceDN/>
              <w:adjustRightInd/>
              <w:rPr>
                <w:rFonts w:ascii="Arial" w:eastAsia="Times New Roman" w:hAnsi="Arial" w:cs="Arial"/>
                <w:sz w:val="24"/>
                <w:szCs w:val="24"/>
              </w:rPr>
            </w:pPr>
          </w:p>
        </w:tc>
      </w:tr>
    </w:tbl>
    <w:p w:rsidR="00901F93" w:rsidRPr="0032346B" w:rsidRDefault="001E6246">
      <w:pPr>
        <w:autoSpaceDE/>
        <w:autoSpaceDN/>
        <w:adjustRightInd/>
        <w:spacing w:line="276" w:lineRule="auto"/>
        <w:rPr>
          <w:rFonts w:ascii="Arial" w:hAnsi="Arial" w:cs="Arial"/>
          <w:b/>
          <w:color w:val="FFFFFF" w:themeColor="background1"/>
          <w:sz w:val="24"/>
          <w:szCs w:val="24"/>
        </w:rPr>
      </w:pPr>
      <w:r>
        <w:rPr>
          <w:rFonts w:ascii="Arial" w:hAnsi="Arial" w:cs="Arial"/>
          <w:sz w:val="24"/>
          <w:szCs w:val="24"/>
        </w:rPr>
        <w:tab/>
      </w:r>
      <w:r w:rsidR="00931FEA" w:rsidRPr="0032346B">
        <w:rPr>
          <w:rFonts w:ascii="Arial" w:hAnsi="Arial" w:cs="Arial"/>
          <w:b/>
          <w:color w:val="FFFFFF" w:themeColor="background1"/>
          <w:sz w:val="24"/>
          <w:szCs w:val="24"/>
          <w:highlight w:val="red"/>
        </w:rPr>
        <w:t>Encourage and Practice Good Hygiene</w:t>
      </w:r>
    </w:p>
    <w:p w:rsidR="00931FEA" w:rsidRDefault="00931FEA">
      <w:pPr>
        <w:autoSpaceDE/>
        <w:autoSpaceDN/>
        <w:adjustRightInd/>
        <w:spacing w:line="276" w:lineRule="auto"/>
        <w:rPr>
          <w:rFonts w:ascii="Arial" w:hAnsi="Arial" w:cs="Arial"/>
          <w:sz w:val="22"/>
          <w:szCs w:val="22"/>
        </w:rPr>
      </w:pPr>
      <w:r>
        <w:rPr>
          <w:rFonts w:ascii="Arial" w:hAnsi="Arial" w:cs="Arial"/>
          <w:sz w:val="24"/>
          <w:szCs w:val="24"/>
        </w:rPr>
        <w:tab/>
      </w:r>
      <w:r w:rsidRPr="00BA4E1D">
        <w:rPr>
          <w:rFonts w:ascii="Arial" w:hAnsi="Arial" w:cs="Arial"/>
          <w:sz w:val="22"/>
          <w:szCs w:val="22"/>
        </w:rPr>
        <w:t>Provide in the classroom:</w:t>
      </w:r>
    </w:p>
    <w:p w:rsidR="00931FEA" w:rsidRPr="00BA4E1D" w:rsidRDefault="00931FEA" w:rsidP="00592144">
      <w:pPr>
        <w:pStyle w:val="ListParagraph"/>
        <w:numPr>
          <w:ilvl w:val="0"/>
          <w:numId w:val="18"/>
        </w:numPr>
        <w:autoSpaceDE/>
        <w:autoSpaceDN/>
        <w:adjustRightInd/>
        <w:spacing w:line="276" w:lineRule="auto"/>
        <w:ind w:left="1800"/>
        <w:rPr>
          <w:rFonts w:ascii="Arial" w:hAnsi="Arial" w:cs="Arial"/>
          <w:sz w:val="22"/>
          <w:szCs w:val="22"/>
        </w:rPr>
      </w:pPr>
      <w:r w:rsidRPr="00BA4E1D">
        <w:rPr>
          <w:rFonts w:ascii="Arial" w:hAnsi="Arial" w:cs="Arial"/>
          <w:sz w:val="22"/>
          <w:szCs w:val="22"/>
        </w:rPr>
        <w:t xml:space="preserve">Disposable tissues </w:t>
      </w:r>
      <w:r w:rsidR="00AC13D0">
        <w:rPr>
          <w:rFonts w:ascii="Arial" w:hAnsi="Arial" w:cs="Arial"/>
          <w:sz w:val="22"/>
          <w:szCs w:val="22"/>
        </w:rPr>
        <w:t>within easy reach</w:t>
      </w:r>
      <w:r w:rsidRPr="00BA4E1D">
        <w:rPr>
          <w:rFonts w:ascii="Arial" w:hAnsi="Arial" w:cs="Arial"/>
          <w:sz w:val="22"/>
          <w:szCs w:val="22"/>
        </w:rPr>
        <w:t>.</w:t>
      </w:r>
    </w:p>
    <w:p w:rsidR="00931FEA" w:rsidRPr="00BA4E1D" w:rsidRDefault="00931FEA" w:rsidP="00592144">
      <w:pPr>
        <w:pStyle w:val="ListParagraph"/>
        <w:numPr>
          <w:ilvl w:val="0"/>
          <w:numId w:val="18"/>
        </w:numPr>
        <w:autoSpaceDE/>
        <w:autoSpaceDN/>
        <w:adjustRightInd/>
        <w:spacing w:line="276" w:lineRule="auto"/>
        <w:ind w:left="1800"/>
        <w:rPr>
          <w:rFonts w:ascii="Arial" w:hAnsi="Arial" w:cs="Arial"/>
          <w:sz w:val="22"/>
          <w:szCs w:val="22"/>
        </w:rPr>
      </w:pPr>
      <w:r w:rsidRPr="00BA4E1D">
        <w:rPr>
          <w:rFonts w:ascii="Arial" w:hAnsi="Arial" w:cs="Arial"/>
          <w:sz w:val="22"/>
          <w:szCs w:val="22"/>
        </w:rPr>
        <w:t>Waste baskets with plastic liners in more than one location.</w:t>
      </w:r>
    </w:p>
    <w:p w:rsidR="00931FEA" w:rsidRPr="00BA4E1D" w:rsidRDefault="00931FEA" w:rsidP="00592144">
      <w:pPr>
        <w:pStyle w:val="ListParagraph"/>
        <w:numPr>
          <w:ilvl w:val="0"/>
          <w:numId w:val="18"/>
        </w:numPr>
        <w:autoSpaceDE/>
        <w:autoSpaceDN/>
        <w:adjustRightInd/>
        <w:spacing w:line="276" w:lineRule="auto"/>
        <w:ind w:left="1800"/>
        <w:rPr>
          <w:rFonts w:ascii="Arial" w:hAnsi="Arial" w:cs="Arial"/>
          <w:sz w:val="22"/>
          <w:szCs w:val="22"/>
        </w:rPr>
      </w:pPr>
      <w:r w:rsidRPr="00BA4E1D">
        <w:rPr>
          <w:rFonts w:ascii="Arial" w:hAnsi="Arial" w:cs="Arial"/>
          <w:sz w:val="22"/>
          <w:szCs w:val="22"/>
        </w:rPr>
        <w:t>Waterless hand sanitizers.</w:t>
      </w:r>
    </w:p>
    <w:p w:rsidR="00931FEA" w:rsidRPr="00BA4E1D" w:rsidRDefault="00931FEA" w:rsidP="00592144">
      <w:pPr>
        <w:pStyle w:val="ListParagraph"/>
        <w:numPr>
          <w:ilvl w:val="0"/>
          <w:numId w:val="18"/>
        </w:numPr>
        <w:autoSpaceDE/>
        <w:autoSpaceDN/>
        <w:adjustRightInd/>
        <w:spacing w:line="276" w:lineRule="auto"/>
        <w:ind w:left="1800"/>
        <w:rPr>
          <w:rFonts w:ascii="Arial" w:hAnsi="Arial" w:cs="Arial"/>
          <w:sz w:val="22"/>
          <w:szCs w:val="22"/>
        </w:rPr>
      </w:pPr>
      <w:r w:rsidRPr="00BA4E1D">
        <w:rPr>
          <w:rFonts w:ascii="Arial" w:hAnsi="Arial" w:cs="Arial"/>
          <w:sz w:val="22"/>
          <w:szCs w:val="22"/>
        </w:rPr>
        <w:t>Isolate or send home anyone who becomes ill during the day.</w:t>
      </w:r>
    </w:p>
    <w:p w:rsidR="00931FEA" w:rsidRDefault="00931FEA" w:rsidP="00931FEA">
      <w:pPr>
        <w:autoSpaceDE/>
        <w:autoSpaceDN/>
        <w:adjustRightInd/>
        <w:spacing w:line="276" w:lineRule="auto"/>
        <w:rPr>
          <w:rFonts w:ascii="Arial" w:hAnsi="Arial" w:cs="Arial"/>
          <w:sz w:val="24"/>
          <w:szCs w:val="24"/>
        </w:rPr>
      </w:pPr>
    </w:p>
    <w:p w:rsidR="00931FEA" w:rsidRDefault="00004EE5" w:rsidP="00931FEA">
      <w:pPr>
        <w:autoSpaceDE/>
        <w:autoSpaceDN/>
        <w:adjustRightInd/>
        <w:spacing w:line="276" w:lineRule="auto"/>
        <w:rPr>
          <w:rFonts w:ascii="Arial" w:hAnsi="Arial" w:cs="Arial"/>
          <w:b/>
          <w:color w:val="FFFFFF" w:themeColor="background1"/>
          <w:sz w:val="24"/>
          <w:szCs w:val="24"/>
        </w:rPr>
      </w:pPr>
      <w:r>
        <w:rPr>
          <w:rFonts w:ascii="Arial" w:hAnsi="Arial" w:cs="Arial"/>
          <w:sz w:val="24"/>
          <w:szCs w:val="24"/>
        </w:rPr>
        <w:tab/>
      </w:r>
      <w:r w:rsidR="00931FEA" w:rsidRPr="0032346B">
        <w:rPr>
          <w:rFonts w:ascii="Arial" w:hAnsi="Arial" w:cs="Arial"/>
          <w:b/>
          <w:color w:val="FFFFFF" w:themeColor="background1"/>
          <w:sz w:val="24"/>
          <w:szCs w:val="24"/>
          <w:highlight w:val="red"/>
        </w:rPr>
        <w:t xml:space="preserve">Encourage </w:t>
      </w:r>
      <w:r w:rsidR="00AC13D0">
        <w:rPr>
          <w:rFonts w:ascii="Arial" w:hAnsi="Arial" w:cs="Arial"/>
          <w:b/>
          <w:color w:val="FFFFFF" w:themeColor="background1"/>
          <w:sz w:val="24"/>
          <w:szCs w:val="24"/>
          <w:highlight w:val="red"/>
        </w:rPr>
        <w:t>Staff a</w:t>
      </w:r>
      <w:r w:rsidR="00AC13D0" w:rsidRPr="0032346B">
        <w:rPr>
          <w:rFonts w:ascii="Arial" w:hAnsi="Arial" w:cs="Arial"/>
          <w:b/>
          <w:color w:val="FFFFFF" w:themeColor="background1"/>
          <w:sz w:val="24"/>
          <w:szCs w:val="24"/>
          <w:highlight w:val="red"/>
        </w:rPr>
        <w:t>nd Students</w:t>
      </w:r>
      <w:r w:rsidR="00931FEA" w:rsidRPr="0032346B">
        <w:rPr>
          <w:rFonts w:ascii="Arial" w:hAnsi="Arial" w:cs="Arial"/>
          <w:b/>
          <w:color w:val="FFFFFF" w:themeColor="background1"/>
          <w:sz w:val="24"/>
          <w:szCs w:val="24"/>
          <w:highlight w:val="red"/>
        </w:rPr>
        <w:t xml:space="preserve"> to:</w:t>
      </w:r>
    </w:p>
    <w:p w:rsidR="00931FEA" w:rsidRPr="00BA4E1D" w:rsidRDefault="00931FEA" w:rsidP="00592144">
      <w:pPr>
        <w:pStyle w:val="ListParagraph"/>
        <w:numPr>
          <w:ilvl w:val="0"/>
          <w:numId w:val="19"/>
        </w:numPr>
        <w:autoSpaceDE/>
        <w:autoSpaceDN/>
        <w:adjustRightInd/>
        <w:spacing w:line="276" w:lineRule="auto"/>
        <w:ind w:left="1800"/>
        <w:rPr>
          <w:rFonts w:ascii="Arial" w:hAnsi="Arial" w:cs="Arial"/>
          <w:sz w:val="22"/>
          <w:szCs w:val="22"/>
        </w:rPr>
      </w:pPr>
      <w:r w:rsidRPr="00BA4E1D">
        <w:rPr>
          <w:rFonts w:ascii="Arial" w:hAnsi="Arial" w:cs="Arial"/>
          <w:sz w:val="22"/>
          <w:szCs w:val="22"/>
        </w:rPr>
        <w:t>Wash hands frequently.</w:t>
      </w:r>
    </w:p>
    <w:p w:rsidR="00931FEA" w:rsidRPr="00BA4E1D" w:rsidRDefault="00931FEA" w:rsidP="00592144">
      <w:pPr>
        <w:pStyle w:val="ListParagraph"/>
        <w:numPr>
          <w:ilvl w:val="0"/>
          <w:numId w:val="19"/>
        </w:numPr>
        <w:autoSpaceDE/>
        <w:autoSpaceDN/>
        <w:adjustRightInd/>
        <w:spacing w:line="276" w:lineRule="auto"/>
        <w:ind w:left="1800"/>
        <w:rPr>
          <w:rFonts w:ascii="Arial" w:hAnsi="Arial" w:cs="Arial"/>
          <w:sz w:val="22"/>
          <w:szCs w:val="22"/>
        </w:rPr>
      </w:pPr>
      <w:r w:rsidRPr="00BA4E1D">
        <w:rPr>
          <w:rFonts w:ascii="Arial" w:hAnsi="Arial" w:cs="Arial"/>
          <w:sz w:val="22"/>
          <w:szCs w:val="22"/>
        </w:rPr>
        <w:t>Cover nose and mouth when coughing and/or sneezing.</w:t>
      </w:r>
    </w:p>
    <w:p w:rsidR="00931FEA" w:rsidRPr="00BA4E1D" w:rsidRDefault="00931FEA" w:rsidP="00592144">
      <w:pPr>
        <w:pStyle w:val="ListParagraph"/>
        <w:numPr>
          <w:ilvl w:val="0"/>
          <w:numId w:val="19"/>
        </w:numPr>
        <w:autoSpaceDE/>
        <w:autoSpaceDN/>
        <w:adjustRightInd/>
        <w:spacing w:line="276" w:lineRule="auto"/>
        <w:ind w:left="1800"/>
        <w:rPr>
          <w:rFonts w:ascii="Arial" w:hAnsi="Arial" w:cs="Arial"/>
          <w:sz w:val="22"/>
          <w:szCs w:val="22"/>
        </w:rPr>
      </w:pPr>
      <w:r w:rsidRPr="00BA4E1D">
        <w:rPr>
          <w:rFonts w:ascii="Arial" w:hAnsi="Arial" w:cs="Arial"/>
          <w:sz w:val="22"/>
          <w:szCs w:val="22"/>
        </w:rPr>
        <w:t>Stay home if not feeling well, running a fever, or have a sore throat.</w:t>
      </w:r>
    </w:p>
    <w:p w:rsidR="00931FEA" w:rsidRPr="00931FEA" w:rsidRDefault="00931FEA" w:rsidP="00931FEA">
      <w:pPr>
        <w:autoSpaceDE/>
        <w:autoSpaceDN/>
        <w:adjustRightInd/>
        <w:spacing w:line="276" w:lineRule="auto"/>
        <w:rPr>
          <w:rFonts w:ascii="Arial" w:hAnsi="Arial" w:cs="Arial"/>
          <w:sz w:val="24"/>
          <w:szCs w:val="24"/>
        </w:rPr>
      </w:pPr>
    </w:p>
    <w:p w:rsidR="00901F93" w:rsidRPr="00722B73" w:rsidRDefault="001E6246">
      <w:pPr>
        <w:autoSpaceDE/>
        <w:autoSpaceDN/>
        <w:adjustRightInd/>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sidR="00931FEA">
        <w:rPr>
          <w:rFonts w:ascii="Arial" w:hAnsi="Arial" w:cs="Arial"/>
          <w:sz w:val="24"/>
          <w:szCs w:val="24"/>
        </w:rPr>
        <w:t xml:space="preserve"> </w:t>
      </w: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BA31E5" w:rsidRDefault="00BA31E5" w:rsidP="00BA31E5">
      <w:pPr>
        <w:ind w:left="1440" w:right="1440"/>
        <w:rPr>
          <w:rFonts w:ascii="Arial" w:hAnsi="Arial" w:cs="Arial"/>
          <w:sz w:val="24"/>
          <w:szCs w:val="24"/>
        </w:rPr>
      </w:pPr>
    </w:p>
    <w:p w:rsidR="00901F93" w:rsidRDefault="00901F93">
      <w:pPr>
        <w:autoSpaceDE/>
        <w:autoSpaceDN/>
        <w:adjustRightInd/>
        <w:spacing w:line="276" w:lineRule="auto"/>
        <w:rPr>
          <w:rFonts w:ascii="Arial" w:hAnsi="Arial" w:cs="Arial"/>
          <w:sz w:val="24"/>
          <w:szCs w:val="24"/>
        </w:rPr>
      </w:pPr>
    </w:p>
    <w:p w:rsidR="00901F93" w:rsidRDefault="00901F93">
      <w:pPr>
        <w:autoSpaceDE/>
        <w:autoSpaceDN/>
        <w:adjustRightInd/>
        <w:spacing w:line="276" w:lineRule="auto"/>
        <w:rPr>
          <w:rFonts w:ascii="Arial" w:hAnsi="Arial" w:cs="Arial"/>
          <w:sz w:val="24"/>
          <w:szCs w:val="24"/>
        </w:rPr>
      </w:pPr>
    </w:p>
    <w:p w:rsidR="00901F93" w:rsidRDefault="00901F93">
      <w:pPr>
        <w:autoSpaceDE/>
        <w:autoSpaceDN/>
        <w:adjustRightInd/>
        <w:spacing w:line="276" w:lineRule="auto"/>
        <w:rPr>
          <w:rFonts w:ascii="Arial" w:hAnsi="Arial" w:cs="Arial"/>
          <w:sz w:val="24"/>
          <w:szCs w:val="24"/>
        </w:rPr>
      </w:pPr>
    </w:p>
    <w:p w:rsidR="00C32DC6" w:rsidRDefault="00C32DC6">
      <w:pPr>
        <w:autoSpaceDE/>
        <w:autoSpaceDN/>
        <w:adjustRightInd/>
        <w:spacing w:line="276" w:lineRule="auto"/>
        <w:rPr>
          <w:rFonts w:ascii="Arial" w:hAnsi="Arial" w:cs="Arial"/>
          <w:sz w:val="24"/>
          <w:szCs w:val="24"/>
        </w:rPr>
      </w:pPr>
      <w:r>
        <w:rPr>
          <w:rFonts w:ascii="Arial" w:hAnsi="Arial" w:cs="Arial"/>
          <w:sz w:val="24"/>
          <w:szCs w:val="24"/>
        </w:rPr>
        <w:br w:type="page"/>
      </w:r>
    </w:p>
    <w:p w:rsidR="00403A3E" w:rsidRPr="00C32DC6" w:rsidRDefault="004F0F11" w:rsidP="00C32DC6">
      <w:pPr>
        <w:ind w:right="1440"/>
        <w:jc w:val="center"/>
        <w:rPr>
          <w:rFonts w:ascii="Arial" w:hAnsi="Arial" w:cs="Arial"/>
          <w:sz w:val="24"/>
          <w:szCs w:val="24"/>
        </w:rPr>
      </w:pPr>
      <w:r>
        <w:rPr>
          <w:rFonts w:ascii="Arial" w:hAnsi="Arial" w:cs="Arial"/>
          <w:noProof/>
          <w:sz w:val="24"/>
          <w:szCs w:val="24"/>
          <w:lang w:eastAsia="zh-TW"/>
        </w:rPr>
        <w:lastRenderedPageBreak/>
        <w:pict>
          <v:shape id="_x0000_s1052" type="#_x0000_t202" style="position:absolute;left:0;text-align:left;margin-left:0;margin-top:0;width:324pt;height:54.7pt;z-index:251702272;mso-position-horizontal:center;mso-width-relative:margin;mso-height-relative:margin" fillcolor="red">
            <v:textbox style="mso-next-textbox:#_x0000_s1052">
              <w:txbxContent>
                <w:p w:rsidR="00C5700E" w:rsidRPr="00574A8E" w:rsidRDefault="00C5700E" w:rsidP="00C32DC6">
                  <w:pPr>
                    <w:jc w:val="center"/>
                    <w:rPr>
                      <w:rFonts w:ascii="Arial Black" w:hAnsi="Arial Black"/>
                      <w:b/>
                      <w:color w:val="FFFFFF" w:themeColor="background1"/>
                      <w:sz w:val="32"/>
                      <w:szCs w:val="32"/>
                    </w:rPr>
                  </w:pPr>
                  <w:r>
                    <w:rPr>
                      <w:rFonts w:ascii="Arial Black" w:hAnsi="Arial Black"/>
                      <w:b/>
                      <w:color w:val="FFFFFF" w:themeColor="background1"/>
                      <w:sz w:val="32"/>
                      <w:szCs w:val="32"/>
                    </w:rPr>
                    <w:t>5</w:t>
                  </w:r>
                  <w:r w:rsidRPr="00574A8E">
                    <w:rPr>
                      <w:rFonts w:ascii="Arial Black" w:hAnsi="Arial Black"/>
                      <w:b/>
                      <w:color w:val="FFFFFF" w:themeColor="background1"/>
                      <w:sz w:val="32"/>
                      <w:szCs w:val="32"/>
                    </w:rPr>
                    <w:t xml:space="preserve"> - COMMUNICABLE DISEASES - PANDEMICS</w:t>
                  </w:r>
                </w:p>
              </w:txbxContent>
            </v:textbox>
          </v:shape>
        </w:pict>
      </w:r>
    </w:p>
    <w:p w:rsidR="00BA16B1" w:rsidRDefault="00BA16B1" w:rsidP="00403A3E">
      <w:pPr>
        <w:pStyle w:val="ListParagraph"/>
        <w:ind w:left="2160" w:right="1440"/>
        <w:rPr>
          <w:rFonts w:ascii="Arial" w:hAnsi="Arial" w:cs="Arial"/>
          <w:sz w:val="24"/>
          <w:szCs w:val="24"/>
        </w:rPr>
      </w:pPr>
    </w:p>
    <w:p w:rsidR="00C32DC6" w:rsidRDefault="00C32DC6" w:rsidP="00403A3E">
      <w:pPr>
        <w:pStyle w:val="ListParagraph"/>
        <w:ind w:left="2160" w:right="1440"/>
        <w:rPr>
          <w:rFonts w:ascii="Arial" w:hAnsi="Arial" w:cs="Arial"/>
          <w:sz w:val="24"/>
          <w:szCs w:val="24"/>
        </w:rPr>
      </w:pPr>
    </w:p>
    <w:p w:rsidR="00C32DC6" w:rsidRDefault="00C32DC6" w:rsidP="00B4716F">
      <w:pPr>
        <w:ind w:right="1440"/>
        <w:rPr>
          <w:rFonts w:ascii="Arial" w:hAnsi="Arial" w:cs="Arial"/>
          <w:sz w:val="24"/>
          <w:szCs w:val="24"/>
        </w:rPr>
      </w:pPr>
    </w:p>
    <w:p w:rsidR="00D62009" w:rsidRDefault="00D62009" w:rsidP="001E6246">
      <w:pPr>
        <w:ind w:left="1440" w:right="1440" w:hanging="720"/>
        <w:rPr>
          <w:rFonts w:ascii="Arial" w:hAnsi="Arial" w:cs="Arial"/>
          <w:sz w:val="24"/>
          <w:szCs w:val="24"/>
          <w:highlight w:val="yellow"/>
        </w:rPr>
      </w:pPr>
    </w:p>
    <w:p w:rsidR="00D62009" w:rsidRDefault="00D62009" w:rsidP="001E6246">
      <w:pPr>
        <w:ind w:left="1440" w:right="1440" w:hanging="720"/>
        <w:rPr>
          <w:rFonts w:ascii="Arial" w:hAnsi="Arial" w:cs="Arial"/>
          <w:sz w:val="24"/>
          <w:szCs w:val="24"/>
          <w:highlight w:val="yellow"/>
        </w:rPr>
      </w:pPr>
    </w:p>
    <w:p w:rsidR="00B4716F" w:rsidRPr="0032346B" w:rsidRDefault="00B4716F" w:rsidP="001E6246">
      <w:pPr>
        <w:ind w:left="1440" w:right="1440" w:hanging="720"/>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Epidemic – Pandemic Procedures</w:t>
      </w:r>
    </w:p>
    <w:p w:rsidR="00B4716F" w:rsidRPr="00BA4E1D" w:rsidRDefault="00B4716F" w:rsidP="00592144">
      <w:pPr>
        <w:ind w:left="720" w:right="1440"/>
        <w:rPr>
          <w:rFonts w:ascii="Arial" w:hAnsi="Arial" w:cs="Arial"/>
          <w:sz w:val="22"/>
          <w:szCs w:val="22"/>
        </w:rPr>
      </w:pPr>
      <w:r w:rsidRPr="00BA4E1D">
        <w:rPr>
          <w:rFonts w:ascii="Arial" w:hAnsi="Arial" w:cs="Arial"/>
          <w:sz w:val="22"/>
          <w:szCs w:val="22"/>
        </w:rPr>
        <w:t xml:space="preserve">In the event of a communicable disease outbreak or health threat, follow guidelines and procedures issued by community health departments and/or federal government. </w:t>
      </w:r>
    </w:p>
    <w:p w:rsidR="00B4716F" w:rsidRDefault="00B4716F" w:rsidP="00B4716F">
      <w:pPr>
        <w:ind w:left="1440" w:right="1440"/>
        <w:rPr>
          <w:rFonts w:ascii="Arial" w:hAnsi="Arial" w:cs="Arial"/>
          <w:sz w:val="24"/>
          <w:szCs w:val="24"/>
        </w:rPr>
      </w:pPr>
    </w:p>
    <w:p w:rsidR="00B4716F" w:rsidRPr="0032346B" w:rsidRDefault="00B4716F" w:rsidP="001E6246">
      <w:pPr>
        <w:ind w:right="1440" w:firstLine="720"/>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 xml:space="preserve">Government </w:t>
      </w:r>
      <w:r w:rsidR="00AC13D0">
        <w:rPr>
          <w:rFonts w:ascii="Arial" w:hAnsi="Arial" w:cs="Arial"/>
          <w:b/>
          <w:color w:val="FFFFFF" w:themeColor="background1"/>
          <w:sz w:val="24"/>
          <w:szCs w:val="24"/>
          <w:highlight w:val="red"/>
        </w:rPr>
        <w:t>W</w:t>
      </w:r>
      <w:r w:rsidRPr="0032346B">
        <w:rPr>
          <w:rFonts w:ascii="Arial" w:hAnsi="Arial" w:cs="Arial"/>
          <w:b/>
          <w:color w:val="FFFFFF" w:themeColor="background1"/>
          <w:sz w:val="24"/>
          <w:szCs w:val="24"/>
          <w:highlight w:val="red"/>
        </w:rPr>
        <w:t>ebsites</w:t>
      </w:r>
    </w:p>
    <w:p w:rsidR="00B4716F" w:rsidRDefault="004F0F11" w:rsidP="00B4716F">
      <w:pPr>
        <w:ind w:left="1440" w:right="1440"/>
        <w:rPr>
          <w:rFonts w:ascii="Arial" w:hAnsi="Arial" w:cs="Arial"/>
          <w:sz w:val="24"/>
          <w:szCs w:val="24"/>
        </w:rPr>
      </w:pPr>
      <w:r>
        <w:rPr>
          <w:rFonts w:ascii="Arial" w:hAnsi="Arial" w:cs="Arial"/>
          <w:noProof/>
          <w:sz w:val="24"/>
          <w:szCs w:val="24"/>
          <w:lang w:eastAsia="zh-TW"/>
        </w:rPr>
        <w:pict>
          <v:shape id="_x0000_s1144" type="#_x0000_t202" style="position:absolute;left:0;text-align:left;margin-left:91.1pt;margin-top:11.2pt;width:365.4pt;height:126.8pt;z-index:251835392;mso-width-relative:margin;mso-height-relative:margin" strokecolor="red" strokeweight="3pt">
            <v:textbox style="mso-next-textbox:#_x0000_s1144">
              <w:txbxContent>
                <w:p w:rsidR="00592144" w:rsidRDefault="00592144" w:rsidP="00592144">
                  <w:pPr>
                    <w:autoSpaceDE/>
                    <w:autoSpaceDN/>
                    <w:adjustRightInd/>
                    <w:spacing w:line="276" w:lineRule="auto"/>
                    <w:ind w:left="90" w:right="72"/>
                  </w:pPr>
                </w:p>
                <w:p w:rsidR="00592144" w:rsidRDefault="004F0F11" w:rsidP="00592144">
                  <w:pPr>
                    <w:autoSpaceDE/>
                    <w:autoSpaceDN/>
                    <w:adjustRightInd/>
                    <w:spacing w:line="276" w:lineRule="auto"/>
                    <w:ind w:left="90" w:right="72"/>
                    <w:rPr>
                      <w:rFonts w:ascii="Arial" w:eastAsia="Times New Roman" w:hAnsi="Arial" w:cs="Arial"/>
                      <w:sz w:val="24"/>
                      <w:szCs w:val="24"/>
                    </w:rPr>
                  </w:pPr>
                  <w:hyperlink r:id="rId11" w:history="1">
                    <w:r w:rsidR="00592144" w:rsidRPr="00A04A93">
                      <w:rPr>
                        <w:rStyle w:val="Hyperlink"/>
                        <w:rFonts w:ascii="Arial" w:eastAsia="Times New Roman" w:hAnsi="Arial" w:cs="Arial"/>
                        <w:sz w:val="24"/>
                        <w:szCs w:val="24"/>
                      </w:rPr>
                      <w:t>www.hhs.gov</w:t>
                    </w:r>
                  </w:hyperlink>
                  <w:r w:rsidR="00592144">
                    <w:rPr>
                      <w:rFonts w:ascii="Arial" w:eastAsia="Times New Roman" w:hAnsi="Arial" w:cs="Arial"/>
                      <w:sz w:val="24"/>
                      <w:szCs w:val="24"/>
                    </w:rPr>
                    <w:t xml:space="preserve">  U.S. Department of Health and Human Services</w:t>
                  </w:r>
                </w:p>
                <w:p w:rsidR="00592144" w:rsidRPr="00B4716F" w:rsidRDefault="00592144" w:rsidP="00592144">
                  <w:pPr>
                    <w:autoSpaceDE/>
                    <w:autoSpaceDN/>
                    <w:adjustRightInd/>
                    <w:spacing w:line="276" w:lineRule="auto"/>
                    <w:ind w:left="2160" w:right="1440" w:hanging="450"/>
                    <w:rPr>
                      <w:rFonts w:ascii="Arial" w:eastAsia="Times New Roman" w:hAnsi="Arial" w:cs="Arial"/>
                    </w:rPr>
                  </w:pPr>
                  <w:r w:rsidRPr="00BA31E5">
                    <w:rPr>
                      <w:rFonts w:ascii="Arial" w:eastAsia="Times New Roman" w:hAnsi="Arial" w:cs="Arial"/>
                    </w:rPr>
                    <w:t>(</w:t>
                  </w:r>
                  <w:r>
                    <w:rPr>
                      <w:rFonts w:ascii="Arial" w:eastAsia="Times New Roman" w:hAnsi="Arial" w:cs="Arial"/>
                      <w:sz w:val="24"/>
                      <w:szCs w:val="24"/>
                      <w:u w:val="single"/>
                    </w:rPr>
                    <w:t xml:space="preserve"> </w:t>
                  </w:r>
                  <w:hyperlink r:id="rId12" w:history="1">
                    <w:r w:rsidRPr="00B4716F">
                      <w:rPr>
                        <w:rStyle w:val="Hyperlink"/>
                        <w:rFonts w:ascii="Arial" w:hAnsi="Arial" w:cs="Arial"/>
                      </w:rPr>
                      <w:t>www.flu.gov</w:t>
                    </w:r>
                  </w:hyperlink>
                  <w:r w:rsidRPr="00B4716F">
                    <w:t xml:space="preserve"> </w:t>
                  </w:r>
                  <w:r>
                    <w:t xml:space="preserve"> </w:t>
                  </w:r>
                  <w:r w:rsidRPr="00BA31E5">
                    <w:rPr>
                      <w:rFonts w:ascii="Arial" w:hAnsi="Arial" w:cs="Arial"/>
                    </w:rPr>
                    <w:t>managed by DHHS)</w:t>
                  </w:r>
                </w:p>
                <w:p w:rsidR="00592144" w:rsidRDefault="00592144" w:rsidP="00592144">
                  <w:pPr>
                    <w:pStyle w:val="ListParagraph"/>
                    <w:autoSpaceDE/>
                    <w:autoSpaceDN/>
                    <w:adjustRightInd/>
                    <w:spacing w:line="276" w:lineRule="auto"/>
                    <w:ind w:left="0" w:right="1440"/>
                    <w:rPr>
                      <w:rFonts w:ascii="Arial" w:eastAsia="Times New Roman" w:hAnsi="Arial" w:cs="Arial"/>
                      <w:sz w:val="24"/>
                      <w:szCs w:val="24"/>
                    </w:rPr>
                  </w:pPr>
                </w:p>
                <w:p w:rsidR="00592144" w:rsidRDefault="004F0F11" w:rsidP="00592144">
                  <w:pPr>
                    <w:autoSpaceDE/>
                    <w:autoSpaceDN/>
                    <w:adjustRightInd/>
                    <w:spacing w:line="276" w:lineRule="auto"/>
                    <w:ind w:left="90" w:right="72"/>
                    <w:rPr>
                      <w:rFonts w:ascii="Arial" w:eastAsia="Times New Roman" w:hAnsi="Arial" w:cs="Arial"/>
                      <w:sz w:val="24"/>
                      <w:szCs w:val="24"/>
                    </w:rPr>
                  </w:pPr>
                  <w:hyperlink r:id="rId13" w:history="1">
                    <w:r w:rsidR="00592144" w:rsidRPr="00A04A93">
                      <w:rPr>
                        <w:rStyle w:val="Hyperlink"/>
                        <w:rFonts w:ascii="Arial" w:eastAsia="Times New Roman" w:hAnsi="Arial" w:cs="Arial"/>
                        <w:sz w:val="24"/>
                        <w:szCs w:val="24"/>
                      </w:rPr>
                      <w:t>www.cdc.gov</w:t>
                    </w:r>
                  </w:hyperlink>
                  <w:r w:rsidR="00592144">
                    <w:rPr>
                      <w:rFonts w:ascii="Arial" w:eastAsia="Times New Roman" w:hAnsi="Arial" w:cs="Arial"/>
                      <w:sz w:val="24"/>
                      <w:szCs w:val="24"/>
                    </w:rPr>
                    <w:t xml:space="preserve"> Centers of Disease Control and Prevention</w:t>
                  </w:r>
                </w:p>
                <w:p w:rsidR="00592144" w:rsidRDefault="00592144" w:rsidP="00592144">
                  <w:pPr>
                    <w:pStyle w:val="ListParagraph"/>
                    <w:autoSpaceDE/>
                    <w:autoSpaceDN/>
                    <w:adjustRightInd/>
                    <w:spacing w:line="276" w:lineRule="auto"/>
                    <w:ind w:left="1440" w:right="1440"/>
                    <w:rPr>
                      <w:rFonts w:ascii="Arial" w:eastAsia="Times New Roman" w:hAnsi="Arial" w:cs="Arial"/>
                      <w:sz w:val="24"/>
                      <w:szCs w:val="24"/>
                    </w:rPr>
                  </w:pPr>
                </w:p>
                <w:p w:rsidR="00592144" w:rsidRDefault="004F0F11" w:rsidP="00592144">
                  <w:pPr>
                    <w:autoSpaceDE/>
                    <w:autoSpaceDN/>
                    <w:adjustRightInd/>
                    <w:spacing w:line="276" w:lineRule="auto"/>
                    <w:ind w:left="90" w:right="72"/>
                    <w:rPr>
                      <w:rFonts w:ascii="Arial" w:hAnsi="Arial" w:cs="Arial"/>
                      <w:sz w:val="24"/>
                      <w:szCs w:val="24"/>
                    </w:rPr>
                  </w:pPr>
                  <w:hyperlink r:id="rId14" w:history="1">
                    <w:r w:rsidR="00592144" w:rsidRPr="00A04A93">
                      <w:rPr>
                        <w:rStyle w:val="Hyperlink"/>
                        <w:rFonts w:ascii="Arial" w:hAnsi="Arial" w:cs="Arial"/>
                        <w:sz w:val="24"/>
                        <w:szCs w:val="24"/>
                      </w:rPr>
                      <w:t>www.nih.gov</w:t>
                    </w:r>
                  </w:hyperlink>
                  <w:r w:rsidR="00592144">
                    <w:rPr>
                      <w:rFonts w:ascii="Arial" w:hAnsi="Arial" w:cs="Arial"/>
                      <w:sz w:val="24"/>
                      <w:szCs w:val="24"/>
                    </w:rPr>
                    <w:t xml:space="preserve"> National Institutes of </w:t>
                  </w:r>
                  <w:r w:rsidR="00592144" w:rsidRPr="00592144">
                    <w:rPr>
                      <w:rFonts w:ascii="Arial" w:eastAsia="Times New Roman" w:hAnsi="Arial" w:cs="Arial"/>
                      <w:sz w:val="24"/>
                      <w:szCs w:val="24"/>
                    </w:rPr>
                    <w:t>Health</w:t>
                  </w:r>
                </w:p>
                <w:p w:rsidR="00592144" w:rsidRDefault="00592144"/>
              </w:txbxContent>
            </v:textbox>
          </v:shape>
        </w:pict>
      </w:r>
    </w:p>
    <w:p w:rsidR="00722B73" w:rsidRDefault="00722B73" w:rsidP="00B4716F">
      <w:pPr>
        <w:ind w:left="1440" w:right="1440"/>
        <w:rPr>
          <w:rFonts w:ascii="Arial" w:hAnsi="Arial" w:cs="Arial"/>
          <w:sz w:val="24"/>
          <w:szCs w:val="24"/>
        </w:rPr>
      </w:pPr>
    </w:p>
    <w:p w:rsidR="00722B73" w:rsidRDefault="00722B73" w:rsidP="00B4716F">
      <w:pPr>
        <w:ind w:left="1440" w:right="1440"/>
        <w:rPr>
          <w:rFonts w:ascii="Arial" w:hAnsi="Arial" w:cs="Arial"/>
          <w:sz w:val="24"/>
          <w:szCs w:val="24"/>
        </w:rPr>
      </w:pPr>
    </w:p>
    <w:p w:rsidR="00722B73" w:rsidRDefault="00722B73" w:rsidP="00B4716F">
      <w:pPr>
        <w:ind w:left="1440" w:right="1440"/>
        <w:rPr>
          <w:rFonts w:ascii="Arial" w:hAnsi="Arial" w:cs="Arial"/>
          <w:sz w:val="24"/>
          <w:szCs w:val="24"/>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592144" w:rsidRDefault="00592144" w:rsidP="001E6246">
      <w:pPr>
        <w:ind w:right="1440" w:firstLine="720"/>
        <w:rPr>
          <w:rFonts w:ascii="Arial" w:hAnsi="Arial" w:cs="Arial"/>
          <w:b/>
          <w:color w:val="FFFFFF" w:themeColor="background1"/>
          <w:sz w:val="24"/>
          <w:szCs w:val="24"/>
          <w:highlight w:val="red"/>
        </w:rPr>
      </w:pPr>
    </w:p>
    <w:p w:rsidR="00722B73" w:rsidRDefault="00722B73" w:rsidP="001E6246">
      <w:pPr>
        <w:ind w:right="1440" w:firstLine="720"/>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To Close or Not to Close?</w:t>
      </w:r>
    </w:p>
    <w:p w:rsidR="00722B73" w:rsidRPr="00BA4E1D" w:rsidRDefault="00722B73" w:rsidP="00592144">
      <w:pPr>
        <w:ind w:left="720" w:right="1440"/>
        <w:rPr>
          <w:rFonts w:ascii="Arial" w:hAnsi="Arial" w:cs="Arial"/>
          <w:sz w:val="22"/>
          <w:szCs w:val="22"/>
        </w:rPr>
      </w:pPr>
      <w:r w:rsidRPr="00BA4E1D">
        <w:rPr>
          <w:rFonts w:ascii="Arial" w:hAnsi="Arial" w:cs="Arial"/>
          <w:sz w:val="22"/>
          <w:szCs w:val="22"/>
        </w:rPr>
        <w:t>If the outbreak is contained within the school community and is not considered life-threatening, the general practice is to close school only if there are fewer then 50% of the student body in attendance.</w:t>
      </w:r>
      <w:r w:rsidR="001E6246" w:rsidRPr="00BA4E1D">
        <w:rPr>
          <w:rFonts w:ascii="Arial" w:hAnsi="Arial" w:cs="Arial"/>
          <w:sz w:val="22"/>
          <w:szCs w:val="22"/>
        </w:rPr>
        <w:t xml:space="preserve"> It is always advisable to consult with the conference office of education.</w:t>
      </w:r>
    </w:p>
    <w:p w:rsidR="001E6246" w:rsidRPr="00BA4E1D" w:rsidRDefault="001E6246" w:rsidP="00B4716F">
      <w:pPr>
        <w:ind w:left="1440" w:right="1440"/>
        <w:rPr>
          <w:rFonts w:ascii="Arial" w:hAnsi="Arial" w:cs="Arial"/>
          <w:sz w:val="22"/>
          <w:szCs w:val="22"/>
        </w:rPr>
      </w:pPr>
    </w:p>
    <w:p w:rsidR="001E6246" w:rsidRPr="00BA4E1D" w:rsidRDefault="001E6246" w:rsidP="00592144">
      <w:pPr>
        <w:ind w:left="720" w:right="1440"/>
        <w:rPr>
          <w:rFonts w:ascii="Arial" w:hAnsi="Arial" w:cs="Arial"/>
          <w:sz w:val="22"/>
          <w:szCs w:val="22"/>
        </w:rPr>
      </w:pPr>
      <w:r w:rsidRPr="00BA4E1D">
        <w:rPr>
          <w:rFonts w:ascii="Arial" w:hAnsi="Arial" w:cs="Arial"/>
          <w:sz w:val="22"/>
          <w:szCs w:val="22"/>
        </w:rPr>
        <w:t>If the outbreak is more wide-spread, follow directives from county and federal government agencies in consultation with the conference office of education.</w:t>
      </w:r>
    </w:p>
    <w:p w:rsidR="00BA31E5" w:rsidRDefault="00BA31E5" w:rsidP="001E6246">
      <w:pPr>
        <w:ind w:left="1440" w:right="1440"/>
        <w:rPr>
          <w:rFonts w:ascii="Arial" w:hAnsi="Arial" w:cs="Arial"/>
          <w:sz w:val="24"/>
          <w:szCs w:val="24"/>
        </w:rPr>
      </w:pPr>
    </w:p>
    <w:p w:rsidR="00BA31E5" w:rsidRDefault="00BA31E5" w:rsidP="001E6246">
      <w:pPr>
        <w:ind w:left="1440" w:right="1440"/>
        <w:rPr>
          <w:rFonts w:ascii="Arial" w:hAnsi="Arial" w:cs="Arial"/>
          <w:sz w:val="24"/>
          <w:szCs w:val="24"/>
        </w:rPr>
      </w:pPr>
    </w:p>
    <w:p w:rsidR="00BA31E5" w:rsidRDefault="00BA31E5" w:rsidP="001E6246">
      <w:pPr>
        <w:ind w:left="1440" w:right="1440"/>
        <w:rPr>
          <w:rFonts w:ascii="Arial" w:hAnsi="Arial" w:cs="Arial"/>
          <w:sz w:val="24"/>
          <w:szCs w:val="24"/>
        </w:rPr>
      </w:pPr>
    </w:p>
    <w:p w:rsidR="00BA31E5" w:rsidRDefault="00BA31E5"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592144" w:rsidRDefault="00592144" w:rsidP="0071483B">
      <w:pPr>
        <w:jc w:val="center"/>
        <w:rPr>
          <w:rFonts w:ascii="Arial" w:hAnsi="Arial" w:cs="Arial"/>
          <w:b/>
          <w:color w:val="FFFFFF" w:themeColor="background1"/>
          <w:sz w:val="24"/>
          <w:szCs w:val="24"/>
          <w:highlight w:val="red"/>
        </w:rPr>
      </w:pPr>
    </w:p>
    <w:p w:rsidR="00592144" w:rsidRDefault="00592144" w:rsidP="0071483B">
      <w:pPr>
        <w:jc w:val="center"/>
        <w:rPr>
          <w:rFonts w:ascii="Arial" w:hAnsi="Arial" w:cs="Arial"/>
          <w:b/>
          <w:color w:val="FFFFFF" w:themeColor="background1"/>
          <w:sz w:val="24"/>
          <w:szCs w:val="24"/>
          <w:highlight w:val="red"/>
        </w:rPr>
      </w:pPr>
    </w:p>
    <w:p w:rsidR="00592144" w:rsidRDefault="00592144" w:rsidP="0071483B">
      <w:pPr>
        <w:jc w:val="center"/>
        <w:rPr>
          <w:rFonts w:ascii="Arial" w:hAnsi="Arial" w:cs="Arial"/>
          <w:b/>
          <w:color w:val="FFFFFF" w:themeColor="background1"/>
          <w:sz w:val="24"/>
          <w:szCs w:val="24"/>
          <w:highlight w:val="red"/>
        </w:rPr>
      </w:pPr>
    </w:p>
    <w:p w:rsidR="00592144" w:rsidRDefault="00592144" w:rsidP="0071483B">
      <w:pPr>
        <w:jc w:val="center"/>
        <w:rPr>
          <w:rFonts w:ascii="Arial" w:hAnsi="Arial" w:cs="Arial"/>
          <w:b/>
          <w:color w:val="FFFFFF" w:themeColor="background1"/>
          <w:sz w:val="24"/>
          <w:szCs w:val="24"/>
          <w:highlight w:val="red"/>
        </w:rPr>
      </w:pPr>
    </w:p>
    <w:p w:rsidR="0071483B" w:rsidRPr="0032346B" w:rsidRDefault="0071483B" w:rsidP="0071483B">
      <w:pPr>
        <w:jc w:val="center"/>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Always seek guidance from the conference office of education before closing due to illnesses.</w:t>
      </w:r>
    </w:p>
    <w:p w:rsidR="0071483B" w:rsidRDefault="0071483B" w:rsidP="001E6246">
      <w:pPr>
        <w:ind w:left="1440" w:right="1440"/>
        <w:rPr>
          <w:rFonts w:ascii="Arial" w:hAnsi="Arial" w:cs="Arial"/>
          <w:sz w:val="24"/>
          <w:szCs w:val="24"/>
        </w:rPr>
      </w:pPr>
    </w:p>
    <w:p w:rsidR="0071483B" w:rsidRDefault="0071483B" w:rsidP="001E6246">
      <w:pPr>
        <w:ind w:left="1440" w:right="1440"/>
        <w:rPr>
          <w:rFonts w:ascii="Arial" w:hAnsi="Arial" w:cs="Arial"/>
          <w:sz w:val="24"/>
          <w:szCs w:val="24"/>
        </w:rPr>
      </w:pPr>
    </w:p>
    <w:p w:rsidR="00BA31E5" w:rsidRDefault="004F0F11" w:rsidP="00007091">
      <w:pPr>
        <w:autoSpaceDE/>
        <w:autoSpaceDN/>
        <w:adjustRightInd/>
        <w:spacing w:line="276" w:lineRule="auto"/>
        <w:jc w:val="center"/>
        <w:rPr>
          <w:rFonts w:ascii="Arial" w:hAnsi="Arial" w:cs="Arial"/>
          <w:sz w:val="24"/>
          <w:szCs w:val="24"/>
        </w:rPr>
      </w:pPr>
      <w:r>
        <w:rPr>
          <w:rFonts w:ascii="Arial" w:hAnsi="Arial" w:cs="Arial"/>
          <w:noProof/>
          <w:sz w:val="24"/>
          <w:szCs w:val="24"/>
          <w:lang w:eastAsia="zh-TW"/>
        </w:rPr>
        <w:lastRenderedPageBreak/>
        <w:pict>
          <v:shape id="_x0000_s1056" type="#_x0000_t202" style="position:absolute;left:0;text-align:left;margin-left:0;margin-top:0;width:324pt;height:54.7pt;z-index:251708416;mso-position-horizontal:center;mso-width-relative:margin;mso-height-relative:margin" fillcolor="yellow">
            <v:textbox style="mso-next-textbox:#_x0000_s1056">
              <w:txbxContent>
                <w:p w:rsidR="00C5700E" w:rsidRPr="00574A8E" w:rsidRDefault="00C5700E" w:rsidP="0037439A">
                  <w:pPr>
                    <w:jc w:val="center"/>
                    <w:rPr>
                      <w:rFonts w:ascii="Arial Black" w:hAnsi="Arial Black"/>
                      <w:sz w:val="32"/>
                      <w:szCs w:val="32"/>
                    </w:rPr>
                  </w:pPr>
                  <w:r>
                    <w:rPr>
                      <w:rFonts w:ascii="Arial Black" w:hAnsi="Arial Black"/>
                      <w:sz w:val="32"/>
                      <w:szCs w:val="32"/>
                    </w:rPr>
                    <w:t>6</w:t>
                  </w:r>
                  <w:r w:rsidRPr="00574A8E">
                    <w:rPr>
                      <w:rFonts w:ascii="Arial Black" w:hAnsi="Arial Black"/>
                      <w:sz w:val="32"/>
                      <w:szCs w:val="32"/>
                    </w:rPr>
                    <w:t xml:space="preserve"> - DEMONSTRATIONS -DISTURBANCES</w:t>
                  </w:r>
                </w:p>
              </w:txbxContent>
            </v:textbox>
          </v:shape>
        </w:pict>
      </w:r>
    </w:p>
    <w:p w:rsidR="00007091" w:rsidRDefault="00007091" w:rsidP="00007091">
      <w:pPr>
        <w:autoSpaceDE/>
        <w:autoSpaceDN/>
        <w:adjustRightInd/>
        <w:spacing w:line="276" w:lineRule="auto"/>
        <w:jc w:val="center"/>
        <w:rPr>
          <w:rFonts w:ascii="Arial" w:hAnsi="Arial" w:cs="Arial"/>
          <w:sz w:val="24"/>
          <w:szCs w:val="24"/>
        </w:rPr>
      </w:pPr>
    </w:p>
    <w:p w:rsidR="00007091" w:rsidRDefault="00007091" w:rsidP="00007091">
      <w:pPr>
        <w:autoSpaceDE/>
        <w:autoSpaceDN/>
        <w:adjustRightInd/>
        <w:spacing w:line="276" w:lineRule="auto"/>
        <w:jc w:val="center"/>
        <w:rPr>
          <w:rFonts w:ascii="Arial" w:hAnsi="Arial" w:cs="Arial"/>
          <w:sz w:val="24"/>
          <w:szCs w:val="24"/>
        </w:rPr>
      </w:pPr>
    </w:p>
    <w:p w:rsidR="00D62009" w:rsidRDefault="00687A69" w:rsidP="008759C5">
      <w:pPr>
        <w:autoSpaceDE/>
        <w:autoSpaceDN/>
        <w:adjustRightInd/>
        <w:spacing w:line="276" w:lineRule="auto"/>
        <w:rPr>
          <w:rFonts w:ascii="Arial" w:hAnsi="Arial" w:cs="Arial"/>
          <w:sz w:val="24"/>
          <w:szCs w:val="24"/>
        </w:rPr>
      </w:pPr>
      <w:r>
        <w:rPr>
          <w:rFonts w:ascii="Arial" w:hAnsi="Arial" w:cs="Arial"/>
          <w:sz w:val="24"/>
          <w:szCs w:val="24"/>
        </w:rPr>
        <w:tab/>
      </w:r>
    </w:p>
    <w:p w:rsidR="00D62009" w:rsidRDefault="00D62009" w:rsidP="008759C5">
      <w:pPr>
        <w:autoSpaceDE/>
        <w:autoSpaceDN/>
        <w:adjustRightInd/>
        <w:spacing w:line="276" w:lineRule="auto"/>
        <w:rPr>
          <w:rFonts w:ascii="Arial" w:hAnsi="Arial" w:cs="Arial"/>
          <w:sz w:val="24"/>
          <w:szCs w:val="24"/>
        </w:rPr>
      </w:pPr>
    </w:p>
    <w:p w:rsidR="00007091" w:rsidRPr="0032346B" w:rsidRDefault="008759C5" w:rsidP="00D62009">
      <w:pPr>
        <w:autoSpaceDE/>
        <w:autoSpaceDN/>
        <w:adjustRightInd/>
        <w:spacing w:line="276" w:lineRule="auto"/>
        <w:ind w:firstLine="720"/>
        <w:rPr>
          <w:rFonts w:ascii="Arial" w:hAnsi="Arial" w:cs="Arial"/>
          <w:b/>
          <w:sz w:val="24"/>
          <w:szCs w:val="24"/>
        </w:rPr>
      </w:pPr>
      <w:r w:rsidRPr="0032346B">
        <w:rPr>
          <w:rFonts w:ascii="Arial" w:hAnsi="Arial" w:cs="Arial"/>
          <w:b/>
          <w:sz w:val="24"/>
          <w:szCs w:val="24"/>
          <w:highlight w:val="yellow"/>
        </w:rPr>
        <w:t xml:space="preserve">Demonstrations or Disturbances </w:t>
      </w:r>
      <w:r w:rsidR="00687A69" w:rsidRPr="0032346B">
        <w:rPr>
          <w:rFonts w:ascii="Arial" w:hAnsi="Arial" w:cs="Arial"/>
          <w:b/>
          <w:sz w:val="24"/>
          <w:szCs w:val="24"/>
          <w:highlight w:val="yellow"/>
        </w:rPr>
        <w:t>–</w:t>
      </w:r>
      <w:r w:rsidRPr="0032346B">
        <w:rPr>
          <w:rFonts w:ascii="Arial" w:hAnsi="Arial" w:cs="Arial"/>
          <w:b/>
          <w:sz w:val="24"/>
          <w:szCs w:val="24"/>
          <w:highlight w:val="yellow"/>
        </w:rPr>
        <w:t xml:space="preserve"> Defined</w:t>
      </w:r>
    </w:p>
    <w:p w:rsidR="008759C5" w:rsidRPr="00BA4E1D" w:rsidRDefault="00687A69" w:rsidP="008759C5">
      <w:pPr>
        <w:autoSpaceDE/>
        <w:autoSpaceDN/>
        <w:adjustRightInd/>
        <w:spacing w:line="276" w:lineRule="auto"/>
        <w:rPr>
          <w:rFonts w:ascii="Arial" w:hAnsi="Arial" w:cs="Arial"/>
          <w:sz w:val="22"/>
          <w:szCs w:val="22"/>
        </w:rPr>
      </w:pPr>
      <w:r w:rsidRPr="00687A69">
        <w:rPr>
          <w:rFonts w:ascii="Arial" w:hAnsi="Arial" w:cs="Arial"/>
          <w:sz w:val="24"/>
          <w:szCs w:val="24"/>
        </w:rPr>
        <w:tab/>
      </w:r>
      <w:r w:rsidRPr="00BA4E1D">
        <w:rPr>
          <w:rFonts w:ascii="Arial" w:hAnsi="Arial" w:cs="Arial"/>
          <w:sz w:val="22"/>
          <w:szCs w:val="22"/>
        </w:rPr>
        <w:t>A public or student demonstration on school grounds that has the potential to:</w:t>
      </w:r>
    </w:p>
    <w:p w:rsidR="00687A69" w:rsidRPr="00BA4E1D" w:rsidRDefault="00687A69" w:rsidP="008759C5">
      <w:pPr>
        <w:autoSpaceDE/>
        <w:autoSpaceDN/>
        <w:adjustRightInd/>
        <w:spacing w:line="276" w:lineRule="auto"/>
        <w:rPr>
          <w:rFonts w:ascii="Arial" w:hAnsi="Arial" w:cs="Arial"/>
          <w:sz w:val="22"/>
          <w:szCs w:val="22"/>
        </w:rPr>
      </w:pPr>
    </w:p>
    <w:p w:rsidR="00687A69" w:rsidRPr="00BA4E1D" w:rsidRDefault="00687A69" w:rsidP="003342A4">
      <w:pPr>
        <w:pStyle w:val="ListParagraph"/>
        <w:numPr>
          <w:ilvl w:val="0"/>
          <w:numId w:val="20"/>
        </w:numPr>
        <w:autoSpaceDE/>
        <w:autoSpaceDN/>
        <w:adjustRightInd/>
        <w:spacing w:line="276" w:lineRule="auto"/>
        <w:ind w:left="1800"/>
        <w:rPr>
          <w:rFonts w:ascii="Arial" w:hAnsi="Arial" w:cs="Arial"/>
          <w:sz w:val="22"/>
          <w:szCs w:val="22"/>
        </w:rPr>
      </w:pPr>
      <w:r w:rsidRPr="00BA4E1D">
        <w:rPr>
          <w:rFonts w:ascii="Arial" w:hAnsi="Arial" w:cs="Arial"/>
          <w:sz w:val="22"/>
          <w:szCs w:val="22"/>
        </w:rPr>
        <w:t>Disrupt school activities.</w:t>
      </w:r>
    </w:p>
    <w:p w:rsidR="00687A69" w:rsidRPr="00BA4E1D" w:rsidRDefault="00687A69" w:rsidP="003342A4">
      <w:pPr>
        <w:pStyle w:val="ListParagraph"/>
        <w:autoSpaceDE/>
        <w:autoSpaceDN/>
        <w:adjustRightInd/>
        <w:spacing w:line="276" w:lineRule="auto"/>
        <w:ind w:left="1800" w:hanging="360"/>
        <w:rPr>
          <w:rFonts w:ascii="Arial" w:hAnsi="Arial" w:cs="Arial"/>
          <w:sz w:val="22"/>
          <w:szCs w:val="22"/>
        </w:rPr>
      </w:pPr>
    </w:p>
    <w:p w:rsidR="00687A69" w:rsidRPr="00BA4E1D" w:rsidRDefault="00687A69" w:rsidP="003342A4">
      <w:pPr>
        <w:pStyle w:val="ListParagraph"/>
        <w:numPr>
          <w:ilvl w:val="0"/>
          <w:numId w:val="20"/>
        </w:numPr>
        <w:autoSpaceDE/>
        <w:autoSpaceDN/>
        <w:adjustRightInd/>
        <w:spacing w:line="276" w:lineRule="auto"/>
        <w:ind w:left="1800"/>
        <w:rPr>
          <w:rFonts w:ascii="Arial" w:hAnsi="Arial" w:cs="Arial"/>
          <w:sz w:val="22"/>
          <w:szCs w:val="22"/>
        </w:rPr>
      </w:pPr>
      <w:r w:rsidRPr="00BA4E1D">
        <w:rPr>
          <w:rFonts w:ascii="Arial" w:hAnsi="Arial" w:cs="Arial"/>
          <w:sz w:val="22"/>
          <w:szCs w:val="22"/>
        </w:rPr>
        <w:t>Cause injury to staff and students.</w:t>
      </w:r>
    </w:p>
    <w:p w:rsidR="00687A69" w:rsidRPr="00BA4E1D" w:rsidRDefault="00687A69" w:rsidP="003342A4">
      <w:pPr>
        <w:pStyle w:val="ListParagraph"/>
        <w:autoSpaceDE/>
        <w:autoSpaceDN/>
        <w:adjustRightInd/>
        <w:spacing w:line="276" w:lineRule="auto"/>
        <w:ind w:left="1800" w:hanging="360"/>
        <w:rPr>
          <w:rFonts w:ascii="Arial" w:hAnsi="Arial" w:cs="Arial"/>
          <w:sz w:val="22"/>
          <w:szCs w:val="22"/>
        </w:rPr>
      </w:pPr>
    </w:p>
    <w:p w:rsidR="00687A69" w:rsidRPr="00BA4E1D" w:rsidRDefault="00687A69" w:rsidP="003342A4">
      <w:pPr>
        <w:pStyle w:val="ListParagraph"/>
        <w:numPr>
          <w:ilvl w:val="0"/>
          <w:numId w:val="20"/>
        </w:numPr>
        <w:autoSpaceDE/>
        <w:autoSpaceDN/>
        <w:adjustRightInd/>
        <w:spacing w:line="276" w:lineRule="auto"/>
        <w:ind w:left="1800"/>
        <w:rPr>
          <w:rFonts w:ascii="Arial" w:hAnsi="Arial" w:cs="Arial"/>
          <w:sz w:val="22"/>
          <w:szCs w:val="22"/>
        </w:rPr>
      </w:pPr>
      <w:r w:rsidRPr="00BA4E1D">
        <w:rPr>
          <w:rFonts w:ascii="Arial" w:hAnsi="Arial" w:cs="Arial"/>
          <w:sz w:val="22"/>
          <w:szCs w:val="22"/>
        </w:rPr>
        <w:t>Damage property.</w:t>
      </w:r>
    </w:p>
    <w:p w:rsidR="00007091" w:rsidRDefault="00007091" w:rsidP="00687A69">
      <w:pPr>
        <w:autoSpaceDE/>
        <w:autoSpaceDN/>
        <w:adjustRightInd/>
        <w:spacing w:line="276" w:lineRule="auto"/>
        <w:rPr>
          <w:rFonts w:ascii="Arial" w:hAnsi="Arial" w:cs="Arial"/>
          <w:sz w:val="24"/>
          <w:szCs w:val="24"/>
        </w:rPr>
      </w:pPr>
    </w:p>
    <w:p w:rsidR="00687A69" w:rsidRPr="0032346B" w:rsidRDefault="00687A69" w:rsidP="00687A69">
      <w:pPr>
        <w:autoSpaceDE/>
        <w:autoSpaceDN/>
        <w:adjustRightInd/>
        <w:spacing w:line="276" w:lineRule="auto"/>
        <w:ind w:left="720"/>
        <w:rPr>
          <w:rFonts w:ascii="Arial" w:hAnsi="Arial" w:cs="Arial"/>
          <w:b/>
          <w:sz w:val="24"/>
          <w:szCs w:val="24"/>
        </w:rPr>
      </w:pPr>
      <w:r w:rsidRPr="0032346B">
        <w:rPr>
          <w:rFonts w:ascii="Arial" w:hAnsi="Arial" w:cs="Arial"/>
          <w:b/>
          <w:sz w:val="24"/>
          <w:szCs w:val="24"/>
          <w:highlight w:val="yellow"/>
        </w:rPr>
        <w:t>Be Prepared</w:t>
      </w:r>
      <w:r w:rsidRPr="0032346B">
        <w:rPr>
          <w:rFonts w:ascii="Arial" w:hAnsi="Arial" w:cs="Arial"/>
          <w:b/>
          <w:sz w:val="24"/>
          <w:szCs w:val="24"/>
        </w:rPr>
        <w:t xml:space="preserve">  </w:t>
      </w:r>
    </w:p>
    <w:p w:rsidR="00687A69" w:rsidRPr="00BA4E1D" w:rsidRDefault="00687A69" w:rsidP="00687A69">
      <w:pPr>
        <w:autoSpaceDE/>
        <w:autoSpaceDN/>
        <w:adjustRightInd/>
        <w:spacing w:line="276" w:lineRule="auto"/>
        <w:rPr>
          <w:rFonts w:ascii="Arial" w:hAnsi="Arial" w:cs="Arial"/>
          <w:sz w:val="22"/>
          <w:szCs w:val="22"/>
        </w:rPr>
      </w:pPr>
      <w:r>
        <w:rPr>
          <w:rFonts w:ascii="Arial" w:hAnsi="Arial" w:cs="Arial"/>
          <w:sz w:val="24"/>
          <w:szCs w:val="24"/>
        </w:rPr>
        <w:tab/>
      </w:r>
      <w:r w:rsidRPr="00BA4E1D">
        <w:rPr>
          <w:rFonts w:ascii="Arial" w:hAnsi="Arial" w:cs="Arial"/>
          <w:sz w:val="22"/>
          <w:szCs w:val="22"/>
        </w:rPr>
        <w:t>The following items usually found in schools can be useful in these situations:</w:t>
      </w:r>
    </w:p>
    <w:p w:rsidR="00687A69" w:rsidRPr="00BA4E1D" w:rsidRDefault="00687A69" w:rsidP="00687A69">
      <w:pPr>
        <w:autoSpaceDE/>
        <w:autoSpaceDN/>
        <w:adjustRightInd/>
        <w:spacing w:line="276" w:lineRule="auto"/>
        <w:rPr>
          <w:rFonts w:ascii="Arial" w:hAnsi="Arial" w:cs="Arial"/>
          <w:sz w:val="22"/>
          <w:szCs w:val="22"/>
        </w:rPr>
      </w:pPr>
      <w:r w:rsidRPr="00BA4E1D">
        <w:rPr>
          <w:rFonts w:ascii="Arial" w:hAnsi="Arial" w:cs="Arial"/>
          <w:sz w:val="22"/>
          <w:szCs w:val="22"/>
        </w:rPr>
        <w:tab/>
      </w:r>
    </w:p>
    <w:p w:rsidR="00687A69" w:rsidRDefault="00687A69" w:rsidP="003342A4">
      <w:pPr>
        <w:pStyle w:val="ListParagraph"/>
        <w:numPr>
          <w:ilvl w:val="0"/>
          <w:numId w:val="21"/>
        </w:numPr>
        <w:autoSpaceDE/>
        <w:autoSpaceDN/>
        <w:adjustRightInd/>
        <w:spacing w:line="276" w:lineRule="auto"/>
        <w:ind w:left="1800"/>
        <w:rPr>
          <w:rFonts w:ascii="Arial" w:hAnsi="Arial" w:cs="Arial"/>
          <w:sz w:val="22"/>
          <w:szCs w:val="22"/>
        </w:rPr>
      </w:pPr>
      <w:r w:rsidRPr="00BA4E1D">
        <w:rPr>
          <w:rFonts w:ascii="Arial" w:hAnsi="Arial" w:cs="Arial"/>
          <w:sz w:val="22"/>
          <w:szCs w:val="22"/>
        </w:rPr>
        <w:t>Bull horn</w:t>
      </w:r>
    </w:p>
    <w:p w:rsidR="00BA4E1D" w:rsidRPr="00BA4E1D" w:rsidRDefault="00BA4E1D" w:rsidP="003342A4">
      <w:pPr>
        <w:pStyle w:val="ListParagraph"/>
        <w:autoSpaceDE/>
        <w:autoSpaceDN/>
        <w:adjustRightInd/>
        <w:spacing w:line="276" w:lineRule="auto"/>
        <w:ind w:left="1800" w:hanging="360"/>
        <w:rPr>
          <w:rFonts w:ascii="Arial" w:hAnsi="Arial" w:cs="Arial"/>
          <w:sz w:val="22"/>
          <w:szCs w:val="22"/>
        </w:rPr>
      </w:pPr>
    </w:p>
    <w:p w:rsidR="00687A69" w:rsidRDefault="00687A69" w:rsidP="003342A4">
      <w:pPr>
        <w:pStyle w:val="ListParagraph"/>
        <w:numPr>
          <w:ilvl w:val="0"/>
          <w:numId w:val="21"/>
        </w:numPr>
        <w:autoSpaceDE/>
        <w:autoSpaceDN/>
        <w:adjustRightInd/>
        <w:spacing w:line="276" w:lineRule="auto"/>
        <w:ind w:left="1800"/>
        <w:rPr>
          <w:rFonts w:ascii="Arial" w:hAnsi="Arial" w:cs="Arial"/>
          <w:sz w:val="22"/>
          <w:szCs w:val="22"/>
        </w:rPr>
      </w:pPr>
      <w:r w:rsidRPr="00BA4E1D">
        <w:rPr>
          <w:rFonts w:ascii="Arial" w:hAnsi="Arial" w:cs="Arial"/>
          <w:sz w:val="22"/>
          <w:szCs w:val="22"/>
        </w:rPr>
        <w:t>Cell phone or two-way radio</w:t>
      </w:r>
    </w:p>
    <w:p w:rsidR="00BA4E1D" w:rsidRPr="00BA4E1D" w:rsidRDefault="00BA4E1D" w:rsidP="003342A4">
      <w:pPr>
        <w:pStyle w:val="ListParagraph"/>
        <w:ind w:left="1800" w:hanging="360"/>
        <w:rPr>
          <w:rFonts w:ascii="Arial" w:hAnsi="Arial" w:cs="Arial"/>
          <w:sz w:val="22"/>
          <w:szCs w:val="22"/>
        </w:rPr>
      </w:pPr>
    </w:p>
    <w:p w:rsidR="00687A69" w:rsidRPr="00687A69" w:rsidRDefault="00687A69" w:rsidP="003342A4">
      <w:pPr>
        <w:pStyle w:val="ListParagraph"/>
        <w:numPr>
          <w:ilvl w:val="0"/>
          <w:numId w:val="21"/>
        </w:numPr>
        <w:autoSpaceDE/>
        <w:autoSpaceDN/>
        <w:adjustRightInd/>
        <w:spacing w:line="276" w:lineRule="auto"/>
        <w:ind w:left="1800"/>
        <w:rPr>
          <w:rFonts w:ascii="Arial" w:hAnsi="Arial" w:cs="Arial"/>
          <w:sz w:val="16"/>
          <w:szCs w:val="16"/>
        </w:rPr>
      </w:pPr>
      <w:r w:rsidRPr="00BA4E1D">
        <w:rPr>
          <w:rFonts w:ascii="Arial" w:hAnsi="Arial" w:cs="Arial"/>
          <w:sz w:val="22"/>
          <w:szCs w:val="22"/>
        </w:rPr>
        <w:t xml:space="preserve">Camera or camcorder </w:t>
      </w:r>
      <w:r w:rsidRPr="003342A4">
        <w:rPr>
          <w:rFonts w:ascii="Arial" w:hAnsi="Arial" w:cs="Arial"/>
          <w:sz w:val="22"/>
          <w:szCs w:val="22"/>
        </w:rPr>
        <w:t>(to document the disturbance and help in identifying participants)</w:t>
      </w:r>
    </w:p>
    <w:p w:rsidR="00007091" w:rsidRDefault="00007091" w:rsidP="00007091">
      <w:pPr>
        <w:autoSpaceDE/>
        <w:autoSpaceDN/>
        <w:adjustRightInd/>
        <w:spacing w:line="276" w:lineRule="auto"/>
        <w:jc w:val="center"/>
        <w:rPr>
          <w:rFonts w:ascii="Arial" w:hAnsi="Arial" w:cs="Arial"/>
          <w:sz w:val="24"/>
          <w:szCs w:val="24"/>
        </w:rPr>
      </w:pPr>
    </w:p>
    <w:p w:rsidR="00007091" w:rsidRDefault="00007091" w:rsidP="00007091">
      <w:pPr>
        <w:autoSpaceDE/>
        <w:autoSpaceDN/>
        <w:adjustRightInd/>
        <w:spacing w:line="276" w:lineRule="auto"/>
        <w:jc w:val="center"/>
        <w:rPr>
          <w:rFonts w:ascii="Arial" w:hAnsi="Arial" w:cs="Arial"/>
          <w:sz w:val="24"/>
          <w:szCs w:val="24"/>
        </w:rPr>
      </w:pPr>
    </w:p>
    <w:p w:rsidR="00007091" w:rsidRDefault="00007091" w:rsidP="00007091">
      <w:pPr>
        <w:autoSpaceDE/>
        <w:autoSpaceDN/>
        <w:adjustRightInd/>
        <w:spacing w:line="276" w:lineRule="auto"/>
        <w:jc w:val="center"/>
        <w:rPr>
          <w:rFonts w:ascii="Arial" w:hAnsi="Arial" w:cs="Arial"/>
          <w:sz w:val="24"/>
          <w:szCs w:val="24"/>
        </w:rPr>
      </w:pPr>
    </w:p>
    <w:p w:rsidR="00007091" w:rsidRDefault="00007091" w:rsidP="00007091">
      <w:pPr>
        <w:autoSpaceDE/>
        <w:autoSpaceDN/>
        <w:adjustRightInd/>
        <w:spacing w:line="276" w:lineRule="auto"/>
        <w:jc w:val="center"/>
        <w:rPr>
          <w:rFonts w:ascii="Arial" w:hAnsi="Arial" w:cs="Arial"/>
          <w:sz w:val="24"/>
          <w:szCs w:val="24"/>
        </w:rPr>
      </w:pPr>
    </w:p>
    <w:p w:rsidR="00007091" w:rsidRDefault="00007091">
      <w:pPr>
        <w:autoSpaceDE/>
        <w:autoSpaceDN/>
        <w:adjustRightInd/>
        <w:spacing w:line="276" w:lineRule="auto"/>
        <w:rPr>
          <w:rFonts w:ascii="Arial" w:hAnsi="Arial" w:cs="Arial"/>
          <w:sz w:val="24"/>
          <w:szCs w:val="24"/>
        </w:rPr>
      </w:pPr>
    </w:p>
    <w:p w:rsidR="001E6246" w:rsidRDefault="001E6246" w:rsidP="00007091">
      <w:pPr>
        <w:ind w:right="1440"/>
        <w:rPr>
          <w:rFonts w:ascii="Arial" w:hAnsi="Arial" w:cs="Arial"/>
          <w:sz w:val="24"/>
          <w:szCs w:val="24"/>
        </w:rPr>
      </w:pPr>
    </w:p>
    <w:p w:rsidR="001E6246" w:rsidRDefault="001E6246" w:rsidP="00007091">
      <w:pPr>
        <w:ind w:right="1440"/>
        <w:rPr>
          <w:rFonts w:ascii="Arial" w:hAnsi="Arial" w:cs="Arial"/>
          <w:sz w:val="24"/>
          <w:szCs w:val="24"/>
        </w:rPr>
      </w:pPr>
    </w:p>
    <w:p w:rsidR="001E6246" w:rsidRDefault="001E6246" w:rsidP="00007091">
      <w:pPr>
        <w:ind w:right="1440"/>
        <w:rPr>
          <w:rFonts w:ascii="Arial" w:hAnsi="Arial" w:cs="Arial"/>
          <w:sz w:val="24"/>
          <w:szCs w:val="24"/>
        </w:rPr>
      </w:pPr>
    </w:p>
    <w:p w:rsidR="001E6246" w:rsidRDefault="001E6246" w:rsidP="00007091">
      <w:pPr>
        <w:ind w:right="1440"/>
        <w:rPr>
          <w:rFonts w:ascii="Arial" w:hAnsi="Arial" w:cs="Arial"/>
          <w:sz w:val="24"/>
          <w:szCs w:val="24"/>
        </w:rPr>
      </w:pPr>
    </w:p>
    <w:p w:rsidR="00007091" w:rsidRDefault="00007091">
      <w:pPr>
        <w:autoSpaceDE/>
        <w:autoSpaceDN/>
        <w:adjustRightInd/>
        <w:spacing w:line="276" w:lineRule="auto"/>
        <w:rPr>
          <w:rFonts w:ascii="Arial" w:hAnsi="Arial" w:cs="Arial"/>
          <w:sz w:val="24"/>
          <w:szCs w:val="24"/>
        </w:rPr>
      </w:pPr>
      <w:r>
        <w:rPr>
          <w:rFonts w:ascii="Arial" w:hAnsi="Arial" w:cs="Arial"/>
          <w:sz w:val="24"/>
          <w:szCs w:val="24"/>
        </w:rPr>
        <w:br w:type="page"/>
      </w:r>
    </w:p>
    <w:p w:rsidR="00722B7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59" type="#_x0000_t202" style="position:absolute;left:0;text-align:left;margin-left:0;margin-top:0;width:324pt;height:54.7pt;z-index:251712512;mso-position-horizontal:center;mso-width-relative:margin;mso-height-relative:margin" fillcolor="yellow">
            <v:textbox style="mso-next-textbox:#_x0000_s1059">
              <w:txbxContent>
                <w:p w:rsidR="00C5700E" w:rsidRPr="00574A8E" w:rsidRDefault="00C5700E" w:rsidP="008759C5">
                  <w:pPr>
                    <w:jc w:val="center"/>
                    <w:rPr>
                      <w:rFonts w:ascii="Arial Black" w:hAnsi="Arial Black"/>
                      <w:sz w:val="32"/>
                      <w:szCs w:val="32"/>
                    </w:rPr>
                  </w:pPr>
                  <w:r>
                    <w:rPr>
                      <w:rFonts w:ascii="Arial Black" w:hAnsi="Arial Black"/>
                      <w:sz w:val="32"/>
                      <w:szCs w:val="32"/>
                    </w:rPr>
                    <w:t>6</w:t>
                  </w:r>
                  <w:r w:rsidRPr="00574A8E">
                    <w:rPr>
                      <w:rFonts w:ascii="Arial Black" w:hAnsi="Arial Black"/>
                      <w:sz w:val="32"/>
                      <w:szCs w:val="32"/>
                    </w:rPr>
                    <w:t xml:space="preserve"> - DEMONSTRATIONS -  DISTURBANCES</w:t>
                  </w:r>
                </w:p>
              </w:txbxContent>
            </v:textbox>
          </v:shape>
        </w:pict>
      </w:r>
    </w:p>
    <w:p w:rsidR="008759C5" w:rsidRDefault="008759C5" w:rsidP="008759C5">
      <w:pPr>
        <w:ind w:right="1440"/>
        <w:jc w:val="center"/>
        <w:rPr>
          <w:rFonts w:ascii="Arial" w:hAnsi="Arial" w:cs="Arial"/>
          <w:sz w:val="24"/>
          <w:szCs w:val="24"/>
        </w:rPr>
      </w:pPr>
    </w:p>
    <w:p w:rsidR="008759C5" w:rsidRDefault="008759C5" w:rsidP="008759C5">
      <w:pPr>
        <w:ind w:right="1440"/>
        <w:jc w:val="center"/>
        <w:rPr>
          <w:rFonts w:ascii="Arial" w:hAnsi="Arial" w:cs="Arial"/>
          <w:sz w:val="24"/>
          <w:szCs w:val="24"/>
        </w:rPr>
      </w:pPr>
    </w:p>
    <w:p w:rsidR="00687A69" w:rsidRDefault="00687A69" w:rsidP="00687A69">
      <w:pPr>
        <w:ind w:right="1440"/>
        <w:rPr>
          <w:rFonts w:ascii="Arial" w:hAnsi="Arial" w:cs="Arial"/>
          <w:sz w:val="24"/>
          <w:szCs w:val="24"/>
        </w:rPr>
      </w:pPr>
    </w:p>
    <w:p w:rsidR="00D62009" w:rsidRDefault="0071483B" w:rsidP="00687A69">
      <w:pPr>
        <w:ind w:right="1440"/>
        <w:rPr>
          <w:rFonts w:ascii="Arial" w:hAnsi="Arial" w:cs="Arial"/>
          <w:sz w:val="24"/>
          <w:szCs w:val="24"/>
        </w:rPr>
      </w:pPr>
      <w:r>
        <w:rPr>
          <w:rFonts w:ascii="Arial" w:hAnsi="Arial" w:cs="Arial"/>
          <w:sz w:val="24"/>
          <w:szCs w:val="24"/>
        </w:rPr>
        <w:tab/>
      </w:r>
    </w:p>
    <w:p w:rsidR="00D62009" w:rsidRDefault="00D62009" w:rsidP="00687A69">
      <w:pPr>
        <w:ind w:right="1440"/>
        <w:rPr>
          <w:rFonts w:ascii="Arial" w:hAnsi="Arial" w:cs="Arial"/>
          <w:sz w:val="24"/>
          <w:szCs w:val="24"/>
        </w:rPr>
      </w:pPr>
    </w:p>
    <w:p w:rsidR="00687A69" w:rsidRPr="0032346B" w:rsidRDefault="00BE4882" w:rsidP="00D62009">
      <w:pPr>
        <w:ind w:right="1440" w:firstLine="720"/>
        <w:rPr>
          <w:rFonts w:ascii="Arial" w:hAnsi="Arial" w:cs="Arial"/>
          <w:b/>
          <w:sz w:val="24"/>
          <w:szCs w:val="24"/>
        </w:rPr>
      </w:pPr>
      <w:r w:rsidRPr="0032346B">
        <w:rPr>
          <w:rFonts w:ascii="Arial" w:hAnsi="Arial" w:cs="Arial"/>
          <w:b/>
          <w:sz w:val="24"/>
          <w:szCs w:val="24"/>
          <w:highlight w:val="yellow"/>
        </w:rPr>
        <w:t>Procedures</w:t>
      </w:r>
    </w:p>
    <w:p w:rsidR="00BE4882" w:rsidRPr="00BA4E1D" w:rsidRDefault="00BE4882" w:rsidP="007D55D0">
      <w:pPr>
        <w:ind w:left="720" w:right="1440" w:hanging="720"/>
        <w:rPr>
          <w:rFonts w:ascii="Arial" w:hAnsi="Arial" w:cs="Arial"/>
          <w:sz w:val="22"/>
          <w:szCs w:val="22"/>
        </w:rPr>
      </w:pPr>
      <w:r>
        <w:rPr>
          <w:rFonts w:ascii="Arial" w:hAnsi="Arial" w:cs="Arial"/>
          <w:sz w:val="24"/>
          <w:szCs w:val="24"/>
        </w:rPr>
        <w:tab/>
      </w:r>
      <w:r w:rsidRPr="00BA4E1D">
        <w:rPr>
          <w:rFonts w:ascii="Arial" w:hAnsi="Arial" w:cs="Arial"/>
          <w:sz w:val="22"/>
          <w:szCs w:val="22"/>
        </w:rPr>
        <w:t>In the event that a group should stage a demonstration or disturbance during school hours, the following procedures should be followed:</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Remain calm</w:t>
      </w:r>
      <w:r w:rsidR="007D55D0">
        <w:rPr>
          <w:rFonts w:ascii="Arial" w:hAnsi="Arial" w:cs="Arial"/>
          <w:sz w:val="22"/>
          <w:szCs w:val="22"/>
        </w:rPr>
        <w:t>.</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Avoid provoking or obstructing the demonstrators.</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Account for all students</w:t>
      </w:r>
      <w:r w:rsidR="007D55D0">
        <w:rPr>
          <w:rFonts w:ascii="Arial" w:hAnsi="Arial" w:cs="Arial"/>
          <w:sz w:val="22"/>
          <w:szCs w:val="22"/>
        </w:rPr>
        <w:t>.</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Keep students in the classroom or designated area away from the demonstration.</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Continue with the normal routine as far as possible.</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Keep staff and students informed to dispel rumors and calm fears.</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Assess the situation to determine if police assistance is needed.</w:t>
      </w:r>
    </w:p>
    <w:p w:rsidR="00BE4882" w:rsidRPr="00BA4E1D" w:rsidRDefault="00BE4882" w:rsidP="007D55D0">
      <w:pPr>
        <w:pStyle w:val="ListParagraph"/>
        <w:numPr>
          <w:ilvl w:val="0"/>
          <w:numId w:val="22"/>
        </w:numPr>
        <w:ind w:left="1800" w:right="1440"/>
        <w:rPr>
          <w:rFonts w:ascii="Arial" w:hAnsi="Arial" w:cs="Arial"/>
          <w:sz w:val="22"/>
          <w:szCs w:val="22"/>
        </w:rPr>
      </w:pPr>
      <w:r w:rsidRPr="00BA4E1D">
        <w:rPr>
          <w:rFonts w:ascii="Arial" w:hAnsi="Arial" w:cs="Arial"/>
          <w:sz w:val="22"/>
          <w:szCs w:val="22"/>
        </w:rPr>
        <w:t>Provide extra supervision i</w:t>
      </w:r>
      <w:r w:rsidR="007D55D0">
        <w:rPr>
          <w:rFonts w:ascii="Arial" w:hAnsi="Arial" w:cs="Arial"/>
          <w:sz w:val="22"/>
          <w:szCs w:val="22"/>
        </w:rPr>
        <w:t>f</w:t>
      </w:r>
      <w:r w:rsidRPr="00BA4E1D">
        <w:rPr>
          <w:rFonts w:ascii="Arial" w:hAnsi="Arial" w:cs="Arial"/>
          <w:sz w:val="22"/>
          <w:szCs w:val="22"/>
        </w:rPr>
        <w:t xml:space="preserve"> demonstration occurs during arrival or dismissal of students.</w:t>
      </w:r>
    </w:p>
    <w:p w:rsidR="00BE4882" w:rsidRPr="00BA4E1D" w:rsidRDefault="00BE4882" w:rsidP="007D55D0">
      <w:pPr>
        <w:pStyle w:val="ListParagraph"/>
        <w:numPr>
          <w:ilvl w:val="0"/>
          <w:numId w:val="22"/>
        </w:numPr>
        <w:ind w:left="1800" w:right="1296"/>
        <w:rPr>
          <w:rFonts w:ascii="Arial" w:hAnsi="Arial" w:cs="Arial"/>
          <w:sz w:val="22"/>
          <w:szCs w:val="22"/>
        </w:rPr>
      </w:pPr>
      <w:r w:rsidRPr="00BA4E1D">
        <w:rPr>
          <w:rFonts w:ascii="Arial" w:hAnsi="Arial" w:cs="Arial"/>
          <w:sz w:val="22"/>
          <w:szCs w:val="22"/>
        </w:rPr>
        <w:t>Notify the appointed contact persons (board chair, conference office, etc.).</w:t>
      </w:r>
    </w:p>
    <w:p w:rsidR="00BE4882" w:rsidRDefault="00BE4882" w:rsidP="00BE4882">
      <w:pPr>
        <w:ind w:right="1440"/>
        <w:rPr>
          <w:rFonts w:ascii="Arial" w:hAnsi="Arial" w:cs="Arial"/>
          <w:sz w:val="24"/>
          <w:szCs w:val="24"/>
        </w:rPr>
      </w:pPr>
    </w:p>
    <w:p w:rsidR="00BA4E1D" w:rsidRDefault="00BA4E1D" w:rsidP="00BE4882">
      <w:pPr>
        <w:ind w:right="1440"/>
        <w:rPr>
          <w:rFonts w:ascii="Arial" w:hAnsi="Arial" w:cs="Arial"/>
          <w:sz w:val="24"/>
          <w:szCs w:val="24"/>
        </w:rPr>
      </w:pPr>
    </w:p>
    <w:p w:rsidR="00BE4882" w:rsidRPr="00D53600" w:rsidRDefault="00D53600" w:rsidP="00D53600">
      <w:pPr>
        <w:ind w:left="720" w:right="1440"/>
        <w:rPr>
          <w:rFonts w:ascii="Arial" w:hAnsi="Arial" w:cs="Arial"/>
          <w:color w:val="000000" w:themeColor="text1"/>
          <w:sz w:val="24"/>
          <w:szCs w:val="24"/>
        </w:rPr>
      </w:pPr>
      <w:r w:rsidRPr="0032346B">
        <w:rPr>
          <w:rFonts w:ascii="Arial" w:hAnsi="Arial" w:cs="Arial"/>
          <w:b/>
          <w:sz w:val="24"/>
          <w:szCs w:val="24"/>
          <w:highlight w:val="yellow"/>
        </w:rPr>
        <w:t>Assessing the Issues</w:t>
      </w:r>
      <w:r w:rsidR="00574A8E">
        <w:rPr>
          <w:rFonts w:ascii="Arial" w:hAnsi="Arial" w:cs="Arial"/>
          <w:sz w:val="24"/>
          <w:szCs w:val="24"/>
        </w:rPr>
        <w:t xml:space="preserve">  </w:t>
      </w:r>
    </w:p>
    <w:p w:rsidR="00D53600" w:rsidRPr="00BA4E1D" w:rsidRDefault="007D55D0" w:rsidP="007D55D0">
      <w:pPr>
        <w:ind w:left="720" w:right="1440"/>
        <w:rPr>
          <w:rFonts w:ascii="Arial" w:hAnsi="Arial" w:cs="Arial"/>
          <w:color w:val="000000" w:themeColor="text1"/>
          <w:sz w:val="22"/>
          <w:szCs w:val="22"/>
        </w:rPr>
      </w:pPr>
      <w:r>
        <w:rPr>
          <w:rFonts w:ascii="Arial" w:hAnsi="Arial" w:cs="Arial"/>
          <w:color w:val="000000" w:themeColor="text1"/>
          <w:sz w:val="22"/>
          <w:szCs w:val="22"/>
        </w:rPr>
        <w:t>I</w:t>
      </w:r>
      <w:r w:rsidR="00D53600" w:rsidRPr="00BA4E1D">
        <w:rPr>
          <w:rFonts w:ascii="Arial" w:hAnsi="Arial" w:cs="Arial"/>
          <w:color w:val="000000" w:themeColor="text1"/>
          <w:sz w:val="22"/>
          <w:szCs w:val="22"/>
        </w:rPr>
        <w:t>t may be wise to address the issues that brought on the demonstration or disruption. Seek advi</w:t>
      </w:r>
      <w:r>
        <w:rPr>
          <w:rFonts w:ascii="Arial" w:hAnsi="Arial" w:cs="Arial"/>
          <w:color w:val="000000" w:themeColor="text1"/>
          <w:sz w:val="22"/>
          <w:szCs w:val="22"/>
        </w:rPr>
        <w:t>c</w:t>
      </w:r>
      <w:r w:rsidR="00D53600" w:rsidRPr="00BA4E1D">
        <w:rPr>
          <w:rFonts w:ascii="Arial" w:hAnsi="Arial" w:cs="Arial"/>
          <w:color w:val="000000" w:themeColor="text1"/>
          <w:sz w:val="22"/>
          <w:szCs w:val="22"/>
        </w:rPr>
        <w:t xml:space="preserve">e from professionals trained </w:t>
      </w:r>
      <w:r>
        <w:rPr>
          <w:rFonts w:ascii="Arial" w:hAnsi="Arial" w:cs="Arial"/>
          <w:color w:val="000000" w:themeColor="text1"/>
          <w:sz w:val="22"/>
          <w:szCs w:val="22"/>
        </w:rPr>
        <w:t xml:space="preserve">in </w:t>
      </w:r>
      <w:r w:rsidR="00D53600" w:rsidRPr="00BA4E1D">
        <w:rPr>
          <w:rFonts w:ascii="Arial" w:hAnsi="Arial" w:cs="Arial"/>
          <w:color w:val="000000" w:themeColor="text1"/>
          <w:sz w:val="22"/>
          <w:szCs w:val="22"/>
        </w:rPr>
        <w:t>dealing with this type of situation. In general:</w:t>
      </w:r>
    </w:p>
    <w:p w:rsidR="00D53600" w:rsidRPr="00BA4E1D" w:rsidRDefault="00D53600"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After calm has been restored, a meeting could be scheduled with one individual serving as a spokesperson for the group.</w:t>
      </w:r>
    </w:p>
    <w:p w:rsidR="00D53600" w:rsidRPr="00BA4E1D" w:rsidRDefault="00D53600"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The administrator, board chair, pastor and conference official should be in attendance at the meeting.</w:t>
      </w:r>
    </w:p>
    <w:p w:rsidR="00D53600" w:rsidRPr="00BA4E1D" w:rsidRDefault="00D53600"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 xml:space="preserve">The spokesperson is given </w:t>
      </w:r>
      <w:r w:rsidR="00E84351" w:rsidRPr="00BA4E1D">
        <w:rPr>
          <w:rFonts w:ascii="Arial" w:hAnsi="Arial" w:cs="Arial"/>
          <w:color w:val="000000" w:themeColor="text1"/>
          <w:sz w:val="22"/>
          <w:szCs w:val="22"/>
        </w:rPr>
        <w:t xml:space="preserve">a certain amount of </w:t>
      </w:r>
      <w:r w:rsidRPr="00BA4E1D">
        <w:rPr>
          <w:rFonts w:ascii="Arial" w:hAnsi="Arial" w:cs="Arial"/>
          <w:color w:val="000000" w:themeColor="text1"/>
          <w:sz w:val="22"/>
          <w:szCs w:val="22"/>
        </w:rPr>
        <w:t>time to outline the grievances without interruptions.</w:t>
      </w:r>
    </w:p>
    <w:p w:rsidR="00D53600" w:rsidRPr="00BA4E1D" w:rsidRDefault="00D53600"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After the spokesperson is finished, allow the group to ask clarifying questions only</w:t>
      </w:r>
      <w:r w:rsidR="00E84351" w:rsidRPr="00BA4E1D">
        <w:rPr>
          <w:rFonts w:ascii="Arial" w:hAnsi="Arial" w:cs="Arial"/>
          <w:color w:val="000000" w:themeColor="text1"/>
          <w:sz w:val="22"/>
          <w:szCs w:val="22"/>
        </w:rPr>
        <w:t>, do not allow “arguing, defensiveness or criticism”</w:t>
      </w:r>
      <w:r w:rsidRPr="00BA4E1D">
        <w:rPr>
          <w:rFonts w:ascii="Arial" w:hAnsi="Arial" w:cs="Arial"/>
          <w:color w:val="000000" w:themeColor="text1"/>
          <w:sz w:val="22"/>
          <w:szCs w:val="22"/>
        </w:rPr>
        <w:t>.</w:t>
      </w:r>
    </w:p>
    <w:p w:rsidR="00D53600" w:rsidRPr="00BA4E1D" w:rsidRDefault="00E84351"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Be courteous even if the spokesperson becomes agitated.</w:t>
      </w:r>
    </w:p>
    <w:p w:rsidR="00E84351" w:rsidRPr="00BA4E1D" w:rsidRDefault="00E84351"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At the end of the time allotted, thank the spokesperson for his/her views.</w:t>
      </w:r>
    </w:p>
    <w:p w:rsidR="00E84351" w:rsidRPr="00BA4E1D" w:rsidRDefault="00E84351" w:rsidP="007D55D0">
      <w:pPr>
        <w:pStyle w:val="ListParagraph"/>
        <w:numPr>
          <w:ilvl w:val="0"/>
          <w:numId w:val="23"/>
        </w:numPr>
        <w:ind w:left="1800" w:right="1440"/>
        <w:rPr>
          <w:rFonts w:ascii="Arial" w:hAnsi="Arial" w:cs="Arial"/>
          <w:color w:val="000000" w:themeColor="text1"/>
          <w:sz w:val="22"/>
          <w:szCs w:val="22"/>
        </w:rPr>
      </w:pPr>
      <w:r w:rsidRPr="00BA4E1D">
        <w:rPr>
          <w:rFonts w:ascii="Arial" w:hAnsi="Arial" w:cs="Arial"/>
          <w:color w:val="000000" w:themeColor="text1"/>
          <w:sz w:val="22"/>
          <w:szCs w:val="22"/>
        </w:rPr>
        <w:t>Do not commit to any changes, simply state that the issues will be considered.</w:t>
      </w:r>
    </w:p>
    <w:p w:rsidR="008759C5" w:rsidRDefault="008759C5" w:rsidP="008759C5">
      <w:pPr>
        <w:ind w:right="1440"/>
        <w:jc w:val="center"/>
        <w:rPr>
          <w:rFonts w:ascii="Arial" w:hAnsi="Arial" w:cs="Arial"/>
          <w:sz w:val="24"/>
          <w:szCs w:val="24"/>
        </w:rPr>
      </w:pPr>
    </w:p>
    <w:p w:rsidR="008759C5" w:rsidRDefault="008759C5" w:rsidP="008759C5">
      <w:pPr>
        <w:ind w:right="1440"/>
        <w:rPr>
          <w:rFonts w:ascii="Arial" w:hAnsi="Arial" w:cs="Arial"/>
          <w:sz w:val="24"/>
          <w:szCs w:val="24"/>
        </w:rPr>
      </w:pPr>
      <w:r>
        <w:rPr>
          <w:rFonts w:ascii="Arial" w:hAnsi="Arial" w:cs="Arial"/>
          <w:sz w:val="24"/>
          <w:szCs w:val="24"/>
        </w:rPr>
        <w:tab/>
      </w:r>
      <w:r>
        <w:rPr>
          <w:rFonts w:ascii="Arial" w:hAnsi="Arial" w:cs="Arial"/>
          <w:sz w:val="24"/>
          <w:szCs w:val="24"/>
        </w:rPr>
        <w:tab/>
      </w:r>
    </w:p>
    <w:p w:rsidR="008759C5" w:rsidRDefault="008759C5" w:rsidP="008759C5">
      <w:pPr>
        <w:ind w:right="1440"/>
        <w:jc w:val="center"/>
        <w:rPr>
          <w:rFonts w:ascii="Arial" w:hAnsi="Arial" w:cs="Arial"/>
          <w:sz w:val="24"/>
          <w:szCs w:val="24"/>
        </w:rPr>
      </w:pPr>
    </w:p>
    <w:p w:rsidR="000D699B" w:rsidRDefault="000D699B" w:rsidP="008759C5">
      <w:pPr>
        <w:ind w:right="1440"/>
        <w:jc w:val="center"/>
        <w:rPr>
          <w:rFonts w:ascii="Arial" w:hAnsi="Arial" w:cs="Arial"/>
          <w:sz w:val="24"/>
          <w:szCs w:val="24"/>
        </w:rPr>
      </w:pPr>
    </w:p>
    <w:p w:rsidR="000D699B" w:rsidRDefault="000D699B" w:rsidP="008759C5">
      <w:pPr>
        <w:ind w:right="1440"/>
        <w:jc w:val="center"/>
        <w:rPr>
          <w:rFonts w:ascii="Arial" w:hAnsi="Arial" w:cs="Arial"/>
          <w:sz w:val="24"/>
          <w:szCs w:val="24"/>
        </w:rPr>
      </w:pPr>
    </w:p>
    <w:p w:rsidR="000D699B" w:rsidRDefault="000D699B" w:rsidP="008759C5">
      <w:pPr>
        <w:ind w:right="1440"/>
        <w:jc w:val="center"/>
        <w:rPr>
          <w:rFonts w:ascii="Arial" w:hAnsi="Arial" w:cs="Arial"/>
          <w:sz w:val="24"/>
          <w:szCs w:val="24"/>
        </w:rPr>
      </w:pPr>
    </w:p>
    <w:p w:rsidR="000D699B" w:rsidRDefault="000D699B" w:rsidP="008759C5">
      <w:pPr>
        <w:ind w:right="1440"/>
        <w:jc w:val="center"/>
        <w:rPr>
          <w:rFonts w:ascii="Arial" w:hAnsi="Arial" w:cs="Arial"/>
          <w:sz w:val="24"/>
          <w:szCs w:val="24"/>
        </w:rPr>
      </w:pPr>
    </w:p>
    <w:p w:rsidR="000D699B" w:rsidRDefault="000D699B">
      <w:pPr>
        <w:autoSpaceDE/>
        <w:autoSpaceDN/>
        <w:adjustRightInd/>
        <w:spacing w:line="276" w:lineRule="auto"/>
        <w:rPr>
          <w:rFonts w:ascii="Arial" w:hAnsi="Arial" w:cs="Arial"/>
          <w:sz w:val="24"/>
          <w:szCs w:val="24"/>
        </w:rPr>
      </w:pPr>
      <w:r>
        <w:rPr>
          <w:rFonts w:ascii="Arial" w:hAnsi="Arial" w:cs="Arial"/>
          <w:sz w:val="24"/>
          <w:szCs w:val="24"/>
        </w:rPr>
        <w:br w:type="page"/>
      </w:r>
    </w:p>
    <w:p w:rsidR="000D699B"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63" type="#_x0000_t202" style="position:absolute;left:0;text-align:left;margin-left:0;margin-top:0;width:324pt;height:30.95pt;z-index:251718656;mso-position-horizontal:center;mso-width-relative:margin;mso-height-relative:margin" fillcolor="#41ff05">
            <v:textbox style="mso-next-textbox:#_x0000_s1063">
              <w:txbxContent>
                <w:p w:rsidR="00C5700E" w:rsidRPr="00D62009" w:rsidRDefault="00C5700E" w:rsidP="00EE1155">
                  <w:pPr>
                    <w:jc w:val="center"/>
                    <w:rPr>
                      <w:rFonts w:ascii="Arial Black" w:hAnsi="Arial Black"/>
                      <w:color w:val="FFFFFF" w:themeColor="background1"/>
                      <w:sz w:val="32"/>
                      <w:szCs w:val="32"/>
                    </w:rPr>
                  </w:pPr>
                  <w:r>
                    <w:rPr>
                      <w:rFonts w:ascii="Arial Black" w:hAnsi="Arial Black"/>
                      <w:color w:val="FFFFFF" w:themeColor="background1"/>
                      <w:sz w:val="32"/>
                      <w:szCs w:val="32"/>
                    </w:rPr>
                    <w:t>7</w:t>
                  </w:r>
                  <w:r w:rsidRPr="00D62009">
                    <w:rPr>
                      <w:rFonts w:ascii="Arial Black" w:hAnsi="Arial Black"/>
                      <w:color w:val="FFFFFF" w:themeColor="background1"/>
                      <w:sz w:val="32"/>
                      <w:szCs w:val="32"/>
                    </w:rPr>
                    <w:t xml:space="preserve"> - FIELD TRIP EMERGENCIES</w:t>
                  </w:r>
                </w:p>
              </w:txbxContent>
            </v:textbox>
          </v:shape>
        </w:pict>
      </w:r>
    </w:p>
    <w:p w:rsidR="000D699B" w:rsidRDefault="000D699B" w:rsidP="008759C5">
      <w:pPr>
        <w:ind w:right="1440"/>
        <w:jc w:val="center"/>
        <w:rPr>
          <w:rFonts w:ascii="Arial" w:hAnsi="Arial" w:cs="Arial"/>
          <w:sz w:val="24"/>
          <w:szCs w:val="24"/>
        </w:rPr>
      </w:pPr>
    </w:p>
    <w:p w:rsidR="000D699B" w:rsidRDefault="000D699B" w:rsidP="008759C5">
      <w:pPr>
        <w:ind w:right="1440"/>
        <w:jc w:val="center"/>
        <w:rPr>
          <w:rFonts w:ascii="Arial" w:hAnsi="Arial" w:cs="Arial"/>
          <w:sz w:val="24"/>
          <w:szCs w:val="24"/>
        </w:rPr>
      </w:pPr>
    </w:p>
    <w:p w:rsidR="00B02C7B" w:rsidRPr="00B02C7B" w:rsidRDefault="00B02C7B" w:rsidP="00B02C7B">
      <w:pPr>
        <w:ind w:left="720" w:right="1440"/>
        <w:rPr>
          <w:rFonts w:ascii="Arial" w:hAnsi="Arial" w:cs="Arial"/>
          <w:b/>
          <w:sz w:val="28"/>
          <w:szCs w:val="28"/>
        </w:rPr>
      </w:pPr>
      <w:r>
        <w:rPr>
          <w:rFonts w:ascii="Arial" w:hAnsi="Arial" w:cs="Arial"/>
          <w:b/>
          <w:sz w:val="28"/>
          <w:szCs w:val="28"/>
        </w:rPr>
        <w:t>Before leaving on any off-campus activity, be familiar with Code  policies covering these types of activities.</w:t>
      </w:r>
    </w:p>
    <w:p w:rsidR="000D699B" w:rsidRPr="00942D3E" w:rsidRDefault="00942D3E" w:rsidP="00942D3E">
      <w:pPr>
        <w:ind w:right="1440"/>
        <w:rPr>
          <w:rFonts w:ascii="Arial" w:hAnsi="Arial" w:cs="Arial"/>
          <w:b/>
          <w:color w:val="FFFFFF" w:themeColor="background1"/>
          <w:sz w:val="24"/>
          <w:szCs w:val="24"/>
        </w:rPr>
      </w:pPr>
      <w:r>
        <w:rPr>
          <w:rFonts w:ascii="Arial" w:hAnsi="Arial" w:cs="Arial"/>
          <w:sz w:val="24"/>
          <w:szCs w:val="24"/>
        </w:rPr>
        <w:tab/>
      </w:r>
    </w:p>
    <w:p w:rsidR="007E21E0" w:rsidRDefault="007E21E0" w:rsidP="007E21E0">
      <w:pPr>
        <w:ind w:firstLine="720"/>
      </w:pPr>
      <w:r w:rsidRPr="007E21E0">
        <w:rPr>
          <w:rFonts w:ascii="Arial" w:hAnsi="Arial" w:cs="Arial"/>
          <w:b/>
          <w:color w:val="FFFFFF" w:themeColor="background1"/>
          <w:sz w:val="24"/>
          <w:szCs w:val="24"/>
          <w:highlight w:val="green"/>
        </w:rPr>
        <w:t>Columbia Union Code #3060 &amp; #3710B</w:t>
      </w:r>
    </w:p>
    <w:p w:rsidR="00075586" w:rsidRPr="00BA4E1D" w:rsidRDefault="00075586" w:rsidP="00334088">
      <w:pPr>
        <w:ind w:left="720" w:right="1440"/>
        <w:rPr>
          <w:rFonts w:ascii="Arial" w:hAnsi="Arial" w:cs="Arial"/>
          <w:sz w:val="22"/>
          <w:szCs w:val="22"/>
        </w:rPr>
      </w:pPr>
      <w:r w:rsidRPr="00BA4E1D">
        <w:rPr>
          <w:rFonts w:ascii="Arial" w:hAnsi="Arial" w:cs="Arial"/>
          <w:sz w:val="22"/>
          <w:szCs w:val="22"/>
        </w:rPr>
        <w:t>Consult the Columbia Union Code for complete details on policies covering off-campus and extra-curricular trips. General expectations include:</w:t>
      </w:r>
      <w:r w:rsidRPr="00BA4E1D">
        <w:rPr>
          <w:rFonts w:ascii="Arial" w:hAnsi="Arial" w:cs="Arial"/>
          <w:sz w:val="22"/>
          <w:szCs w:val="22"/>
        </w:rPr>
        <w:tab/>
      </w:r>
    </w:p>
    <w:p w:rsidR="00075586" w:rsidRPr="00BA4E1D" w:rsidRDefault="00075586"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Following procedures for obtaining approval from the respective entities.</w:t>
      </w:r>
    </w:p>
    <w:p w:rsidR="00075586" w:rsidRPr="00BA4E1D" w:rsidRDefault="00075586"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Obtaining proper insurance.</w:t>
      </w:r>
    </w:p>
    <w:p w:rsidR="00075586" w:rsidRPr="00BA4E1D" w:rsidRDefault="00075586"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 xml:space="preserve">Ascertaining that all vehicles and drivers involved in transporting students have proper insurance and licensure. </w:t>
      </w:r>
    </w:p>
    <w:p w:rsidR="00075586" w:rsidRPr="00BA4E1D" w:rsidRDefault="00075586"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Obtaining and carrying</w:t>
      </w:r>
      <w:r w:rsidR="00B14E92" w:rsidRPr="00BA4E1D">
        <w:rPr>
          <w:rFonts w:ascii="Arial" w:hAnsi="Arial" w:cs="Arial"/>
          <w:sz w:val="22"/>
          <w:szCs w:val="22"/>
        </w:rPr>
        <w:t xml:space="preserve"> on the trip proper permission forms signed by parents.</w:t>
      </w:r>
    </w:p>
    <w:p w:rsidR="00B14E92" w:rsidRPr="00BA4E1D" w:rsidRDefault="00B14E92"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Obtaining and carrying on the trip the consent for medical treatment forms.</w:t>
      </w:r>
    </w:p>
    <w:p w:rsidR="00B14E92" w:rsidRPr="00BA4E1D" w:rsidRDefault="00B14E92"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Leaving a list of all students on the trip at the school or with the principal.</w:t>
      </w:r>
    </w:p>
    <w:p w:rsidR="00B14E92" w:rsidRPr="00BA4E1D" w:rsidRDefault="00B14E92" w:rsidP="00334088">
      <w:pPr>
        <w:pStyle w:val="ListParagraph"/>
        <w:numPr>
          <w:ilvl w:val="0"/>
          <w:numId w:val="24"/>
        </w:numPr>
        <w:ind w:left="1800" w:right="1440"/>
        <w:rPr>
          <w:rFonts w:ascii="Arial" w:hAnsi="Arial" w:cs="Arial"/>
          <w:sz w:val="22"/>
          <w:szCs w:val="22"/>
        </w:rPr>
      </w:pPr>
      <w:r w:rsidRPr="00BA4E1D">
        <w:rPr>
          <w:rFonts w:ascii="Arial" w:hAnsi="Arial" w:cs="Arial"/>
          <w:sz w:val="22"/>
          <w:szCs w:val="22"/>
        </w:rPr>
        <w:t>Providing a first aid kit that is adequate for the number of participants.</w:t>
      </w:r>
    </w:p>
    <w:p w:rsidR="00075586" w:rsidRDefault="00075586" w:rsidP="00075586">
      <w:pPr>
        <w:ind w:left="1440" w:right="1440" w:hanging="1440"/>
        <w:rPr>
          <w:rFonts w:ascii="Arial" w:hAnsi="Arial" w:cs="Arial"/>
          <w:sz w:val="24"/>
          <w:szCs w:val="24"/>
        </w:rPr>
      </w:pPr>
    </w:p>
    <w:p w:rsidR="00BA4E1D" w:rsidRDefault="00BA4E1D" w:rsidP="00075586">
      <w:pPr>
        <w:ind w:left="1440" w:right="1440" w:hanging="1440"/>
        <w:rPr>
          <w:rFonts w:ascii="Arial" w:hAnsi="Arial" w:cs="Arial"/>
          <w:sz w:val="24"/>
          <w:szCs w:val="24"/>
        </w:rPr>
      </w:pPr>
    </w:p>
    <w:p w:rsidR="007E21E0" w:rsidRPr="00B02C7B" w:rsidRDefault="007E21E0" w:rsidP="007E21E0">
      <w:pPr>
        <w:ind w:firstLine="720"/>
        <w:rPr>
          <w:rFonts w:ascii="Arial" w:hAnsi="Arial" w:cs="Arial"/>
          <w:b/>
          <w:color w:val="FFFFFF" w:themeColor="background1"/>
          <w:sz w:val="24"/>
          <w:szCs w:val="24"/>
        </w:rPr>
      </w:pPr>
      <w:r w:rsidRPr="007E21E0">
        <w:rPr>
          <w:rFonts w:ascii="Arial" w:hAnsi="Arial" w:cs="Arial"/>
          <w:b/>
          <w:color w:val="FFFFFF" w:themeColor="background1"/>
          <w:sz w:val="24"/>
          <w:szCs w:val="24"/>
          <w:highlight w:val="green"/>
        </w:rPr>
        <w:t>Columbia Union Code #3535-G &amp; 3540</w:t>
      </w:r>
    </w:p>
    <w:p w:rsidR="00FC2A43" w:rsidRPr="00BA4E1D" w:rsidRDefault="00334088" w:rsidP="00334088">
      <w:pPr>
        <w:ind w:left="720" w:right="1440"/>
        <w:rPr>
          <w:rFonts w:ascii="Arial" w:hAnsi="Arial" w:cs="Arial"/>
          <w:sz w:val="22"/>
          <w:szCs w:val="22"/>
        </w:rPr>
      </w:pPr>
      <w:r>
        <w:rPr>
          <w:rFonts w:ascii="Arial" w:hAnsi="Arial" w:cs="Arial"/>
          <w:sz w:val="22"/>
          <w:szCs w:val="22"/>
        </w:rPr>
        <w:t>C</w:t>
      </w:r>
      <w:r w:rsidR="00B02C7B" w:rsidRPr="00BA4E1D">
        <w:rPr>
          <w:rFonts w:ascii="Arial" w:hAnsi="Arial" w:cs="Arial"/>
          <w:sz w:val="22"/>
          <w:szCs w:val="22"/>
        </w:rPr>
        <w:t xml:space="preserve">onsult the Columbia Union Code for complete details on policies covering first aid equipment and administering medications. </w:t>
      </w:r>
    </w:p>
    <w:p w:rsidR="00FC2A43" w:rsidRDefault="00FC2A43" w:rsidP="00B02C7B">
      <w:pPr>
        <w:ind w:left="1440" w:right="1440"/>
        <w:rPr>
          <w:rFonts w:ascii="Arial" w:hAnsi="Arial" w:cs="Arial"/>
          <w:sz w:val="24"/>
          <w:szCs w:val="24"/>
        </w:rPr>
      </w:pPr>
    </w:p>
    <w:p w:rsidR="00BA4E1D" w:rsidRDefault="00BA4E1D" w:rsidP="00B02C7B">
      <w:pPr>
        <w:ind w:left="1440" w:right="1440"/>
        <w:rPr>
          <w:rFonts w:ascii="Arial" w:hAnsi="Arial" w:cs="Arial"/>
          <w:sz w:val="24"/>
          <w:szCs w:val="24"/>
        </w:rPr>
      </w:pPr>
    </w:p>
    <w:p w:rsidR="00D51558" w:rsidRPr="0032346B" w:rsidRDefault="00D51558" w:rsidP="00D51558">
      <w:pPr>
        <w:ind w:firstLine="720"/>
        <w:rPr>
          <w:rFonts w:ascii="Arial" w:hAnsi="Arial" w:cs="Arial"/>
          <w:b/>
          <w:sz w:val="24"/>
          <w:szCs w:val="24"/>
        </w:rPr>
      </w:pPr>
      <w:r w:rsidRPr="0032346B">
        <w:rPr>
          <w:rFonts w:ascii="Arial" w:hAnsi="Arial" w:cs="Arial"/>
          <w:b/>
          <w:color w:val="FFFFFF" w:themeColor="background1"/>
          <w:sz w:val="24"/>
          <w:szCs w:val="24"/>
          <w:highlight w:val="green"/>
        </w:rPr>
        <w:t>Risk Management Planner</w:t>
      </w:r>
      <w:r w:rsidRPr="0032346B">
        <w:rPr>
          <w:rFonts w:ascii="Arial" w:hAnsi="Arial" w:cs="Arial"/>
          <w:b/>
          <w:color w:val="FFFFFF" w:themeColor="background1"/>
          <w:sz w:val="24"/>
          <w:szCs w:val="24"/>
        </w:rPr>
        <w:t xml:space="preserve"> </w:t>
      </w:r>
    </w:p>
    <w:p w:rsidR="00D51558" w:rsidRPr="00334088" w:rsidRDefault="00D51558" w:rsidP="00334088">
      <w:pPr>
        <w:ind w:left="720"/>
        <w:rPr>
          <w:rFonts w:ascii="Arial" w:hAnsi="Arial" w:cs="Arial"/>
          <w:sz w:val="24"/>
          <w:szCs w:val="24"/>
        </w:rPr>
      </w:pPr>
      <w:r w:rsidRPr="00BA4E1D">
        <w:rPr>
          <w:rFonts w:ascii="Arial" w:hAnsi="Arial" w:cs="Arial"/>
          <w:sz w:val="22"/>
          <w:szCs w:val="22"/>
        </w:rPr>
        <w:t xml:space="preserve">Risk Management provides a Field Trip and Outing Planner on their website which can help assure that all the bases are covered in planning safe field trips. </w:t>
      </w:r>
      <w:r w:rsidR="002A6D39" w:rsidRPr="00BA4E1D">
        <w:rPr>
          <w:rFonts w:ascii="Arial" w:hAnsi="Arial" w:cs="Arial"/>
          <w:sz w:val="22"/>
          <w:szCs w:val="22"/>
        </w:rPr>
        <w:t xml:space="preserve">Find this on the </w:t>
      </w:r>
      <w:r w:rsidR="00F15ADA" w:rsidRPr="00BA4E1D">
        <w:rPr>
          <w:rFonts w:ascii="Arial" w:hAnsi="Arial" w:cs="Arial"/>
          <w:sz w:val="22"/>
          <w:szCs w:val="22"/>
        </w:rPr>
        <w:t xml:space="preserve">Columbia Union Website </w:t>
      </w:r>
      <w:hyperlink r:id="rId15" w:history="1">
        <w:r w:rsidR="00F15ADA" w:rsidRPr="00BA4E1D">
          <w:rPr>
            <w:rStyle w:val="Hyperlink"/>
            <w:rFonts w:ascii="Arial" w:hAnsi="Arial" w:cs="Arial"/>
            <w:sz w:val="22"/>
            <w:szCs w:val="22"/>
          </w:rPr>
          <w:t>www.columbiaunion.org</w:t>
        </w:r>
      </w:hyperlink>
      <w:r w:rsidR="002A6D39" w:rsidRPr="00BA4E1D">
        <w:rPr>
          <w:rFonts w:ascii="Arial" w:hAnsi="Arial" w:cs="Arial"/>
          <w:sz w:val="22"/>
          <w:szCs w:val="22"/>
        </w:rPr>
        <w:t xml:space="preserve">  under Education – Publications – Forms – </w:t>
      </w:r>
      <w:r w:rsidR="002A6D39" w:rsidRPr="00BA4E1D">
        <w:rPr>
          <w:rFonts w:ascii="Arial" w:hAnsi="Arial" w:cs="Arial"/>
          <w:b/>
          <w:i/>
          <w:sz w:val="22"/>
          <w:szCs w:val="22"/>
        </w:rPr>
        <w:t xml:space="preserve">Risk Management Field Trip Planner </w:t>
      </w:r>
    </w:p>
    <w:p w:rsidR="00FC2A43" w:rsidRDefault="00FC2A43" w:rsidP="00B02C7B">
      <w:pPr>
        <w:ind w:left="1440" w:right="1440"/>
        <w:rPr>
          <w:rFonts w:ascii="Arial" w:hAnsi="Arial" w:cs="Arial"/>
          <w:sz w:val="24"/>
          <w:szCs w:val="24"/>
        </w:rPr>
      </w:pPr>
    </w:p>
    <w:p w:rsidR="00BA4E1D" w:rsidRDefault="00BA4E1D" w:rsidP="00B02C7B">
      <w:pPr>
        <w:ind w:left="1440" w:right="1440"/>
        <w:rPr>
          <w:rFonts w:ascii="Arial" w:hAnsi="Arial" w:cs="Arial"/>
          <w:sz w:val="24"/>
          <w:szCs w:val="24"/>
        </w:rPr>
      </w:pPr>
    </w:p>
    <w:p w:rsidR="00334088" w:rsidRDefault="007E21E0" w:rsidP="00334088">
      <w:pPr>
        <w:ind w:firstLine="720"/>
        <w:rPr>
          <w:rFonts w:ascii="Arial" w:hAnsi="Arial" w:cs="Arial"/>
          <w:b/>
          <w:color w:val="FFFFFF" w:themeColor="background1"/>
          <w:sz w:val="24"/>
          <w:szCs w:val="24"/>
        </w:rPr>
      </w:pPr>
      <w:r w:rsidRPr="0032346B">
        <w:rPr>
          <w:rFonts w:ascii="Arial" w:hAnsi="Arial" w:cs="Arial"/>
          <w:b/>
          <w:color w:val="FFFFFF" w:themeColor="background1"/>
          <w:sz w:val="24"/>
          <w:szCs w:val="24"/>
          <w:highlight w:val="green"/>
        </w:rPr>
        <w:t xml:space="preserve">Brief </w:t>
      </w:r>
      <w:r w:rsidR="0032346B" w:rsidRPr="0032346B">
        <w:rPr>
          <w:rFonts w:ascii="Arial" w:hAnsi="Arial" w:cs="Arial"/>
          <w:b/>
          <w:color w:val="FFFFFF" w:themeColor="background1"/>
          <w:sz w:val="24"/>
          <w:szCs w:val="24"/>
          <w:highlight w:val="green"/>
        </w:rPr>
        <w:t>A</w:t>
      </w:r>
      <w:r w:rsidRPr="0032346B">
        <w:rPr>
          <w:rFonts w:ascii="Arial" w:hAnsi="Arial" w:cs="Arial"/>
          <w:b/>
          <w:color w:val="FFFFFF" w:themeColor="background1"/>
          <w:sz w:val="24"/>
          <w:szCs w:val="24"/>
          <w:highlight w:val="green"/>
        </w:rPr>
        <w:t xml:space="preserve">ll </w:t>
      </w:r>
      <w:r w:rsidR="0032346B" w:rsidRPr="0032346B">
        <w:rPr>
          <w:rFonts w:ascii="Arial" w:hAnsi="Arial" w:cs="Arial"/>
          <w:b/>
          <w:color w:val="FFFFFF" w:themeColor="background1"/>
          <w:sz w:val="24"/>
          <w:szCs w:val="24"/>
          <w:highlight w:val="green"/>
        </w:rPr>
        <w:t>P</w:t>
      </w:r>
      <w:r w:rsidRPr="0032346B">
        <w:rPr>
          <w:rFonts w:ascii="Arial" w:hAnsi="Arial" w:cs="Arial"/>
          <w:b/>
          <w:color w:val="FFFFFF" w:themeColor="background1"/>
          <w:sz w:val="24"/>
          <w:szCs w:val="24"/>
          <w:highlight w:val="green"/>
        </w:rPr>
        <w:t>ersonnel</w:t>
      </w:r>
    </w:p>
    <w:p w:rsidR="00075586" w:rsidRPr="00334088" w:rsidRDefault="00B02C7B" w:rsidP="00334088">
      <w:pPr>
        <w:ind w:left="720"/>
        <w:rPr>
          <w:rFonts w:ascii="Arial" w:hAnsi="Arial" w:cs="Arial"/>
          <w:b/>
          <w:color w:val="FFFFFF" w:themeColor="background1"/>
          <w:sz w:val="24"/>
          <w:szCs w:val="24"/>
        </w:rPr>
      </w:pPr>
      <w:r w:rsidRPr="00BA4E1D">
        <w:rPr>
          <w:rFonts w:ascii="Arial" w:hAnsi="Arial" w:cs="Arial"/>
          <w:sz w:val="22"/>
          <w:szCs w:val="22"/>
        </w:rPr>
        <w:t>In recent years, restrictions have been placed on what non-medical personnel can do with ill or injured minors. Be sure all adults accompanying or assisting with the off-campus activity have been briefed on the emergency procedures.</w:t>
      </w:r>
      <w:r w:rsidR="00FC2A43" w:rsidRPr="00BA4E1D">
        <w:rPr>
          <w:rFonts w:ascii="Arial" w:hAnsi="Arial" w:cs="Arial"/>
          <w:sz w:val="22"/>
          <w:szCs w:val="22"/>
        </w:rPr>
        <w:t xml:space="preserve">  </w:t>
      </w:r>
    </w:p>
    <w:p w:rsidR="00075586" w:rsidRDefault="00075586" w:rsidP="00075586">
      <w:pPr>
        <w:ind w:left="1440" w:right="1440" w:hanging="1440"/>
        <w:rPr>
          <w:rFonts w:ascii="Arial" w:hAnsi="Arial" w:cs="Arial"/>
          <w:sz w:val="24"/>
          <w:szCs w:val="24"/>
        </w:rPr>
      </w:pPr>
    </w:p>
    <w:p w:rsidR="00075586" w:rsidRDefault="00075586" w:rsidP="00075586">
      <w:pPr>
        <w:ind w:left="1440" w:right="1440" w:hanging="1440"/>
        <w:rPr>
          <w:rFonts w:ascii="Arial" w:hAnsi="Arial" w:cs="Arial"/>
          <w:sz w:val="24"/>
          <w:szCs w:val="24"/>
        </w:rPr>
      </w:pPr>
    </w:p>
    <w:p w:rsidR="00075586" w:rsidRDefault="00075586" w:rsidP="00075586">
      <w:pPr>
        <w:ind w:left="1440" w:right="1440" w:hanging="1440"/>
        <w:rPr>
          <w:rFonts w:ascii="Arial" w:hAnsi="Arial" w:cs="Arial"/>
          <w:sz w:val="24"/>
          <w:szCs w:val="24"/>
        </w:rPr>
      </w:pPr>
    </w:p>
    <w:p w:rsidR="00BA4E1D" w:rsidRDefault="00BA4E1D" w:rsidP="00075586">
      <w:pPr>
        <w:ind w:left="1440" w:right="1440" w:hanging="1440"/>
        <w:rPr>
          <w:rFonts w:ascii="Arial" w:hAnsi="Arial" w:cs="Arial"/>
          <w:sz w:val="24"/>
          <w:szCs w:val="24"/>
        </w:rPr>
      </w:pPr>
    </w:p>
    <w:p w:rsidR="00BA4E1D" w:rsidRDefault="00BA4E1D" w:rsidP="00075586">
      <w:pPr>
        <w:ind w:left="1440" w:right="1440" w:hanging="1440"/>
        <w:rPr>
          <w:rFonts w:ascii="Arial" w:hAnsi="Arial" w:cs="Arial"/>
          <w:sz w:val="24"/>
          <w:szCs w:val="24"/>
        </w:rPr>
      </w:pPr>
    </w:p>
    <w:p w:rsidR="00BA4E1D" w:rsidRDefault="00BA4E1D" w:rsidP="00075586">
      <w:pPr>
        <w:ind w:left="1440" w:right="1440" w:hanging="1440"/>
        <w:rPr>
          <w:rFonts w:ascii="Arial" w:hAnsi="Arial" w:cs="Arial"/>
          <w:sz w:val="24"/>
          <w:szCs w:val="24"/>
        </w:rPr>
      </w:pPr>
    </w:p>
    <w:p w:rsidR="00BA4E1D" w:rsidRDefault="00BA4E1D" w:rsidP="00075586">
      <w:pPr>
        <w:ind w:left="1440" w:right="1440" w:hanging="1440"/>
        <w:rPr>
          <w:rFonts w:ascii="Arial" w:hAnsi="Arial" w:cs="Arial"/>
          <w:sz w:val="24"/>
          <w:szCs w:val="24"/>
        </w:rPr>
      </w:pPr>
    </w:p>
    <w:p w:rsidR="00BA4E1D" w:rsidRDefault="00BA4E1D" w:rsidP="00075586">
      <w:pPr>
        <w:ind w:left="1440" w:right="1440" w:hanging="1440"/>
        <w:rPr>
          <w:rFonts w:ascii="Arial" w:hAnsi="Arial" w:cs="Arial"/>
          <w:sz w:val="24"/>
          <w:szCs w:val="24"/>
        </w:rPr>
      </w:pPr>
    </w:p>
    <w:p w:rsidR="007E21E0" w:rsidRDefault="007E21E0">
      <w:pPr>
        <w:autoSpaceDE/>
        <w:autoSpaceDN/>
        <w:adjustRightInd/>
        <w:spacing w:line="276" w:lineRule="auto"/>
        <w:rPr>
          <w:rFonts w:ascii="Arial" w:hAnsi="Arial" w:cs="Arial"/>
          <w:sz w:val="24"/>
          <w:szCs w:val="24"/>
        </w:rPr>
      </w:pPr>
    </w:p>
    <w:p w:rsidR="00334088" w:rsidRDefault="00334088" w:rsidP="007E21E0">
      <w:pPr>
        <w:jc w:val="center"/>
        <w:rPr>
          <w:rFonts w:ascii="Arial" w:hAnsi="Arial" w:cs="Arial"/>
          <w:b/>
          <w:color w:val="FFFFFF" w:themeColor="background1"/>
          <w:sz w:val="24"/>
          <w:szCs w:val="24"/>
          <w:highlight w:val="red"/>
        </w:rPr>
      </w:pPr>
    </w:p>
    <w:p w:rsidR="00334088" w:rsidRDefault="00334088" w:rsidP="007E21E0">
      <w:pPr>
        <w:jc w:val="center"/>
        <w:rPr>
          <w:rFonts w:ascii="Arial" w:hAnsi="Arial" w:cs="Arial"/>
          <w:b/>
          <w:color w:val="FFFFFF" w:themeColor="background1"/>
          <w:sz w:val="24"/>
          <w:szCs w:val="24"/>
          <w:highlight w:val="red"/>
        </w:rPr>
      </w:pPr>
    </w:p>
    <w:p w:rsidR="00334088" w:rsidRDefault="00334088" w:rsidP="007E21E0">
      <w:pPr>
        <w:jc w:val="center"/>
        <w:rPr>
          <w:rFonts w:ascii="Arial" w:hAnsi="Arial" w:cs="Arial"/>
          <w:b/>
          <w:color w:val="FFFFFF" w:themeColor="background1"/>
          <w:sz w:val="24"/>
          <w:szCs w:val="24"/>
          <w:highlight w:val="red"/>
        </w:rPr>
      </w:pPr>
    </w:p>
    <w:p w:rsidR="00334088" w:rsidRDefault="00334088" w:rsidP="007E21E0">
      <w:pPr>
        <w:jc w:val="center"/>
        <w:rPr>
          <w:rFonts w:ascii="Arial" w:hAnsi="Arial" w:cs="Arial"/>
          <w:b/>
          <w:color w:val="FFFFFF" w:themeColor="background1"/>
          <w:sz w:val="24"/>
          <w:szCs w:val="24"/>
          <w:highlight w:val="red"/>
        </w:rPr>
      </w:pPr>
    </w:p>
    <w:p w:rsidR="00334088" w:rsidRDefault="00334088" w:rsidP="007E21E0">
      <w:pPr>
        <w:jc w:val="center"/>
        <w:rPr>
          <w:rFonts w:ascii="Arial" w:hAnsi="Arial" w:cs="Arial"/>
          <w:b/>
          <w:color w:val="FFFFFF" w:themeColor="background1"/>
          <w:sz w:val="24"/>
          <w:szCs w:val="24"/>
          <w:highlight w:val="red"/>
        </w:rPr>
      </w:pPr>
    </w:p>
    <w:p w:rsidR="00334088" w:rsidRDefault="00334088" w:rsidP="007E21E0">
      <w:pPr>
        <w:jc w:val="center"/>
        <w:rPr>
          <w:rFonts w:ascii="Arial" w:hAnsi="Arial" w:cs="Arial"/>
          <w:b/>
          <w:color w:val="FFFFFF" w:themeColor="background1"/>
          <w:sz w:val="24"/>
          <w:szCs w:val="24"/>
          <w:highlight w:val="red"/>
        </w:rPr>
      </w:pPr>
    </w:p>
    <w:p w:rsidR="00334088" w:rsidRDefault="00334088" w:rsidP="007E21E0">
      <w:pPr>
        <w:jc w:val="center"/>
        <w:rPr>
          <w:rFonts w:ascii="Arial" w:hAnsi="Arial" w:cs="Arial"/>
          <w:b/>
          <w:color w:val="FFFFFF" w:themeColor="background1"/>
          <w:sz w:val="24"/>
          <w:szCs w:val="24"/>
          <w:highlight w:val="red"/>
        </w:rPr>
      </w:pPr>
    </w:p>
    <w:p w:rsidR="007E21E0" w:rsidRPr="0032346B" w:rsidRDefault="007E21E0" w:rsidP="007E21E0">
      <w:pPr>
        <w:jc w:val="center"/>
        <w:rPr>
          <w:rFonts w:ascii="Arial" w:hAnsi="Arial" w:cs="Arial"/>
          <w:b/>
          <w:color w:val="FFFFFF" w:themeColor="background1"/>
          <w:sz w:val="24"/>
          <w:szCs w:val="24"/>
        </w:rPr>
      </w:pPr>
      <w:r w:rsidRPr="0032346B">
        <w:rPr>
          <w:rFonts w:ascii="Arial" w:hAnsi="Arial" w:cs="Arial"/>
          <w:b/>
          <w:color w:val="FFFFFF" w:themeColor="background1"/>
          <w:sz w:val="24"/>
          <w:szCs w:val="24"/>
          <w:highlight w:val="red"/>
        </w:rPr>
        <w:t>If possible, include a trained medical professional for trips involving a full day or longer.</w:t>
      </w:r>
    </w:p>
    <w:p w:rsidR="000D699B" w:rsidRPr="00075586" w:rsidRDefault="000D699B">
      <w:pPr>
        <w:autoSpaceDE/>
        <w:autoSpaceDN/>
        <w:adjustRightInd/>
        <w:spacing w:line="276" w:lineRule="auto"/>
        <w:rPr>
          <w:rFonts w:ascii="Arial" w:hAnsi="Arial" w:cs="Arial"/>
          <w:sz w:val="24"/>
          <w:szCs w:val="24"/>
        </w:rPr>
      </w:pPr>
      <w:r>
        <w:rPr>
          <w:rFonts w:ascii="Arial" w:hAnsi="Arial" w:cs="Arial"/>
          <w:sz w:val="24"/>
          <w:szCs w:val="24"/>
        </w:rPr>
        <w:br w:type="page"/>
      </w:r>
    </w:p>
    <w:p w:rsidR="00EE1155"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65" type="#_x0000_t202" style="position:absolute;left:0;text-align:left;margin-left:114.4pt;margin-top:.5pt;width:324pt;height:30.95pt;z-index:251719680;mso-width-relative:margin;mso-height-relative:margin" fillcolor="#41ff05">
            <v:textbox style="mso-next-textbox:#_x0000_s1065">
              <w:txbxContent>
                <w:p w:rsidR="00C5700E" w:rsidRPr="008D0720" w:rsidRDefault="00C5700E" w:rsidP="00EE1155">
                  <w:pPr>
                    <w:jc w:val="center"/>
                    <w:rPr>
                      <w:rFonts w:ascii="Arial Black" w:hAnsi="Arial Black"/>
                      <w:color w:val="FFFFFF" w:themeColor="background1"/>
                      <w:sz w:val="32"/>
                      <w:szCs w:val="32"/>
                    </w:rPr>
                  </w:pPr>
                  <w:r>
                    <w:rPr>
                      <w:rFonts w:ascii="Arial Black" w:hAnsi="Arial Black"/>
                      <w:color w:val="FFFFFF" w:themeColor="background1"/>
                      <w:sz w:val="32"/>
                      <w:szCs w:val="32"/>
                    </w:rPr>
                    <w:t>7</w:t>
                  </w:r>
                  <w:r w:rsidRPr="008D0720">
                    <w:rPr>
                      <w:rFonts w:ascii="Arial Black" w:hAnsi="Arial Black"/>
                      <w:color w:val="FFFFFF" w:themeColor="background1"/>
                      <w:sz w:val="32"/>
                      <w:szCs w:val="32"/>
                    </w:rPr>
                    <w:t xml:space="preserve"> - Field Trip Emergencies </w:t>
                  </w:r>
                </w:p>
              </w:txbxContent>
            </v:textbox>
          </v:shape>
        </w:pict>
      </w:r>
      <w:r w:rsidR="00D62009">
        <w:rPr>
          <w:rFonts w:ascii="Arial" w:hAnsi="Arial" w:cs="Arial"/>
          <w:sz w:val="24"/>
          <w:szCs w:val="24"/>
        </w:rPr>
        <w:t xml:space="preserve">                                                                                                                                                                                                                                                                                                   </w:t>
      </w:r>
    </w:p>
    <w:p w:rsidR="00EE1155" w:rsidRDefault="00EE1155" w:rsidP="008759C5">
      <w:pPr>
        <w:ind w:right="1440"/>
        <w:jc w:val="center"/>
        <w:rPr>
          <w:rFonts w:ascii="Arial" w:hAnsi="Arial" w:cs="Arial"/>
          <w:sz w:val="24"/>
          <w:szCs w:val="24"/>
        </w:rPr>
      </w:pPr>
    </w:p>
    <w:p w:rsidR="00EE1155" w:rsidRDefault="00EE1155" w:rsidP="008759C5">
      <w:pPr>
        <w:ind w:right="1440"/>
        <w:jc w:val="center"/>
        <w:rPr>
          <w:rFonts w:ascii="Arial" w:hAnsi="Arial" w:cs="Arial"/>
          <w:sz w:val="24"/>
          <w:szCs w:val="24"/>
        </w:rPr>
      </w:pPr>
    </w:p>
    <w:p w:rsidR="008C1A2D" w:rsidRDefault="008C1A2D" w:rsidP="008759C5">
      <w:pPr>
        <w:ind w:right="1440"/>
        <w:jc w:val="center"/>
        <w:rPr>
          <w:rFonts w:ascii="Arial" w:hAnsi="Arial" w:cs="Arial"/>
          <w:sz w:val="24"/>
          <w:szCs w:val="24"/>
        </w:rPr>
      </w:pPr>
    </w:p>
    <w:p w:rsidR="007E21E0" w:rsidRPr="0032346B" w:rsidRDefault="007E21E0" w:rsidP="007E21E0">
      <w:pPr>
        <w:ind w:firstLine="720"/>
        <w:rPr>
          <w:b/>
          <w:color w:val="FFFFFF" w:themeColor="background1"/>
        </w:rPr>
      </w:pPr>
      <w:r w:rsidRPr="0032346B">
        <w:rPr>
          <w:rFonts w:ascii="Arial" w:hAnsi="Arial" w:cs="Arial"/>
          <w:b/>
          <w:color w:val="FFFFFF" w:themeColor="background1"/>
          <w:sz w:val="24"/>
          <w:szCs w:val="24"/>
          <w:highlight w:val="green"/>
        </w:rPr>
        <w:t xml:space="preserve">In </w:t>
      </w:r>
      <w:r w:rsidR="0032346B">
        <w:rPr>
          <w:rFonts w:ascii="Arial" w:hAnsi="Arial" w:cs="Arial"/>
          <w:b/>
          <w:color w:val="FFFFFF" w:themeColor="background1"/>
          <w:sz w:val="24"/>
          <w:szCs w:val="24"/>
          <w:highlight w:val="green"/>
        </w:rPr>
        <w:t>t</w:t>
      </w:r>
      <w:r w:rsidR="0032346B" w:rsidRPr="0032346B">
        <w:rPr>
          <w:rFonts w:ascii="Arial" w:hAnsi="Arial" w:cs="Arial"/>
          <w:b/>
          <w:color w:val="FFFFFF" w:themeColor="background1"/>
          <w:sz w:val="24"/>
          <w:szCs w:val="24"/>
          <w:highlight w:val="green"/>
        </w:rPr>
        <w:t xml:space="preserve">he Event of </w:t>
      </w:r>
      <w:r w:rsidR="0032346B">
        <w:rPr>
          <w:rFonts w:ascii="Arial" w:hAnsi="Arial" w:cs="Arial"/>
          <w:b/>
          <w:color w:val="FFFFFF" w:themeColor="background1"/>
          <w:sz w:val="24"/>
          <w:szCs w:val="24"/>
          <w:highlight w:val="green"/>
        </w:rPr>
        <w:t>a</w:t>
      </w:r>
      <w:r w:rsidR="0032346B" w:rsidRPr="0032346B">
        <w:rPr>
          <w:rFonts w:ascii="Arial" w:hAnsi="Arial" w:cs="Arial"/>
          <w:b/>
          <w:color w:val="FFFFFF" w:themeColor="background1"/>
          <w:sz w:val="24"/>
          <w:szCs w:val="24"/>
          <w:highlight w:val="green"/>
        </w:rPr>
        <w:t xml:space="preserve">n Accident on </w:t>
      </w:r>
      <w:r w:rsidR="0032346B">
        <w:rPr>
          <w:rFonts w:ascii="Arial" w:hAnsi="Arial" w:cs="Arial"/>
          <w:b/>
          <w:color w:val="FFFFFF" w:themeColor="background1"/>
          <w:sz w:val="24"/>
          <w:szCs w:val="24"/>
          <w:highlight w:val="green"/>
        </w:rPr>
        <w:t>a</w:t>
      </w:r>
      <w:r w:rsidR="0032346B" w:rsidRPr="0032346B">
        <w:rPr>
          <w:rFonts w:ascii="Arial" w:hAnsi="Arial" w:cs="Arial"/>
          <w:b/>
          <w:color w:val="FFFFFF" w:themeColor="background1"/>
          <w:sz w:val="24"/>
          <w:szCs w:val="24"/>
          <w:highlight w:val="green"/>
        </w:rPr>
        <w:t xml:space="preserve"> Field Trip</w:t>
      </w:r>
      <w:r w:rsidRPr="0032346B">
        <w:rPr>
          <w:rFonts w:ascii="Arial" w:hAnsi="Arial" w:cs="Arial"/>
          <w:b/>
          <w:color w:val="FFFFFF" w:themeColor="background1"/>
          <w:sz w:val="24"/>
          <w:szCs w:val="24"/>
          <w:highlight w:val="green"/>
        </w:rPr>
        <w:t>:</w:t>
      </w:r>
    </w:p>
    <w:p w:rsidR="00FC2A43" w:rsidRPr="00BA4E1D" w:rsidRDefault="00FC597B"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Remain calm.</w:t>
      </w:r>
    </w:p>
    <w:p w:rsidR="00FC2A43" w:rsidRPr="00BA4E1D" w:rsidRDefault="00FC2A43"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Evaluate the nature and seriousness of the injuries.</w:t>
      </w:r>
    </w:p>
    <w:p w:rsidR="00FC2A43" w:rsidRPr="00BA4E1D" w:rsidRDefault="00FC2A43"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Administer first aid if injuries are minor.</w:t>
      </w:r>
    </w:p>
    <w:p w:rsidR="00FC2A43" w:rsidRPr="00BA4E1D" w:rsidRDefault="00FC2A43"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Call 911 for all other cases.</w:t>
      </w:r>
    </w:p>
    <w:p w:rsidR="00FC2A43" w:rsidRPr="00BA4E1D" w:rsidRDefault="00FC2A43"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Do not attempt to mo</w:t>
      </w:r>
      <w:r w:rsidR="00AC13D0">
        <w:rPr>
          <w:rFonts w:ascii="Arial" w:hAnsi="Arial" w:cs="Arial"/>
          <w:sz w:val="22"/>
          <w:szCs w:val="22"/>
        </w:rPr>
        <w:t>v</w:t>
      </w:r>
      <w:r w:rsidRPr="00BA4E1D">
        <w:rPr>
          <w:rFonts w:ascii="Arial" w:hAnsi="Arial" w:cs="Arial"/>
          <w:sz w:val="22"/>
          <w:szCs w:val="22"/>
        </w:rPr>
        <w:t xml:space="preserve">e students unless there is </w:t>
      </w:r>
      <w:r w:rsidR="00FC597B" w:rsidRPr="00BA4E1D">
        <w:rPr>
          <w:rFonts w:ascii="Arial" w:hAnsi="Arial" w:cs="Arial"/>
          <w:sz w:val="22"/>
          <w:szCs w:val="22"/>
        </w:rPr>
        <w:t>a threat of</w:t>
      </w:r>
      <w:r w:rsidRPr="00BA4E1D">
        <w:rPr>
          <w:rFonts w:ascii="Arial" w:hAnsi="Arial" w:cs="Arial"/>
          <w:sz w:val="22"/>
          <w:szCs w:val="22"/>
        </w:rPr>
        <w:t xml:space="preserve"> danger </w:t>
      </w:r>
      <w:r w:rsidR="00FC597B" w:rsidRPr="00BA4E1D">
        <w:rPr>
          <w:rFonts w:ascii="Arial" w:hAnsi="Arial" w:cs="Arial"/>
          <w:sz w:val="22"/>
          <w:szCs w:val="22"/>
        </w:rPr>
        <w:t>leaving them where they are.</w:t>
      </w:r>
    </w:p>
    <w:p w:rsidR="00FC597B" w:rsidRPr="00BA4E1D" w:rsidRDefault="00FC597B"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Be calm and reassuring to injured students.</w:t>
      </w:r>
    </w:p>
    <w:p w:rsidR="00FC597B" w:rsidRPr="00BA4E1D" w:rsidRDefault="00FC597B"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Calm and move uninjured students away from the scene.</w:t>
      </w:r>
    </w:p>
    <w:p w:rsidR="00FC597B" w:rsidRPr="00BA4E1D" w:rsidRDefault="00FC597B"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Call an appropriate party at the school to alert them of the situation.</w:t>
      </w:r>
    </w:p>
    <w:p w:rsidR="00FC597B" w:rsidRPr="00BA4E1D" w:rsidRDefault="00FC597B" w:rsidP="00334088">
      <w:pPr>
        <w:pStyle w:val="ListParagraph"/>
        <w:numPr>
          <w:ilvl w:val="0"/>
          <w:numId w:val="25"/>
        </w:numPr>
        <w:ind w:left="1800" w:right="1440"/>
        <w:rPr>
          <w:rFonts w:ascii="Arial" w:hAnsi="Arial" w:cs="Arial"/>
          <w:sz w:val="22"/>
          <w:szCs w:val="22"/>
        </w:rPr>
      </w:pPr>
      <w:r w:rsidRPr="00BA4E1D">
        <w:rPr>
          <w:rFonts w:ascii="Arial" w:hAnsi="Arial" w:cs="Arial"/>
          <w:sz w:val="22"/>
          <w:szCs w:val="22"/>
        </w:rPr>
        <w:t>Complete an accident report upon returning to the school.</w:t>
      </w:r>
    </w:p>
    <w:p w:rsidR="00FC597B" w:rsidRDefault="00FC597B" w:rsidP="00FC597B">
      <w:pPr>
        <w:ind w:right="1440"/>
        <w:rPr>
          <w:rFonts w:ascii="Arial" w:hAnsi="Arial" w:cs="Arial"/>
          <w:sz w:val="24"/>
          <w:szCs w:val="24"/>
        </w:rPr>
      </w:pPr>
    </w:p>
    <w:p w:rsidR="008C1A2D" w:rsidRDefault="008C1A2D" w:rsidP="00FC597B">
      <w:pPr>
        <w:ind w:right="1440"/>
        <w:rPr>
          <w:rFonts w:ascii="Arial" w:hAnsi="Arial" w:cs="Arial"/>
          <w:sz w:val="24"/>
          <w:szCs w:val="24"/>
        </w:rPr>
      </w:pPr>
    </w:p>
    <w:p w:rsidR="007E21E0" w:rsidRPr="0032346B" w:rsidRDefault="007E21E0" w:rsidP="007E21E0">
      <w:pPr>
        <w:ind w:right="-11" w:firstLine="720"/>
        <w:rPr>
          <w:b/>
          <w:color w:val="FFFFFF" w:themeColor="background1"/>
        </w:rPr>
      </w:pPr>
      <w:r w:rsidRPr="0032346B">
        <w:rPr>
          <w:rFonts w:ascii="Arial" w:hAnsi="Arial" w:cs="Arial"/>
          <w:b/>
          <w:color w:val="FFFFFF" w:themeColor="background1"/>
          <w:sz w:val="24"/>
          <w:szCs w:val="24"/>
          <w:highlight w:val="green"/>
        </w:rPr>
        <w:t xml:space="preserve">In </w:t>
      </w:r>
      <w:r w:rsidR="0032346B">
        <w:rPr>
          <w:rFonts w:ascii="Arial" w:hAnsi="Arial" w:cs="Arial"/>
          <w:b/>
          <w:color w:val="FFFFFF" w:themeColor="background1"/>
          <w:sz w:val="24"/>
          <w:szCs w:val="24"/>
          <w:highlight w:val="green"/>
        </w:rPr>
        <w:t>t</w:t>
      </w:r>
      <w:r w:rsidR="0032346B" w:rsidRPr="0032346B">
        <w:rPr>
          <w:rFonts w:ascii="Arial" w:hAnsi="Arial" w:cs="Arial"/>
          <w:b/>
          <w:color w:val="FFFFFF" w:themeColor="background1"/>
          <w:sz w:val="24"/>
          <w:szCs w:val="24"/>
          <w:highlight w:val="green"/>
        </w:rPr>
        <w:t xml:space="preserve">he Event of Someone Becoming Seriously Ill While on </w:t>
      </w:r>
      <w:r w:rsidR="0032346B">
        <w:rPr>
          <w:rFonts w:ascii="Arial" w:hAnsi="Arial" w:cs="Arial"/>
          <w:b/>
          <w:color w:val="FFFFFF" w:themeColor="background1"/>
          <w:sz w:val="24"/>
          <w:szCs w:val="24"/>
          <w:highlight w:val="green"/>
        </w:rPr>
        <w:t>a</w:t>
      </w:r>
      <w:r w:rsidR="0032346B" w:rsidRPr="0032346B">
        <w:rPr>
          <w:rFonts w:ascii="Arial" w:hAnsi="Arial" w:cs="Arial"/>
          <w:b/>
          <w:color w:val="FFFFFF" w:themeColor="background1"/>
          <w:sz w:val="24"/>
          <w:szCs w:val="24"/>
          <w:highlight w:val="green"/>
        </w:rPr>
        <w:t xml:space="preserve"> Field Trip:</w:t>
      </w:r>
    </w:p>
    <w:p w:rsidR="00EE1155" w:rsidRPr="00BA4E1D" w:rsidRDefault="00FC597B" w:rsidP="00334088">
      <w:pPr>
        <w:pStyle w:val="ListParagraph"/>
        <w:numPr>
          <w:ilvl w:val="0"/>
          <w:numId w:val="26"/>
        </w:numPr>
        <w:ind w:left="1800" w:right="1440"/>
        <w:rPr>
          <w:rFonts w:ascii="Arial" w:hAnsi="Arial" w:cs="Arial"/>
          <w:sz w:val="22"/>
          <w:szCs w:val="22"/>
        </w:rPr>
      </w:pPr>
      <w:r w:rsidRPr="00BA4E1D">
        <w:rPr>
          <w:rFonts w:ascii="Arial" w:hAnsi="Arial" w:cs="Arial"/>
          <w:sz w:val="22"/>
          <w:szCs w:val="22"/>
        </w:rPr>
        <w:t>Remain calm.</w:t>
      </w:r>
    </w:p>
    <w:p w:rsidR="00FC597B" w:rsidRPr="00BA4E1D" w:rsidRDefault="00FC597B" w:rsidP="00334088">
      <w:pPr>
        <w:pStyle w:val="ListParagraph"/>
        <w:numPr>
          <w:ilvl w:val="0"/>
          <w:numId w:val="26"/>
        </w:numPr>
        <w:ind w:left="1800" w:right="1440"/>
        <w:rPr>
          <w:rFonts w:ascii="Arial" w:hAnsi="Arial" w:cs="Arial"/>
          <w:sz w:val="22"/>
          <w:szCs w:val="22"/>
        </w:rPr>
      </w:pPr>
      <w:r w:rsidRPr="00BA4E1D">
        <w:rPr>
          <w:rFonts w:ascii="Arial" w:hAnsi="Arial" w:cs="Arial"/>
          <w:sz w:val="22"/>
          <w:szCs w:val="22"/>
        </w:rPr>
        <w:t>If possible, assess the cause of the illness (ongoing problem, allergic reaction, onset of a communicable disease, etc.)</w:t>
      </w:r>
    </w:p>
    <w:p w:rsidR="00FC597B" w:rsidRPr="00BA4E1D" w:rsidRDefault="00FC597B" w:rsidP="00334088">
      <w:pPr>
        <w:pStyle w:val="ListParagraph"/>
        <w:numPr>
          <w:ilvl w:val="0"/>
          <w:numId w:val="26"/>
        </w:numPr>
        <w:ind w:left="1800" w:right="1440"/>
        <w:rPr>
          <w:rFonts w:ascii="Arial" w:hAnsi="Arial" w:cs="Arial"/>
          <w:sz w:val="22"/>
          <w:szCs w:val="22"/>
        </w:rPr>
      </w:pPr>
      <w:r w:rsidRPr="00BA4E1D">
        <w:rPr>
          <w:rFonts w:ascii="Arial" w:hAnsi="Arial" w:cs="Arial"/>
          <w:sz w:val="22"/>
          <w:szCs w:val="22"/>
        </w:rPr>
        <w:t>Call 911 if immediate attention is needed.</w:t>
      </w:r>
    </w:p>
    <w:p w:rsidR="008C1A2D" w:rsidRPr="00BA4E1D" w:rsidRDefault="008C1A2D" w:rsidP="00334088">
      <w:pPr>
        <w:pStyle w:val="ListParagraph"/>
        <w:numPr>
          <w:ilvl w:val="0"/>
          <w:numId w:val="26"/>
        </w:numPr>
        <w:ind w:left="1800" w:right="1440"/>
        <w:rPr>
          <w:rFonts w:ascii="Arial" w:hAnsi="Arial" w:cs="Arial"/>
          <w:sz w:val="22"/>
          <w:szCs w:val="22"/>
        </w:rPr>
      </w:pPr>
      <w:r w:rsidRPr="00BA4E1D">
        <w:rPr>
          <w:rFonts w:ascii="Arial" w:hAnsi="Arial" w:cs="Arial"/>
          <w:sz w:val="22"/>
          <w:szCs w:val="22"/>
        </w:rPr>
        <w:t>Notify parents and school personnel.</w:t>
      </w:r>
    </w:p>
    <w:p w:rsidR="00FC597B" w:rsidRPr="00BA4E1D" w:rsidRDefault="00FC597B" w:rsidP="00334088">
      <w:pPr>
        <w:pStyle w:val="ListParagraph"/>
        <w:numPr>
          <w:ilvl w:val="0"/>
          <w:numId w:val="26"/>
        </w:numPr>
        <w:ind w:left="1800" w:right="1440"/>
        <w:rPr>
          <w:rFonts w:ascii="Arial" w:hAnsi="Arial" w:cs="Arial"/>
          <w:sz w:val="22"/>
          <w:szCs w:val="22"/>
        </w:rPr>
      </w:pPr>
      <w:r w:rsidRPr="00BA4E1D">
        <w:rPr>
          <w:rFonts w:ascii="Arial" w:hAnsi="Arial" w:cs="Arial"/>
          <w:sz w:val="22"/>
          <w:szCs w:val="22"/>
        </w:rPr>
        <w:t>Arrange for student to return to the school or home if possible.</w:t>
      </w:r>
    </w:p>
    <w:p w:rsidR="00FC597B" w:rsidRPr="00BA4E1D" w:rsidRDefault="00FC597B" w:rsidP="00334088">
      <w:pPr>
        <w:pStyle w:val="ListParagraph"/>
        <w:numPr>
          <w:ilvl w:val="0"/>
          <w:numId w:val="26"/>
        </w:numPr>
        <w:ind w:left="1800" w:right="1440"/>
        <w:rPr>
          <w:rFonts w:ascii="Arial" w:hAnsi="Arial" w:cs="Arial"/>
          <w:sz w:val="22"/>
          <w:szCs w:val="22"/>
        </w:rPr>
      </w:pPr>
      <w:r w:rsidRPr="00BA4E1D">
        <w:rPr>
          <w:rFonts w:ascii="Arial" w:hAnsi="Arial" w:cs="Arial"/>
          <w:sz w:val="22"/>
          <w:szCs w:val="22"/>
        </w:rPr>
        <w:t xml:space="preserve">Have an adult </w:t>
      </w:r>
      <w:r w:rsidR="00AC13D0">
        <w:rPr>
          <w:rFonts w:ascii="Arial" w:hAnsi="Arial" w:cs="Arial"/>
          <w:sz w:val="22"/>
          <w:szCs w:val="22"/>
        </w:rPr>
        <w:t>accompany student to doctor, ER</w:t>
      </w:r>
      <w:r w:rsidRPr="00BA4E1D">
        <w:rPr>
          <w:rFonts w:ascii="Arial" w:hAnsi="Arial" w:cs="Arial"/>
          <w:sz w:val="22"/>
          <w:szCs w:val="22"/>
        </w:rPr>
        <w:t xml:space="preserve"> or back</w:t>
      </w:r>
      <w:r w:rsidR="00AC13D0">
        <w:rPr>
          <w:rFonts w:ascii="Arial" w:hAnsi="Arial" w:cs="Arial"/>
          <w:sz w:val="22"/>
          <w:szCs w:val="22"/>
        </w:rPr>
        <w:t xml:space="preserve"> to school</w:t>
      </w:r>
      <w:r w:rsidRPr="00BA4E1D">
        <w:rPr>
          <w:rFonts w:ascii="Arial" w:hAnsi="Arial" w:cs="Arial"/>
          <w:sz w:val="22"/>
          <w:szCs w:val="22"/>
        </w:rPr>
        <w:t>.</w:t>
      </w:r>
    </w:p>
    <w:p w:rsidR="00FC597B" w:rsidRPr="00BA4E1D" w:rsidRDefault="00FC597B" w:rsidP="00334088">
      <w:pPr>
        <w:pStyle w:val="ListParagraph"/>
        <w:ind w:left="1800" w:right="1440" w:hanging="360"/>
        <w:rPr>
          <w:rFonts w:ascii="Arial" w:hAnsi="Arial" w:cs="Arial"/>
          <w:sz w:val="22"/>
          <w:szCs w:val="22"/>
        </w:rPr>
      </w:pPr>
    </w:p>
    <w:p w:rsidR="00EE1155" w:rsidRDefault="00EE1155" w:rsidP="008759C5">
      <w:pPr>
        <w:ind w:right="1440"/>
        <w:jc w:val="center"/>
        <w:rPr>
          <w:rFonts w:ascii="Arial" w:hAnsi="Arial" w:cs="Arial"/>
          <w:sz w:val="24"/>
          <w:szCs w:val="24"/>
        </w:rPr>
      </w:pPr>
    </w:p>
    <w:p w:rsidR="00383189" w:rsidRDefault="00383189" w:rsidP="008759C5">
      <w:pPr>
        <w:ind w:right="1440"/>
        <w:jc w:val="center"/>
        <w:rPr>
          <w:rFonts w:ascii="Arial" w:hAnsi="Arial" w:cs="Arial"/>
          <w:sz w:val="24"/>
          <w:szCs w:val="24"/>
        </w:rPr>
      </w:pPr>
    </w:p>
    <w:p w:rsidR="00383189" w:rsidRDefault="00383189" w:rsidP="008759C5">
      <w:pPr>
        <w:ind w:right="1440"/>
        <w:jc w:val="center"/>
        <w:rPr>
          <w:rFonts w:ascii="Arial" w:hAnsi="Arial" w:cs="Arial"/>
          <w:sz w:val="24"/>
          <w:szCs w:val="24"/>
        </w:rPr>
      </w:pPr>
    </w:p>
    <w:p w:rsidR="00383189" w:rsidRDefault="00383189" w:rsidP="008759C5">
      <w:pPr>
        <w:ind w:right="1440"/>
        <w:jc w:val="center"/>
        <w:rPr>
          <w:rFonts w:ascii="Arial" w:hAnsi="Arial" w:cs="Arial"/>
          <w:sz w:val="24"/>
          <w:szCs w:val="24"/>
        </w:rPr>
      </w:pPr>
    </w:p>
    <w:p w:rsidR="00383189" w:rsidRDefault="00383189" w:rsidP="008759C5">
      <w:pPr>
        <w:ind w:right="1440"/>
        <w:jc w:val="center"/>
        <w:rPr>
          <w:rFonts w:ascii="Arial" w:hAnsi="Arial" w:cs="Arial"/>
          <w:sz w:val="24"/>
          <w:szCs w:val="24"/>
        </w:rPr>
      </w:pPr>
    </w:p>
    <w:p w:rsidR="00383189" w:rsidRDefault="00383189" w:rsidP="008759C5">
      <w:pPr>
        <w:ind w:right="1440"/>
        <w:jc w:val="center"/>
        <w:rPr>
          <w:rFonts w:ascii="Arial" w:hAnsi="Arial" w:cs="Arial"/>
          <w:sz w:val="24"/>
          <w:szCs w:val="24"/>
        </w:rPr>
      </w:pPr>
    </w:p>
    <w:p w:rsidR="00383189" w:rsidRDefault="00383189">
      <w:pPr>
        <w:autoSpaceDE/>
        <w:autoSpaceDN/>
        <w:adjustRightInd/>
        <w:spacing w:line="276" w:lineRule="auto"/>
        <w:rPr>
          <w:rFonts w:ascii="Arial" w:hAnsi="Arial" w:cs="Arial"/>
          <w:sz w:val="24"/>
          <w:szCs w:val="24"/>
        </w:rPr>
      </w:pPr>
      <w:r>
        <w:rPr>
          <w:rFonts w:ascii="Arial" w:hAnsi="Arial" w:cs="Arial"/>
          <w:sz w:val="24"/>
          <w:szCs w:val="24"/>
        </w:rPr>
        <w:br w:type="page"/>
      </w:r>
    </w:p>
    <w:p w:rsidR="00D11C5C"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75" type="#_x0000_t202" style="position:absolute;left:0;text-align:left;margin-left:117pt;margin-top:1.05pt;width:324pt;height:30.95pt;z-index:251736064;mso-width-relative:margin;mso-height-relative:margin" fillcolor="#0070c0">
            <v:textbox style="mso-next-textbox:#_x0000_s1075">
              <w:txbxContent>
                <w:p w:rsidR="00C5700E" w:rsidRPr="00D11C5C" w:rsidRDefault="00C5700E" w:rsidP="00D11C5C">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8 – HARASSMENT - BULLYING </w:t>
                  </w:r>
                </w:p>
              </w:txbxContent>
            </v:textbox>
          </v:shape>
        </w:pict>
      </w:r>
    </w:p>
    <w:p w:rsidR="00D11C5C" w:rsidRDefault="00D11C5C" w:rsidP="008759C5">
      <w:pPr>
        <w:ind w:right="1440"/>
        <w:jc w:val="center"/>
        <w:rPr>
          <w:rFonts w:ascii="Arial" w:hAnsi="Arial" w:cs="Arial"/>
          <w:sz w:val="24"/>
          <w:szCs w:val="24"/>
        </w:rPr>
      </w:pPr>
    </w:p>
    <w:p w:rsidR="00D11C5C" w:rsidRDefault="00D11C5C" w:rsidP="008759C5">
      <w:pPr>
        <w:ind w:right="1440"/>
        <w:jc w:val="center"/>
        <w:rPr>
          <w:rFonts w:ascii="Arial" w:hAnsi="Arial" w:cs="Arial"/>
          <w:sz w:val="24"/>
          <w:szCs w:val="24"/>
        </w:rPr>
      </w:pPr>
    </w:p>
    <w:p w:rsidR="000F0021" w:rsidRDefault="004F0F11" w:rsidP="000F0021">
      <w:pPr>
        <w:ind w:right="1440"/>
        <w:jc w:val="center"/>
        <w:rPr>
          <w:rFonts w:ascii="Arial" w:hAnsi="Arial" w:cs="Arial"/>
          <w:sz w:val="24"/>
          <w:szCs w:val="24"/>
        </w:rPr>
      </w:pPr>
      <w:r>
        <w:rPr>
          <w:rFonts w:ascii="Arial" w:hAnsi="Arial" w:cs="Arial"/>
          <w:noProof/>
          <w:sz w:val="24"/>
          <w:szCs w:val="24"/>
          <w:lang w:eastAsia="zh-TW"/>
        </w:rPr>
        <w:pict>
          <v:shape id="_x0000_s1122" type="#_x0000_t202" style="position:absolute;left:0;text-align:left;margin-left:35.5pt;margin-top:4pt;width:208.15pt;height:21.6pt;z-index:251809792;mso-width-relative:margin;mso-height-relative:margin" fillcolor="#0070c0">
            <v:textbox>
              <w:txbxContent>
                <w:p w:rsidR="00C5700E" w:rsidRPr="0032346B" w:rsidRDefault="00C5700E" w:rsidP="000F0021">
                  <w:pPr>
                    <w:rPr>
                      <w:rFonts w:ascii="Arial" w:hAnsi="Arial" w:cs="Arial"/>
                      <w:b/>
                      <w:color w:val="FFFFFF" w:themeColor="background1"/>
                      <w:sz w:val="24"/>
                      <w:szCs w:val="24"/>
                    </w:rPr>
                  </w:pPr>
                  <w:r w:rsidRPr="0032346B">
                    <w:rPr>
                      <w:rFonts w:ascii="Arial" w:hAnsi="Arial" w:cs="Arial"/>
                      <w:b/>
                      <w:color w:val="FFFFFF" w:themeColor="background1"/>
                      <w:sz w:val="24"/>
                      <w:szCs w:val="24"/>
                    </w:rPr>
                    <w:t>Columbia Union Code #9500 et al</w:t>
                  </w:r>
                </w:p>
              </w:txbxContent>
            </v:textbox>
          </v:shape>
        </w:pict>
      </w:r>
    </w:p>
    <w:p w:rsidR="000F0021" w:rsidRDefault="000F0021" w:rsidP="000F0021">
      <w:pPr>
        <w:ind w:right="1440"/>
        <w:jc w:val="center"/>
        <w:rPr>
          <w:rFonts w:ascii="Arial" w:hAnsi="Arial" w:cs="Arial"/>
          <w:sz w:val="24"/>
          <w:szCs w:val="24"/>
        </w:rPr>
      </w:pPr>
    </w:p>
    <w:p w:rsidR="000F0021" w:rsidRPr="00495997" w:rsidRDefault="000F0021" w:rsidP="00334088">
      <w:pPr>
        <w:ind w:left="720" w:right="1440"/>
        <w:rPr>
          <w:rFonts w:ascii="Arial" w:hAnsi="Arial" w:cs="Arial"/>
          <w:sz w:val="22"/>
          <w:szCs w:val="22"/>
        </w:rPr>
      </w:pPr>
      <w:r>
        <w:rPr>
          <w:rFonts w:ascii="Arial" w:hAnsi="Arial" w:cs="Arial"/>
          <w:sz w:val="22"/>
          <w:szCs w:val="22"/>
        </w:rPr>
        <w:t xml:space="preserve">Administration and staff should become familiar with the items and procedures as  outlined in all codes numbered 9500 of the Columbia Union Education Code. </w:t>
      </w:r>
    </w:p>
    <w:p w:rsidR="00D11C5C" w:rsidRDefault="00D11C5C" w:rsidP="008759C5">
      <w:pPr>
        <w:ind w:right="1440"/>
        <w:jc w:val="center"/>
        <w:rPr>
          <w:rFonts w:ascii="Arial" w:hAnsi="Arial" w:cs="Arial"/>
          <w:sz w:val="24"/>
          <w:szCs w:val="24"/>
        </w:rPr>
      </w:pPr>
    </w:p>
    <w:p w:rsidR="00D11C5C" w:rsidRDefault="004F0F11" w:rsidP="00A342D4">
      <w:pPr>
        <w:ind w:right="1440"/>
        <w:rPr>
          <w:rFonts w:ascii="Arial" w:hAnsi="Arial" w:cs="Arial"/>
          <w:color w:val="FFFFFF" w:themeColor="background1"/>
          <w:sz w:val="24"/>
          <w:szCs w:val="24"/>
        </w:rPr>
      </w:pPr>
      <w:r w:rsidRPr="004F0F11">
        <w:rPr>
          <w:rFonts w:ascii="Arial" w:hAnsi="Arial" w:cs="Arial"/>
          <w:noProof/>
          <w:color w:val="FFFFFF" w:themeColor="background1"/>
          <w:sz w:val="24"/>
          <w:szCs w:val="24"/>
          <w:highlight w:val="red"/>
          <w:lang w:eastAsia="zh-TW"/>
        </w:rPr>
        <w:pict>
          <v:shape id="_x0000_s1113" type="#_x0000_t202" style="position:absolute;margin-left:35.5pt;margin-top:2.5pt;width:185.45pt;height:21.6pt;z-index:251793408;mso-width-relative:margin;mso-height-relative:margin" fillcolor="#0070c0" stroked="f">
            <v:textbox>
              <w:txbxContent>
                <w:p w:rsidR="00C5700E" w:rsidRPr="0032346B" w:rsidRDefault="00C5700E">
                  <w:pPr>
                    <w:rPr>
                      <w:b/>
                    </w:rPr>
                  </w:pPr>
                  <w:r w:rsidRPr="0032346B">
                    <w:rPr>
                      <w:rFonts w:ascii="Arial" w:hAnsi="Arial" w:cs="Arial"/>
                      <w:b/>
                      <w:color w:val="FFFFFF" w:themeColor="background1"/>
                      <w:sz w:val="24"/>
                      <w:szCs w:val="24"/>
                    </w:rPr>
                    <w:t>Harassment – Bullying Defined</w:t>
                  </w:r>
                </w:p>
              </w:txbxContent>
            </v:textbox>
          </v:shape>
        </w:pict>
      </w:r>
      <w:r w:rsidR="001311FE">
        <w:rPr>
          <w:rFonts w:ascii="Arial" w:hAnsi="Arial" w:cs="Arial"/>
          <w:sz w:val="24"/>
          <w:szCs w:val="24"/>
        </w:rPr>
        <w:tab/>
      </w:r>
      <w:r w:rsidR="007E21E0">
        <w:rPr>
          <w:rFonts w:ascii="Arial" w:hAnsi="Arial" w:cs="Arial"/>
          <w:color w:val="FFFFFF" w:themeColor="background1"/>
          <w:sz w:val="24"/>
          <w:szCs w:val="24"/>
        </w:rPr>
        <w:t xml:space="preserve"> </w:t>
      </w:r>
    </w:p>
    <w:p w:rsidR="00334088" w:rsidRDefault="001311FE" w:rsidP="001311FE">
      <w:pPr>
        <w:ind w:left="1440" w:right="1440" w:hanging="1440"/>
        <w:rPr>
          <w:rFonts w:ascii="Arial" w:hAnsi="Arial" w:cs="Arial"/>
          <w:color w:val="FFFFFF" w:themeColor="background1"/>
          <w:sz w:val="24"/>
          <w:szCs w:val="24"/>
        </w:rPr>
      </w:pPr>
      <w:r>
        <w:rPr>
          <w:rFonts w:ascii="Arial" w:hAnsi="Arial" w:cs="Arial"/>
          <w:color w:val="FFFFFF" w:themeColor="background1"/>
          <w:sz w:val="24"/>
          <w:szCs w:val="24"/>
        </w:rPr>
        <w:tab/>
      </w:r>
    </w:p>
    <w:p w:rsidR="001311FE" w:rsidRPr="000F0021" w:rsidRDefault="001311FE" w:rsidP="00334088">
      <w:pPr>
        <w:ind w:left="720" w:right="1440"/>
        <w:rPr>
          <w:rFonts w:ascii="Arial" w:hAnsi="Arial" w:cs="Arial"/>
          <w:sz w:val="22"/>
          <w:szCs w:val="22"/>
        </w:rPr>
      </w:pPr>
      <w:r w:rsidRPr="000F0021">
        <w:rPr>
          <w:rFonts w:ascii="Arial" w:hAnsi="Arial" w:cs="Arial"/>
          <w:sz w:val="22"/>
          <w:szCs w:val="22"/>
        </w:rPr>
        <w:t xml:space="preserve">A fine line exists between harassment and bullying. Both include much of the same behavior. Bullying is more often defined as student-on-student behavior, perhaps involving physical threats or abuse. </w:t>
      </w:r>
      <w:r w:rsidR="00152D15" w:rsidRPr="000F0021">
        <w:rPr>
          <w:rFonts w:ascii="Arial" w:hAnsi="Arial" w:cs="Arial"/>
          <w:sz w:val="22"/>
          <w:szCs w:val="22"/>
        </w:rPr>
        <w:t xml:space="preserve">However, defined behaviors are very similar for either harassment or bullying. </w:t>
      </w:r>
    </w:p>
    <w:p w:rsidR="00152D15" w:rsidRPr="000F0021" w:rsidRDefault="00152D15" w:rsidP="001311FE">
      <w:pPr>
        <w:ind w:left="1440" w:right="1440" w:hanging="1440"/>
        <w:rPr>
          <w:rFonts w:ascii="Arial" w:hAnsi="Arial" w:cs="Arial"/>
          <w:sz w:val="22"/>
          <w:szCs w:val="22"/>
        </w:rPr>
      </w:pPr>
    </w:p>
    <w:p w:rsidR="00152D15" w:rsidRPr="000F0021" w:rsidRDefault="00152D15" w:rsidP="00334088">
      <w:pPr>
        <w:ind w:left="720" w:right="1440"/>
        <w:rPr>
          <w:rFonts w:ascii="Arial" w:hAnsi="Arial" w:cs="Arial"/>
          <w:sz w:val="22"/>
          <w:szCs w:val="22"/>
        </w:rPr>
      </w:pPr>
      <w:r w:rsidRPr="000F0021">
        <w:rPr>
          <w:rFonts w:ascii="Arial" w:hAnsi="Arial" w:cs="Arial"/>
          <w:sz w:val="22"/>
          <w:szCs w:val="22"/>
        </w:rPr>
        <w:t xml:space="preserve">Under the United States Code Title 18 – 514(c) – Harassment is defined as </w:t>
      </w:r>
      <w:r w:rsidRPr="000F0021">
        <w:rPr>
          <w:rFonts w:ascii="Arial" w:hAnsi="Arial" w:cs="Arial"/>
          <w:b/>
          <w:i/>
          <w:sz w:val="22"/>
          <w:szCs w:val="22"/>
        </w:rPr>
        <w:t>“a direct course of conduct directed at a specific person that causes substantial emotional distress in such a person and serves no legitimate purpose”</w:t>
      </w:r>
      <w:r w:rsidRPr="000F0021">
        <w:rPr>
          <w:rFonts w:ascii="Arial" w:hAnsi="Arial" w:cs="Arial"/>
          <w:b/>
          <w:sz w:val="22"/>
          <w:szCs w:val="22"/>
        </w:rPr>
        <w:t>.</w:t>
      </w:r>
    </w:p>
    <w:p w:rsidR="00152D15" w:rsidRPr="000F0021" w:rsidRDefault="00152D15" w:rsidP="001311FE">
      <w:pPr>
        <w:ind w:left="1440" w:right="1440" w:hanging="1440"/>
        <w:rPr>
          <w:rFonts w:ascii="Arial" w:hAnsi="Arial" w:cs="Arial"/>
          <w:sz w:val="22"/>
          <w:szCs w:val="22"/>
        </w:rPr>
      </w:pPr>
    </w:p>
    <w:p w:rsidR="001311FE" w:rsidRPr="000F0021" w:rsidRDefault="00152D15" w:rsidP="00334088">
      <w:pPr>
        <w:ind w:left="720" w:right="1440"/>
        <w:rPr>
          <w:rFonts w:ascii="Arial" w:hAnsi="Arial" w:cs="Arial"/>
          <w:sz w:val="22"/>
          <w:szCs w:val="22"/>
        </w:rPr>
      </w:pPr>
      <w:r w:rsidRPr="000F0021">
        <w:rPr>
          <w:rFonts w:ascii="Arial" w:hAnsi="Arial" w:cs="Arial"/>
          <w:sz w:val="22"/>
          <w:szCs w:val="22"/>
        </w:rPr>
        <w:t>Harassment and bully</w:t>
      </w:r>
      <w:r w:rsidR="00C46DFA">
        <w:rPr>
          <w:rFonts w:ascii="Arial" w:hAnsi="Arial" w:cs="Arial"/>
          <w:sz w:val="22"/>
          <w:szCs w:val="22"/>
        </w:rPr>
        <w:t>ing</w:t>
      </w:r>
      <w:r w:rsidRPr="000F0021">
        <w:rPr>
          <w:rFonts w:ascii="Arial" w:hAnsi="Arial" w:cs="Arial"/>
          <w:sz w:val="22"/>
          <w:szCs w:val="22"/>
        </w:rPr>
        <w:t xml:space="preserve"> in a school setting includes various configurations involving teacher-to-teacher, teacher-to-student, student-to-student, and student-to-teacher. Behaviors can include:</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Sexual harassment</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 xml:space="preserve">Teasing </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Excluding</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Physical threats or abuse</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Threatening or hazing</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Damaging or stealing belongings</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Demanding money</w:t>
      </w:r>
    </w:p>
    <w:p w:rsidR="00152D15" w:rsidRPr="000F0021" w:rsidRDefault="00152D15" w:rsidP="00334088">
      <w:pPr>
        <w:pStyle w:val="ListParagraph"/>
        <w:numPr>
          <w:ilvl w:val="0"/>
          <w:numId w:val="27"/>
        </w:numPr>
        <w:ind w:left="1800" w:right="1440"/>
        <w:rPr>
          <w:rFonts w:ascii="Arial" w:hAnsi="Arial" w:cs="Arial"/>
          <w:sz w:val="22"/>
          <w:szCs w:val="22"/>
        </w:rPr>
      </w:pPr>
      <w:r w:rsidRPr="000F0021">
        <w:rPr>
          <w:rFonts w:ascii="Arial" w:hAnsi="Arial" w:cs="Arial"/>
          <w:sz w:val="22"/>
          <w:szCs w:val="22"/>
        </w:rPr>
        <w:t xml:space="preserve">Cyber bullying </w:t>
      </w:r>
    </w:p>
    <w:p w:rsidR="001311FE" w:rsidRDefault="001311FE" w:rsidP="001311FE">
      <w:pPr>
        <w:ind w:left="1440" w:right="1440" w:hanging="1440"/>
        <w:rPr>
          <w:rFonts w:ascii="Arial" w:hAnsi="Arial" w:cs="Arial"/>
          <w:sz w:val="24"/>
          <w:szCs w:val="24"/>
        </w:rPr>
      </w:pPr>
    </w:p>
    <w:p w:rsidR="001311FE" w:rsidRPr="002F2A95" w:rsidRDefault="004F0F11" w:rsidP="002F2A95">
      <w:pPr>
        <w:ind w:left="2160" w:right="1440" w:hanging="1440"/>
        <w:rPr>
          <w:rFonts w:ascii="Arial" w:hAnsi="Arial" w:cs="Arial"/>
          <w:color w:val="FFFFFF" w:themeColor="background1"/>
          <w:sz w:val="24"/>
          <w:szCs w:val="24"/>
        </w:rPr>
      </w:pPr>
      <w:r w:rsidRPr="004F0F11">
        <w:rPr>
          <w:rFonts w:ascii="Arial" w:hAnsi="Arial" w:cs="Arial"/>
          <w:noProof/>
          <w:color w:val="FFFFFF" w:themeColor="background1"/>
          <w:sz w:val="24"/>
          <w:szCs w:val="24"/>
          <w:highlight w:val="red"/>
          <w:lang w:eastAsia="zh-TW"/>
        </w:rPr>
        <w:pict>
          <v:shape id="_x0000_s1114" type="#_x0000_t202" style="position:absolute;left:0;text-align:left;margin-left:35.5pt;margin-top:4.45pt;width:99.7pt;height:21.6pt;z-index:251795456;mso-width-relative:margin;mso-height-relative:margin" fillcolor="#0070c0" stroked="f">
            <v:textbox>
              <w:txbxContent>
                <w:p w:rsidR="00C5700E" w:rsidRPr="0032346B" w:rsidRDefault="00C5700E">
                  <w:pPr>
                    <w:rPr>
                      <w:b/>
                    </w:rPr>
                  </w:pPr>
                  <w:r w:rsidRPr="0032346B">
                    <w:rPr>
                      <w:rFonts w:ascii="Arial" w:hAnsi="Arial" w:cs="Arial"/>
                      <w:b/>
                      <w:color w:val="FFFFFF" w:themeColor="background1"/>
                      <w:sz w:val="24"/>
                      <w:szCs w:val="24"/>
                    </w:rPr>
                    <w:t>Cyber Bullying</w:t>
                  </w:r>
                </w:p>
              </w:txbxContent>
            </v:textbox>
          </v:shape>
        </w:pict>
      </w:r>
      <w:r w:rsidR="007E21E0">
        <w:rPr>
          <w:rFonts w:ascii="Arial" w:hAnsi="Arial" w:cs="Arial"/>
          <w:color w:val="FFFFFF" w:themeColor="background1"/>
          <w:sz w:val="24"/>
          <w:szCs w:val="24"/>
        </w:rPr>
        <w:tab/>
      </w:r>
      <w:r w:rsidR="007E21E0">
        <w:rPr>
          <w:rFonts w:ascii="Arial" w:hAnsi="Arial" w:cs="Arial"/>
          <w:color w:val="FFFFFF" w:themeColor="background1"/>
          <w:sz w:val="24"/>
          <w:szCs w:val="24"/>
        </w:rPr>
        <w:tab/>
      </w:r>
    </w:p>
    <w:p w:rsidR="00334088" w:rsidRDefault="002F2A95" w:rsidP="001311FE">
      <w:pPr>
        <w:ind w:left="1440" w:right="1440" w:hanging="1440"/>
        <w:rPr>
          <w:rFonts w:ascii="Arial" w:hAnsi="Arial" w:cs="Arial"/>
          <w:sz w:val="24"/>
          <w:szCs w:val="24"/>
        </w:rPr>
      </w:pPr>
      <w:r>
        <w:rPr>
          <w:rFonts w:ascii="Arial" w:hAnsi="Arial" w:cs="Arial"/>
          <w:sz w:val="24"/>
          <w:szCs w:val="24"/>
        </w:rPr>
        <w:tab/>
      </w:r>
    </w:p>
    <w:p w:rsidR="001311FE" w:rsidRPr="000F0021" w:rsidRDefault="002F2A95" w:rsidP="00334088">
      <w:pPr>
        <w:ind w:left="720" w:right="1440"/>
        <w:rPr>
          <w:rFonts w:ascii="Arial" w:hAnsi="Arial" w:cs="Arial"/>
          <w:sz w:val="22"/>
          <w:szCs w:val="22"/>
        </w:rPr>
      </w:pPr>
      <w:r w:rsidRPr="000F0021">
        <w:rPr>
          <w:rFonts w:ascii="Arial" w:hAnsi="Arial" w:cs="Arial"/>
          <w:sz w:val="22"/>
          <w:szCs w:val="22"/>
        </w:rPr>
        <w:t>Cyber bulling is defined as using</w:t>
      </w:r>
      <w:r w:rsidR="00C46DFA">
        <w:rPr>
          <w:rFonts w:ascii="Arial" w:hAnsi="Arial" w:cs="Arial"/>
          <w:sz w:val="22"/>
          <w:szCs w:val="22"/>
        </w:rPr>
        <w:t xml:space="preserve"> technology to threaten, insult</w:t>
      </w:r>
      <w:r w:rsidRPr="000F0021">
        <w:rPr>
          <w:rFonts w:ascii="Arial" w:hAnsi="Arial" w:cs="Arial"/>
          <w:sz w:val="22"/>
          <w:szCs w:val="22"/>
        </w:rPr>
        <w:t xml:space="preserve"> or harass. Cell phones, text messages, emails, instant messaging, social networks can all be used to quickly and aggressively spread rumors, threats, hate mail or embarrassing photos. </w:t>
      </w:r>
    </w:p>
    <w:p w:rsidR="002F2A95" w:rsidRPr="000F0021" w:rsidRDefault="002F2A95" w:rsidP="001311FE">
      <w:pPr>
        <w:ind w:left="1440" w:right="1440" w:hanging="1440"/>
        <w:rPr>
          <w:rFonts w:ascii="Arial" w:hAnsi="Arial" w:cs="Arial"/>
          <w:sz w:val="22"/>
          <w:szCs w:val="22"/>
        </w:rPr>
      </w:pPr>
    </w:p>
    <w:p w:rsidR="002F2A95" w:rsidRPr="000F0021" w:rsidRDefault="002F2A95" w:rsidP="00334088">
      <w:pPr>
        <w:ind w:left="720" w:right="1440"/>
        <w:rPr>
          <w:rFonts w:ascii="Arial" w:hAnsi="Arial" w:cs="Arial"/>
          <w:sz w:val="22"/>
          <w:szCs w:val="22"/>
        </w:rPr>
      </w:pPr>
      <w:r w:rsidRPr="000F0021">
        <w:rPr>
          <w:rFonts w:ascii="Arial" w:hAnsi="Arial" w:cs="Arial"/>
          <w:sz w:val="22"/>
          <w:szCs w:val="22"/>
        </w:rPr>
        <w:t xml:space="preserve">Long-term consequences can result in using these devices – once messages are sent out, there is no way to take them back. Employment as well as legal issues can be at stake. </w:t>
      </w:r>
    </w:p>
    <w:p w:rsidR="00323716" w:rsidRPr="001311FE" w:rsidRDefault="004F0F11" w:rsidP="001311FE">
      <w:pPr>
        <w:ind w:left="1440" w:right="1440" w:hanging="1440"/>
        <w:rPr>
          <w:rFonts w:ascii="Arial" w:hAnsi="Arial" w:cs="Arial"/>
          <w:sz w:val="24"/>
          <w:szCs w:val="24"/>
        </w:rPr>
      </w:pPr>
      <w:r w:rsidRPr="004F0F11">
        <w:rPr>
          <w:rFonts w:ascii="Arial" w:hAnsi="Arial" w:cs="Arial"/>
          <w:noProof/>
          <w:color w:val="FFFFFF" w:themeColor="background1"/>
          <w:sz w:val="24"/>
          <w:szCs w:val="24"/>
          <w:lang w:eastAsia="zh-TW"/>
        </w:rPr>
        <w:pict>
          <v:shape id="_x0000_s1115" type="#_x0000_t202" style="position:absolute;left:0;text-align:left;margin-left:38.65pt;margin-top:8.8pt;width:148.9pt;height:21.6pt;z-index:251797504;mso-width-relative:margin;mso-height-relative:margin" fillcolor="#0070c0" stroked="f">
            <v:textbox>
              <w:txbxContent>
                <w:p w:rsidR="00C5700E" w:rsidRPr="0032346B" w:rsidRDefault="00C5700E">
                  <w:pPr>
                    <w:rPr>
                      <w:b/>
                    </w:rPr>
                  </w:pPr>
                  <w:r w:rsidRPr="0032346B">
                    <w:rPr>
                      <w:rFonts w:ascii="Arial" w:hAnsi="Arial" w:cs="Arial"/>
                      <w:b/>
                      <w:color w:val="FFFFFF" w:themeColor="background1"/>
                      <w:sz w:val="24"/>
                      <w:szCs w:val="24"/>
                    </w:rPr>
                    <w:t>Flirting vs. Harassment</w:t>
                  </w:r>
                </w:p>
              </w:txbxContent>
            </v:textbox>
          </v:shape>
        </w:pict>
      </w:r>
    </w:p>
    <w:p w:rsidR="00323716" w:rsidRDefault="00323716" w:rsidP="00323716">
      <w:pPr>
        <w:autoSpaceDE/>
        <w:autoSpaceDN/>
        <w:adjustRightInd/>
        <w:spacing w:line="276" w:lineRule="auto"/>
        <w:ind w:firstLine="720"/>
        <w:rPr>
          <w:rFonts w:ascii="Arial" w:hAnsi="Arial" w:cs="Arial"/>
          <w:sz w:val="24"/>
          <w:szCs w:val="24"/>
        </w:rPr>
      </w:pPr>
      <w:r>
        <w:rPr>
          <w:rFonts w:ascii="Arial" w:hAnsi="Arial" w:cs="Arial"/>
          <w:color w:val="FFFFFF" w:themeColor="background1"/>
          <w:sz w:val="24"/>
          <w:szCs w:val="24"/>
        </w:rPr>
        <w:t xml:space="preserve"> </w:t>
      </w:r>
      <w:r w:rsidR="007E21E0">
        <w:rPr>
          <w:rFonts w:ascii="Arial" w:hAnsi="Arial" w:cs="Arial"/>
          <w:color w:val="FFFFFF" w:themeColor="background1"/>
          <w:sz w:val="24"/>
          <w:szCs w:val="24"/>
        </w:rPr>
        <w:tab/>
      </w:r>
    </w:p>
    <w:p w:rsidR="00323716" w:rsidRPr="000F0021" w:rsidRDefault="00323716" w:rsidP="00555700">
      <w:pPr>
        <w:autoSpaceDE/>
        <w:autoSpaceDN/>
        <w:adjustRightInd/>
        <w:spacing w:line="276" w:lineRule="auto"/>
        <w:ind w:left="720"/>
        <w:rPr>
          <w:rFonts w:ascii="Arial" w:hAnsi="Arial" w:cs="Arial"/>
          <w:sz w:val="22"/>
          <w:szCs w:val="22"/>
        </w:rPr>
      </w:pPr>
      <w:r w:rsidRPr="000F0021">
        <w:rPr>
          <w:rFonts w:ascii="Arial" w:hAnsi="Arial" w:cs="Arial"/>
          <w:sz w:val="22"/>
          <w:szCs w:val="22"/>
        </w:rPr>
        <w:t xml:space="preserve">Adolescent flirting is different from harassment. Flirting is reciprocal, flattering and boosts self-esteem; </w:t>
      </w:r>
      <w:r w:rsidR="00C46DFA">
        <w:rPr>
          <w:rFonts w:ascii="Arial" w:hAnsi="Arial" w:cs="Arial"/>
          <w:sz w:val="22"/>
          <w:szCs w:val="22"/>
        </w:rPr>
        <w:t>it isn’t demeaning or one-sided</w:t>
      </w:r>
      <w:r w:rsidRPr="000F0021">
        <w:rPr>
          <w:rFonts w:ascii="Arial" w:hAnsi="Arial" w:cs="Arial"/>
          <w:sz w:val="22"/>
          <w:szCs w:val="22"/>
        </w:rPr>
        <w:t xml:space="preserve"> and doesn’t result in feelings of powerlessness. (Strauss, 1992)</w:t>
      </w:r>
    </w:p>
    <w:p w:rsidR="002F2A95" w:rsidRDefault="004F0F11">
      <w:pPr>
        <w:autoSpaceDE/>
        <w:autoSpaceDN/>
        <w:adjustRightInd/>
        <w:spacing w:line="276" w:lineRule="auto"/>
        <w:rPr>
          <w:rFonts w:ascii="Arial" w:hAnsi="Arial" w:cs="Arial"/>
          <w:sz w:val="24"/>
          <w:szCs w:val="24"/>
        </w:rPr>
      </w:pPr>
      <w:r w:rsidRPr="004F0F11">
        <w:rPr>
          <w:rFonts w:ascii="Arial" w:hAnsi="Arial" w:cs="Arial"/>
          <w:noProof/>
          <w:color w:val="FFFFFF" w:themeColor="background1"/>
          <w:sz w:val="24"/>
          <w:szCs w:val="24"/>
          <w:lang w:eastAsia="zh-TW"/>
        </w:rPr>
        <w:pict>
          <v:shape id="_x0000_s1116" type="#_x0000_t202" style="position:absolute;margin-left:38.65pt;margin-top:8.75pt;width:142.45pt;height:34.8pt;z-index:251799552;mso-height-percent:200;mso-height-percent:200;mso-width-relative:margin;mso-height-relative:margin" fillcolor="#0070c0" stroked="f">
            <v:textbox style="mso-fit-shape-to-text:t">
              <w:txbxContent>
                <w:p w:rsidR="00C5700E" w:rsidRPr="0032346B" w:rsidRDefault="00C5700E">
                  <w:pPr>
                    <w:rPr>
                      <w:b/>
                    </w:rPr>
                  </w:pPr>
                  <w:r w:rsidRPr="0032346B">
                    <w:rPr>
                      <w:rFonts w:ascii="Arial" w:hAnsi="Arial" w:cs="Arial"/>
                      <w:b/>
                      <w:color w:val="FFFFFF" w:themeColor="background1"/>
                      <w:sz w:val="24"/>
                      <w:szCs w:val="24"/>
                    </w:rPr>
                    <w:t>School Responsibility</w:t>
                  </w:r>
                </w:p>
              </w:txbxContent>
            </v:textbox>
          </v:shape>
        </w:pict>
      </w:r>
    </w:p>
    <w:p w:rsidR="002F2A95" w:rsidRDefault="002F2A95">
      <w:pPr>
        <w:autoSpaceDE/>
        <w:autoSpaceDN/>
        <w:adjustRightInd/>
        <w:spacing w:line="276" w:lineRule="auto"/>
        <w:rPr>
          <w:rFonts w:ascii="Arial" w:hAnsi="Arial" w:cs="Arial"/>
          <w:sz w:val="24"/>
          <w:szCs w:val="24"/>
        </w:rPr>
      </w:pPr>
      <w:r>
        <w:rPr>
          <w:rFonts w:ascii="Arial" w:hAnsi="Arial" w:cs="Arial"/>
          <w:sz w:val="24"/>
          <w:szCs w:val="24"/>
        </w:rPr>
        <w:tab/>
      </w:r>
      <w:r w:rsidR="007E21E0">
        <w:rPr>
          <w:rFonts w:ascii="Arial" w:hAnsi="Arial" w:cs="Arial"/>
          <w:color w:val="FFFFFF" w:themeColor="background1"/>
          <w:sz w:val="24"/>
          <w:szCs w:val="24"/>
        </w:rPr>
        <w:tab/>
      </w:r>
    </w:p>
    <w:p w:rsidR="006A585F" w:rsidRPr="000F0021" w:rsidRDefault="006A585F" w:rsidP="00555700">
      <w:pPr>
        <w:ind w:left="720" w:right="1440"/>
        <w:rPr>
          <w:rFonts w:ascii="Arial" w:hAnsi="Arial" w:cs="Arial"/>
          <w:sz w:val="22"/>
          <w:szCs w:val="22"/>
        </w:rPr>
      </w:pPr>
      <w:r w:rsidRPr="000F0021">
        <w:rPr>
          <w:rFonts w:ascii="Arial" w:hAnsi="Arial" w:cs="Arial"/>
          <w:sz w:val="22"/>
          <w:szCs w:val="22"/>
        </w:rPr>
        <w:t>School</w:t>
      </w:r>
      <w:r w:rsidR="00323716" w:rsidRPr="000F0021">
        <w:rPr>
          <w:rFonts w:ascii="Arial" w:hAnsi="Arial" w:cs="Arial"/>
          <w:sz w:val="22"/>
          <w:szCs w:val="22"/>
        </w:rPr>
        <w:t>s</w:t>
      </w:r>
      <w:r w:rsidRPr="000F0021">
        <w:rPr>
          <w:rFonts w:ascii="Arial" w:hAnsi="Arial" w:cs="Arial"/>
          <w:sz w:val="22"/>
          <w:szCs w:val="22"/>
        </w:rPr>
        <w:t xml:space="preserve"> are ultimately responsible for creating an environment free of harassment. Lawsuits can result</w:t>
      </w:r>
      <w:r w:rsidR="00323716" w:rsidRPr="000F0021">
        <w:rPr>
          <w:rFonts w:ascii="Arial" w:hAnsi="Arial" w:cs="Arial"/>
          <w:sz w:val="22"/>
          <w:szCs w:val="22"/>
        </w:rPr>
        <w:t xml:space="preserve"> if not dealt with in a timely manner</w:t>
      </w:r>
      <w:r w:rsidRPr="000F0021">
        <w:rPr>
          <w:rFonts w:ascii="Arial" w:hAnsi="Arial" w:cs="Arial"/>
          <w:sz w:val="22"/>
          <w:szCs w:val="22"/>
        </w:rPr>
        <w:t>. Schools should have policies detailing exact behavior</w:t>
      </w:r>
      <w:r w:rsidR="00323716" w:rsidRPr="000F0021">
        <w:rPr>
          <w:rFonts w:ascii="Arial" w:hAnsi="Arial" w:cs="Arial"/>
          <w:sz w:val="22"/>
          <w:szCs w:val="22"/>
        </w:rPr>
        <w:t>s</w:t>
      </w:r>
      <w:r w:rsidRPr="000F0021">
        <w:rPr>
          <w:rFonts w:ascii="Arial" w:hAnsi="Arial" w:cs="Arial"/>
          <w:sz w:val="22"/>
          <w:szCs w:val="22"/>
        </w:rPr>
        <w:t xml:space="preserve"> deemed to be inappropriate. Educating students and staff on what is acceptable behavior and what is not is an important step </w:t>
      </w:r>
      <w:r w:rsidR="00323716" w:rsidRPr="000F0021">
        <w:rPr>
          <w:rFonts w:ascii="Arial" w:hAnsi="Arial" w:cs="Arial"/>
          <w:sz w:val="22"/>
          <w:szCs w:val="22"/>
        </w:rPr>
        <w:t>to</w:t>
      </w:r>
      <w:r w:rsidRPr="000F0021">
        <w:rPr>
          <w:rFonts w:ascii="Arial" w:hAnsi="Arial" w:cs="Arial"/>
          <w:sz w:val="22"/>
          <w:szCs w:val="22"/>
        </w:rPr>
        <w:t xml:space="preserve"> prevention.</w:t>
      </w:r>
    </w:p>
    <w:p w:rsidR="006A585F" w:rsidRDefault="006A585F" w:rsidP="006A585F">
      <w:pPr>
        <w:ind w:left="1440" w:right="1440" w:hanging="1440"/>
        <w:rPr>
          <w:rFonts w:ascii="Arial" w:hAnsi="Arial" w:cs="Arial"/>
          <w:sz w:val="24"/>
          <w:szCs w:val="24"/>
        </w:rPr>
      </w:pPr>
    </w:p>
    <w:p w:rsidR="000F0021" w:rsidRDefault="000F0021" w:rsidP="006A585F">
      <w:pPr>
        <w:ind w:left="1440" w:right="1440" w:hanging="1440"/>
        <w:rPr>
          <w:rFonts w:ascii="Arial" w:hAnsi="Arial" w:cs="Arial"/>
          <w:sz w:val="24"/>
          <w:szCs w:val="24"/>
        </w:rPr>
      </w:pPr>
    </w:p>
    <w:p w:rsidR="007E21E0" w:rsidRPr="0032346B" w:rsidRDefault="006A585F" w:rsidP="0032346B">
      <w:pPr>
        <w:autoSpaceDE/>
        <w:autoSpaceDN/>
        <w:adjustRightInd/>
        <w:spacing w:line="276" w:lineRule="auto"/>
        <w:jc w:val="center"/>
        <w:rPr>
          <w:rFonts w:ascii="Arial" w:hAnsi="Arial" w:cs="Arial"/>
          <w:b/>
          <w:color w:val="FFFFFF" w:themeColor="background1"/>
          <w:sz w:val="24"/>
          <w:szCs w:val="24"/>
          <w:highlight w:val="red"/>
        </w:rPr>
      </w:pPr>
      <w:r w:rsidRPr="0032346B">
        <w:rPr>
          <w:rFonts w:ascii="Arial" w:hAnsi="Arial" w:cs="Arial"/>
          <w:b/>
          <w:color w:val="FFFFFF" w:themeColor="background1"/>
          <w:sz w:val="24"/>
          <w:szCs w:val="24"/>
          <w:highlight w:val="red"/>
        </w:rPr>
        <w:t xml:space="preserve">Schools should take seriously and react swiftly </w:t>
      </w:r>
      <w:r w:rsidR="0032346B" w:rsidRPr="0032346B">
        <w:rPr>
          <w:rFonts w:ascii="Arial" w:hAnsi="Arial" w:cs="Arial"/>
          <w:b/>
          <w:color w:val="FFFFFF" w:themeColor="background1"/>
          <w:sz w:val="24"/>
          <w:szCs w:val="24"/>
          <w:highlight w:val="red"/>
        </w:rPr>
        <w:t>when</w:t>
      </w:r>
      <w:r w:rsidRPr="0032346B">
        <w:rPr>
          <w:rFonts w:ascii="Arial" w:hAnsi="Arial" w:cs="Arial"/>
          <w:b/>
          <w:color w:val="FFFFFF" w:themeColor="background1"/>
          <w:sz w:val="24"/>
          <w:szCs w:val="24"/>
          <w:highlight w:val="red"/>
        </w:rPr>
        <w:t xml:space="preserve"> dealing with reports of harassment.</w:t>
      </w:r>
    </w:p>
    <w:p w:rsidR="007E21E0" w:rsidRDefault="007E21E0">
      <w:pPr>
        <w:autoSpaceDE/>
        <w:autoSpaceDN/>
        <w:adjustRightInd/>
        <w:spacing w:line="276" w:lineRule="auto"/>
        <w:rPr>
          <w:rFonts w:ascii="Arial" w:hAnsi="Arial" w:cs="Arial"/>
          <w:color w:val="FFFFFF" w:themeColor="background1"/>
          <w:sz w:val="24"/>
          <w:szCs w:val="24"/>
          <w:highlight w:val="red"/>
        </w:rPr>
      </w:pPr>
      <w:r>
        <w:rPr>
          <w:rFonts w:ascii="Arial" w:hAnsi="Arial" w:cs="Arial"/>
          <w:color w:val="FFFFFF" w:themeColor="background1"/>
          <w:sz w:val="24"/>
          <w:szCs w:val="24"/>
          <w:highlight w:val="red"/>
        </w:rPr>
        <w:br w:type="page"/>
      </w:r>
    </w:p>
    <w:p w:rsidR="00D11C5C"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77" type="#_x0000_t202" style="position:absolute;left:0;text-align:left;margin-left:117.5pt;margin-top:1.55pt;width:324pt;height:30.95pt;z-index:251737088;mso-width-relative:margin;mso-height-relative:margin" fillcolor="#0070c0">
            <v:textbox style="mso-next-textbox:#_x0000_s1077">
              <w:txbxContent>
                <w:p w:rsidR="00C5700E" w:rsidRPr="00D11C5C" w:rsidRDefault="00C5700E" w:rsidP="00D11C5C">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8 – HARASSMENT - BULLYING </w:t>
                  </w:r>
                </w:p>
              </w:txbxContent>
            </v:textbox>
          </v:shape>
        </w:pict>
      </w:r>
    </w:p>
    <w:p w:rsidR="00D11C5C" w:rsidRDefault="00D11C5C" w:rsidP="008759C5">
      <w:pPr>
        <w:ind w:right="1440"/>
        <w:jc w:val="center"/>
        <w:rPr>
          <w:rFonts w:ascii="Arial" w:hAnsi="Arial" w:cs="Arial"/>
          <w:sz w:val="24"/>
          <w:szCs w:val="24"/>
        </w:rPr>
      </w:pPr>
    </w:p>
    <w:p w:rsidR="00D11C5C" w:rsidRDefault="00D11C5C" w:rsidP="008759C5">
      <w:pPr>
        <w:ind w:right="1440"/>
        <w:jc w:val="center"/>
        <w:rPr>
          <w:rFonts w:ascii="Arial" w:hAnsi="Arial" w:cs="Arial"/>
          <w:sz w:val="24"/>
          <w:szCs w:val="24"/>
        </w:rPr>
      </w:pPr>
    </w:p>
    <w:p w:rsidR="00D11C5C" w:rsidRDefault="004F0F11" w:rsidP="008759C5">
      <w:pPr>
        <w:ind w:right="1440"/>
        <w:jc w:val="center"/>
        <w:rPr>
          <w:rFonts w:ascii="Arial" w:hAnsi="Arial" w:cs="Arial"/>
          <w:sz w:val="24"/>
          <w:szCs w:val="24"/>
        </w:rPr>
      </w:pPr>
      <w:r w:rsidRPr="004F0F11">
        <w:rPr>
          <w:rFonts w:ascii="Arial" w:hAnsi="Arial" w:cs="Arial"/>
          <w:noProof/>
          <w:color w:val="FFFFFF" w:themeColor="background1"/>
          <w:sz w:val="24"/>
          <w:szCs w:val="24"/>
          <w:lang w:eastAsia="zh-TW"/>
        </w:rPr>
        <w:pict>
          <v:shape id="_x0000_s1117" type="#_x0000_t202" style="position:absolute;left:0;text-align:left;margin-left:35.85pt;margin-top:4.65pt;width:122.65pt;height:21.6pt;z-index:251801600;mso-width-relative:margin;mso-height-relative:margin" fillcolor="#0070c0" stroked="f">
            <v:textbox>
              <w:txbxContent>
                <w:p w:rsidR="00C5700E" w:rsidRPr="0032346B" w:rsidRDefault="00C5700E">
                  <w:pPr>
                    <w:rPr>
                      <w:b/>
                    </w:rPr>
                  </w:pPr>
                  <w:r w:rsidRPr="0032346B">
                    <w:rPr>
                      <w:rFonts w:ascii="Arial" w:hAnsi="Arial" w:cs="Arial"/>
                      <w:b/>
                      <w:color w:val="FFFFFF" w:themeColor="background1"/>
                      <w:sz w:val="24"/>
                      <w:szCs w:val="24"/>
                    </w:rPr>
                    <w:t>Before It Happens</w:t>
                  </w:r>
                </w:p>
              </w:txbxContent>
            </v:textbox>
          </v:shape>
        </w:pict>
      </w:r>
    </w:p>
    <w:p w:rsidR="00D11C5C" w:rsidRDefault="00323716" w:rsidP="00323716">
      <w:pPr>
        <w:ind w:right="1440"/>
        <w:rPr>
          <w:rFonts w:ascii="Arial" w:hAnsi="Arial" w:cs="Arial"/>
          <w:sz w:val="24"/>
          <w:szCs w:val="24"/>
        </w:rPr>
      </w:pPr>
      <w:r>
        <w:rPr>
          <w:rFonts w:ascii="Arial" w:hAnsi="Arial" w:cs="Arial"/>
          <w:sz w:val="24"/>
          <w:szCs w:val="24"/>
        </w:rPr>
        <w:tab/>
      </w:r>
      <w:r w:rsidR="00CE4526">
        <w:rPr>
          <w:rFonts w:ascii="Arial" w:hAnsi="Arial" w:cs="Arial"/>
          <w:color w:val="FFFFFF" w:themeColor="background1"/>
          <w:sz w:val="24"/>
          <w:szCs w:val="24"/>
        </w:rPr>
        <w:t xml:space="preserve"> </w:t>
      </w:r>
    </w:p>
    <w:p w:rsidR="00CE4526" w:rsidRPr="001A22C0" w:rsidRDefault="00CE4526" w:rsidP="00323716">
      <w:pPr>
        <w:ind w:right="1440"/>
        <w:rPr>
          <w:rFonts w:ascii="Arial" w:hAnsi="Arial" w:cs="Arial"/>
          <w:sz w:val="22"/>
          <w:szCs w:val="22"/>
        </w:rPr>
      </w:pPr>
      <w:r>
        <w:rPr>
          <w:rFonts w:ascii="Arial" w:hAnsi="Arial" w:cs="Arial"/>
          <w:sz w:val="24"/>
          <w:szCs w:val="24"/>
        </w:rPr>
        <w:tab/>
      </w:r>
      <w:r w:rsidRPr="001A22C0">
        <w:rPr>
          <w:rFonts w:ascii="Arial" w:hAnsi="Arial" w:cs="Arial"/>
          <w:sz w:val="22"/>
          <w:szCs w:val="22"/>
        </w:rPr>
        <w:t>Steps can be taken toward creating a safe environment:</w:t>
      </w:r>
    </w:p>
    <w:p w:rsidR="002814BC" w:rsidRPr="001A22C0" w:rsidRDefault="002814BC" w:rsidP="00555700">
      <w:pPr>
        <w:pStyle w:val="ListParagraph"/>
        <w:numPr>
          <w:ilvl w:val="0"/>
          <w:numId w:val="28"/>
        </w:numPr>
        <w:ind w:left="1800" w:right="1440"/>
        <w:rPr>
          <w:rFonts w:ascii="Arial" w:hAnsi="Arial" w:cs="Arial"/>
          <w:sz w:val="22"/>
          <w:szCs w:val="22"/>
        </w:rPr>
      </w:pPr>
      <w:r w:rsidRPr="001A22C0">
        <w:rPr>
          <w:rFonts w:ascii="Arial" w:hAnsi="Arial" w:cs="Arial"/>
          <w:sz w:val="22"/>
          <w:szCs w:val="22"/>
        </w:rPr>
        <w:t xml:space="preserve">Develop policies and procedures </w:t>
      </w:r>
      <w:r w:rsidR="00C46DFA">
        <w:rPr>
          <w:rFonts w:ascii="Arial" w:hAnsi="Arial" w:cs="Arial"/>
          <w:sz w:val="22"/>
          <w:szCs w:val="22"/>
        </w:rPr>
        <w:t xml:space="preserve">for </w:t>
      </w:r>
      <w:r w:rsidRPr="001A22C0">
        <w:rPr>
          <w:rFonts w:ascii="Arial" w:hAnsi="Arial" w:cs="Arial"/>
          <w:sz w:val="22"/>
          <w:szCs w:val="22"/>
        </w:rPr>
        <w:t>acceptable and unacceptable behaviors.</w:t>
      </w:r>
    </w:p>
    <w:p w:rsidR="002814BC" w:rsidRPr="001A22C0" w:rsidRDefault="002814BC" w:rsidP="00555700">
      <w:pPr>
        <w:pStyle w:val="ListParagraph"/>
        <w:numPr>
          <w:ilvl w:val="0"/>
          <w:numId w:val="28"/>
        </w:numPr>
        <w:ind w:left="1800" w:right="1440"/>
        <w:rPr>
          <w:rFonts w:ascii="Arial" w:hAnsi="Arial" w:cs="Arial"/>
          <w:sz w:val="22"/>
          <w:szCs w:val="22"/>
        </w:rPr>
      </w:pPr>
      <w:r w:rsidRPr="001A22C0">
        <w:rPr>
          <w:rFonts w:ascii="Arial" w:hAnsi="Arial" w:cs="Arial"/>
          <w:sz w:val="22"/>
          <w:szCs w:val="22"/>
        </w:rPr>
        <w:t>Educate students and staff regarding these policies.</w:t>
      </w:r>
    </w:p>
    <w:p w:rsidR="002814BC" w:rsidRPr="001A22C0" w:rsidRDefault="002814BC" w:rsidP="00555700">
      <w:pPr>
        <w:pStyle w:val="ListParagraph"/>
        <w:numPr>
          <w:ilvl w:val="0"/>
          <w:numId w:val="28"/>
        </w:numPr>
        <w:ind w:left="1800" w:right="1440"/>
        <w:rPr>
          <w:rFonts w:ascii="Arial" w:hAnsi="Arial" w:cs="Arial"/>
          <w:sz w:val="22"/>
          <w:szCs w:val="22"/>
        </w:rPr>
      </w:pPr>
      <w:r w:rsidRPr="001A22C0">
        <w:rPr>
          <w:rFonts w:ascii="Arial" w:hAnsi="Arial" w:cs="Arial"/>
          <w:sz w:val="22"/>
          <w:szCs w:val="22"/>
        </w:rPr>
        <w:t>Educate students on how to report harassment, either as a victim or if observed.</w:t>
      </w:r>
    </w:p>
    <w:p w:rsidR="002814BC" w:rsidRPr="001A22C0" w:rsidRDefault="002814BC" w:rsidP="00555700">
      <w:pPr>
        <w:pStyle w:val="ListParagraph"/>
        <w:numPr>
          <w:ilvl w:val="0"/>
          <w:numId w:val="28"/>
        </w:numPr>
        <w:ind w:left="1800" w:right="1440"/>
        <w:rPr>
          <w:rFonts w:ascii="Arial" w:hAnsi="Arial" w:cs="Arial"/>
          <w:sz w:val="22"/>
          <w:szCs w:val="22"/>
        </w:rPr>
      </w:pPr>
      <w:r w:rsidRPr="001A22C0">
        <w:rPr>
          <w:rFonts w:ascii="Arial" w:hAnsi="Arial" w:cs="Arial"/>
          <w:sz w:val="22"/>
          <w:szCs w:val="22"/>
        </w:rPr>
        <w:t>Educate students on procedures if victims of cyber bullying.</w:t>
      </w:r>
    </w:p>
    <w:p w:rsidR="00BA5840" w:rsidRPr="001A22C0" w:rsidRDefault="00BA5840" w:rsidP="00555700">
      <w:pPr>
        <w:pStyle w:val="ListParagraph"/>
        <w:numPr>
          <w:ilvl w:val="0"/>
          <w:numId w:val="28"/>
        </w:numPr>
        <w:ind w:left="1800" w:right="1440"/>
        <w:rPr>
          <w:rFonts w:ascii="Arial" w:hAnsi="Arial" w:cs="Arial"/>
          <w:sz w:val="22"/>
          <w:szCs w:val="22"/>
        </w:rPr>
      </w:pPr>
      <w:r w:rsidRPr="001A22C0">
        <w:rPr>
          <w:rFonts w:ascii="Arial" w:hAnsi="Arial" w:cs="Arial"/>
          <w:sz w:val="22"/>
          <w:szCs w:val="22"/>
        </w:rPr>
        <w:t>Educate students that false accusations are a form of harassment.</w:t>
      </w:r>
    </w:p>
    <w:p w:rsidR="00CE4526" w:rsidRPr="001A22C0" w:rsidRDefault="002814BC" w:rsidP="00555700">
      <w:pPr>
        <w:pStyle w:val="ListParagraph"/>
        <w:numPr>
          <w:ilvl w:val="0"/>
          <w:numId w:val="28"/>
        </w:numPr>
        <w:ind w:left="1800" w:right="1440"/>
        <w:rPr>
          <w:rFonts w:ascii="Arial" w:hAnsi="Arial" w:cs="Arial"/>
          <w:sz w:val="22"/>
          <w:szCs w:val="22"/>
        </w:rPr>
      </w:pPr>
      <w:r w:rsidRPr="001A22C0">
        <w:rPr>
          <w:rFonts w:ascii="Arial" w:hAnsi="Arial" w:cs="Arial"/>
          <w:sz w:val="22"/>
          <w:szCs w:val="22"/>
        </w:rPr>
        <w:t>Provide adequate supervision at all times.</w:t>
      </w:r>
    </w:p>
    <w:p w:rsidR="002814BC" w:rsidRDefault="002814BC" w:rsidP="002814BC">
      <w:pPr>
        <w:ind w:left="720" w:right="1440"/>
        <w:rPr>
          <w:rFonts w:ascii="Arial" w:hAnsi="Arial" w:cs="Arial"/>
          <w:sz w:val="24"/>
          <w:szCs w:val="24"/>
        </w:rPr>
      </w:pPr>
    </w:p>
    <w:p w:rsidR="002814BC" w:rsidRDefault="004F0F11" w:rsidP="002814BC">
      <w:pPr>
        <w:ind w:left="720" w:right="1440"/>
        <w:rPr>
          <w:rFonts w:ascii="Arial" w:hAnsi="Arial" w:cs="Arial"/>
          <w:color w:val="FFFFFF" w:themeColor="background1"/>
          <w:sz w:val="24"/>
          <w:szCs w:val="24"/>
        </w:rPr>
      </w:pPr>
      <w:r w:rsidRPr="004F0F11">
        <w:rPr>
          <w:rFonts w:ascii="Arial" w:hAnsi="Arial" w:cs="Arial"/>
          <w:noProof/>
          <w:color w:val="FFFFFF" w:themeColor="background1"/>
          <w:sz w:val="24"/>
          <w:szCs w:val="24"/>
          <w:highlight w:val="red"/>
          <w:lang w:eastAsia="zh-TW"/>
        </w:rPr>
        <w:pict>
          <v:shape id="_x0000_s1118" type="#_x0000_t202" style="position:absolute;left:0;text-align:left;margin-left:35.85pt;margin-top:5pt;width:243.85pt;height:21.6pt;z-index:251803648;mso-width-relative:margin;mso-height-relative:margin" fillcolor="#0070c0" stroked="f">
            <v:textbox>
              <w:txbxContent>
                <w:p w:rsidR="00C5700E" w:rsidRPr="0032346B" w:rsidRDefault="00C5700E">
                  <w:pPr>
                    <w:rPr>
                      <w:b/>
                    </w:rPr>
                  </w:pPr>
                  <w:r w:rsidRPr="0032346B">
                    <w:rPr>
                      <w:rFonts w:ascii="Arial" w:hAnsi="Arial" w:cs="Arial"/>
                      <w:b/>
                      <w:color w:val="FFFFFF" w:themeColor="background1"/>
                      <w:sz w:val="24"/>
                      <w:szCs w:val="24"/>
                    </w:rPr>
                    <w:t xml:space="preserve">Responding to a </w:t>
                  </w:r>
                  <w:r w:rsidR="00C46DFA">
                    <w:rPr>
                      <w:rFonts w:ascii="Arial" w:hAnsi="Arial" w:cs="Arial"/>
                      <w:b/>
                      <w:color w:val="FFFFFF" w:themeColor="background1"/>
                      <w:sz w:val="24"/>
                      <w:szCs w:val="24"/>
                    </w:rPr>
                    <w:t>R</w:t>
                  </w:r>
                  <w:r w:rsidRPr="0032346B">
                    <w:rPr>
                      <w:rFonts w:ascii="Arial" w:hAnsi="Arial" w:cs="Arial"/>
                      <w:b/>
                      <w:color w:val="FFFFFF" w:themeColor="background1"/>
                      <w:sz w:val="24"/>
                      <w:szCs w:val="24"/>
                    </w:rPr>
                    <w:t>eport of  Harassment</w:t>
                  </w:r>
                </w:p>
              </w:txbxContent>
            </v:textbox>
          </v:shape>
        </w:pict>
      </w:r>
      <w:r w:rsidR="0055259F">
        <w:rPr>
          <w:rFonts w:ascii="Arial" w:hAnsi="Arial" w:cs="Arial"/>
          <w:color w:val="FFFFFF" w:themeColor="background1"/>
          <w:sz w:val="24"/>
          <w:szCs w:val="24"/>
        </w:rPr>
        <w:t xml:space="preserve">  </w:t>
      </w:r>
    </w:p>
    <w:p w:rsidR="0055259F" w:rsidRDefault="002814BC" w:rsidP="00BA5840">
      <w:pPr>
        <w:ind w:left="1440" w:right="1440" w:hanging="720"/>
        <w:rPr>
          <w:rFonts w:ascii="Arial" w:hAnsi="Arial" w:cs="Arial"/>
          <w:color w:val="000000" w:themeColor="text1"/>
          <w:sz w:val="24"/>
          <w:szCs w:val="24"/>
        </w:rPr>
      </w:pPr>
      <w:r>
        <w:rPr>
          <w:rFonts w:ascii="Arial" w:hAnsi="Arial" w:cs="Arial"/>
          <w:color w:val="000000" w:themeColor="text1"/>
          <w:sz w:val="24"/>
          <w:szCs w:val="24"/>
        </w:rPr>
        <w:tab/>
      </w:r>
    </w:p>
    <w:p w:rsidR="002814BC" w:rsidRPr="001A22C0" w:rsidRDefault="00BA5840" w:rsidP="00555700">
      <w:pPr>
        <w:ind w:left="720" w:right="1440"/>
        <w:rPr>
          <w:rFonts w:ascii="Arial" w:hAnsi="Arial" w:cs="Arial"/>
          <w:color w:val="000000" w:themeColor="text1"/>
          <w:sz w:val="22"/>
          <w:szCs w:val="22"/>
        </w:rPr>
      </w:pPr>
      <w:r w:rsidRPr="001A22C0">
        <w:rPr>
          <w:rFonts w:ascii="Arial" w:hAnsi="Arial" w:cs="Arial"/>
          <w:color w:val="000000" w:themeColor="text1"/>
          <w:sz w:val="22"/>
          <w:szCs w:val="22"/>
        </w:rPr>
        <w:t>In addition to the following guidelines, schools must become acquainted with the local and government laws concerning reporting harassment where applicable.</w:t>
      </w:r>
    </w:p>
    <w:p w:rsidR="00BA5840" w:rsidRPr="001A22C0" w:rsidRDefault="00BA5840"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Take complaints seriously.</w:t>
      </w:r>
    </w:p>
    <w:p w:rsidR="00BA5840" w:rsidRPr="001A22C0" w:rsidRDefault="00BA5840"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 xml:space="preserve">Investigate promptly. </w:t>
      </w:r>
    </w:p>
    <w:p w:rsidR="00BA5840" w:rsidRPr="001A22C0" w:rsidRDefault="00BA5840"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Keep detailed documentation .</w:t>
      </w:r>
    </w:p>
    <w:p w:rsidR="00BA5840" w:rsidRPr="001A22C0" w:rsidRDefault="00BA5840"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Respond appropriate to age and offense.</w:t>
      </w:r>
    </w:p>
    <w:p w:rsidR="00BA5840" w:rsidRPr="001A22C0" w:rsidRDefault="00BA5840"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Maintain confidentially.</w:t>
      </w:r>
    </w:p>
    <w:p w:rsidR="00A51728" w:rsidRPr="001A22C0" w:rsidRDefault="00A51728"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Assure the victim that appropriate corrective action has been taken.</w:t>
      </w:r>
    </w:p>
    <w:p w:rsidR="00A51728" w:rsidRPr="001A22C0" w:rsidRDefault="00A51728"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Retaliation, open or subtle, will not be tolerated.</w:t>
      </w:r>
    </w:p>
    <w:p w:rsidR="00A51728" w:rsidRPr="001A22C0" w:rsidRDefault="00A51728" w:rsidP="00555700">
      <w:pPr>
        <w:pStyle w:val="ListParagraph"/>
        <w:numPr>
          <w:ilvl w:val="0"/>
          <w:numId w:val="29"/>
        </w:numPr>
        <w:ind w:left="1800" w:right="1440"/>
        <w:rPr>
          <w:rFonts w:ascii="Arial" w:hAnsi="Arial" w:cs="Arial"/>
          <w:color w:val="000000" w:themeColor="text1"/>
          <w:sz w:val="22"/>
          <w:szCs w:val="22"/>
        </w:rPr>
      </w:pPr>
      <w:r w:rsidRPr="001A22C0">
        <w:rPr>
          <w:rFonts w:ascii="Arial" w:hAnsi="Arial" w:cs="Arial"/>
          <w:color w:val="000000" w:themeColor="text1"/>
          <w:sz w:val="22"/>
          <w:szCs w:val="22"/>
        </w:rPr>
        <w:t>Inform and cooperate with parents in solving the issues.</w:t>
      </w:r>
    </w:p>
    <w:p w:rsidR="00BA5840" w:rsidRDefault="00BA5840" w:rsidP="00BA5840">
      <w:pPr>
        <w:pStyle w:val="ListParagraph"/>
        <w:ind w:left="2160" w:right="1440"/>
        <w:rPr>
          <w:rFonts w:ascii="Arial" w:hAnsi="Arial" w:cs="Arial"/>
          <w:color w:val="000000" w:themeColor="text1"/>
          <w:sz w:val="24"/>
          <w:szCs w:val="24"/>
        </w:rPr>
      </w:pPr>
    </w:p>
    <w:p w:rsidR="00BA5840" w:rsidRDefault="004F0F11" w:rsidP="00BA5840">
      <w:pPr>
        <w:ind w:left="720" w:right="1440"/>
        <w:rPr>
          <w:rFonts w:ascii="Arial" w:hAnsi="Arial" w:cs="Arial"/>
          <w:color w:val="FFFFFF" w:themeColor="background1"/>
          <w:sz w:val="24"/>
          <w:szCs w:val="24"/>
          <w:highlight w:val="red"/>
        </w:rPr>
      </w:pPr>
      <w:r w:rsidRPr="004F0F11">
        <w:rPr>
          <w:rFonts w:ascii="Arial" w:hAnsi="Arial" w:cs="Arial"/>
          <w:noProof/>
          <w:color w:val="FFFFFF" w:themeColor="background1"/>
          <w:sz w:val="24"/>
          <w:szCs w:val="24"/>
          <w:highlight w:val="red"/>
          <w:lang w:eastAsia="zh-TW"/>
        </w:rPr>
        <w:pict>
          <v:shape id="_x0000_s1119" type="#_x0000_t202" style="position:absolute;left:0;text-align:left;margin-left:35.85pt;margin-top:4.5pt;width:250.45pt;height:21.6pt;z-index:251805696;mso-width-relative:margin;mso-height-relative:margin" fillcolor="#0070c0" stroked="f">
            <v:textbox>
              <w:txbxContent>
                <w:p w:rsidR="00C5700E" w:rsidRDefault="00C5700E">
                  <w:r w:rsidRPr="0032346B">
                    <w:rPr>
                      <w:rFonts w:ascii="Arial" w:hAnsi="Arial" w:cs="Arial"/>
                      <w:b/>
                      <w:color w:val="FFFFFF" w:themeColor="background1"/>
                      <w:sz w:val="24"/>
                      <w:szCs w:val="24"/>
                    </w:rPr>
                    <w:t xml:space="preserve">Possible Appropriate Corrective </w:t>
                  </w:r>
                  <w:r w:rsidRPr="00C46DFA">
                    <w:rPr>
                      <w:rFonts w:ascii="Arial" w:hAnsi="Arial" w:cs="Arial"/>
                      <w:b/>
                      <w:color w:val="FFFFFF" w:themeColor="background1"/>
                      <w:sz w:val="24"/>
                      <w:szCs w:val="24"/>
                    </w:rPr>
                    <w:t xml:space="preserve"> Actions</w:t>
                  </w:r>
                </w:p>
              </w:txbxContent>
            </v:textbox>
          </v:shape>
        </w:pict>
      </w:r>
    </w:p>
    <w:p w:rsidR="0055259F" w:rsidRDefault="00A51728" w:rsidP="00A51728">
      <w:pPr>
        <w:ind w:left="1440" w:right="1440" w:hanging="720"/>
        <w:rPr>
          <w:rFonts w:ascii="Arial" w:hAnsi="Arial" w:cs="Arial"/>
          <w:color w:val="FFFFFF" w:themeColor="background1"/>
          <w:sz w:val="24"/>
          <w:szCs w:val="24"/>
        </w:rPr>
      </w:pPr>
      <w:r w:rsidRPr="00A51728">
        <w:rPr>
          <w:rFonts w:ascii="Arial" w:hAnsi="Arial" w:cs="Arial"/>
          <w:color w:val="FFFFFF" w:themeColor="background1"/>
          <w:sz w:val="24"/>
          <w:szCs w:val="24"/>
        </w:rPr>
        <w:tab/>
      </w:r>
    </w:p>
    <w:p w:rsidR="00BA5840" w:rsidRPr="001A22C0" w:rsidRDefault="00A51728" w:rsidP="00555700">
      <w:pPr>
        <w:ind w:left="720" w:right="1440"/>
        <w:rPr>
          <w:rFonts w:ascii="Arial" w:hAnsi="Arial" w:cs="Arial"/>
          <w:color w:val="FFFFFF" w:themeColor="background1"/>
          <w:sz w:val="22"/>
          <w:szCs w:val="22"/>
          <w:highlight w:val="red"/>
        </w:rPr>
      </w:pPr>
      <w:r w:rsidRPr="001A22C0">
        <w:rPr>
          <w:rFonts w:ascii="Arial" w:hAnsi="Arial" w:cs="Arial"/>
          <w:color w:val="000000" w:themeColor="text1"/>
          <w:sz w:val="22"/>
          <w:szCs w:val="22"/>
        </w:rPr>
        <w:t xml:space="preserve">The age of the perpetrator and the seriousness of the offense should be taken into consideration. </w:t>
      </w:r>
    </w:p>
    <w:p w:rsidR="002814BC" w:rsidRPr="001A22C0" w:rsidRDefault="00A51728" w:rsidP="00555700">
      <w:pPr>
        <w:pStyle w:val="ListParagraph"/>
        <w:numPr>
          <w:ilvl w:val="0"/>
          <w:numId w:val="30"/>
        </w:numPr>
        <w:ind w:left="1800" w:right="1440"/>
        <w:rPr>
          <w:rFonts w:ascii="Arial" w:hAnsi="Arial" w:cs="Arial"/>
          <w:sz w:val="22"/>
          <w:szCs w:val="22"/>
        </w:rPr>
      </w:pPr>
      <w:r w:rsidRPr="001A22C0">
        <w:rPr>
          <w:rFonts w:ascii="Arial" w:hAnsi="Arial" w:cs="Arial"/>
          <w:color w:val="000000" w:themeColor="text1"/>
          <w:sz w:val="22"/>
          <w:szCs w:val="22"/>
        </w:rPr>
        <w:t>Discipline can range from counseling to suspension to expulsion or reporting to the authorities.</w:t>
      </w:r>
    </w:p>
    <w:p w:rsidR="00A51728" w:rsidRPr="001A22C0" w:rsidRDefault="00A51728" w:rsidP="00555700">
      <w:pPr>
        <w:pStyle w:val="ListParagraph"/>
        <w:numPr>
          <w:ilvl w:val="0"/>
          <w:numId w:val="30"/>
        </w:numPr>
        <w:ind w:left="1800" w:right="1440"/>
        <w:rPr>
          <w:rFonts w:ascii="Arial" w:hAnsi="Arial" w:cs="Arial"/>
          <w:sz w:val="22"/>
          <w:szCs w:val="22"/>
        </w:rPr>
      </w:pPr>
      <w:r w:rsidRPr="001A22C0">
        <w:rPr>
          <w:rFonts w:ascii="Arial" w:hAnsi="Arial" w:cs="Arial"/>
          <w:color w:val="000000" w:themeColor="text1"/>
          <w:sz w:val="22"/>
          <w:szCs w:val="22"/>
        </w:rPr>
        <w:t>Progressive discipline should be used unless the first offense is of a serious nature.</w:t>
      </w:r>
    </w:p>
    <w:p w:rsidR="00A51728" w:rsidRDefault="00A51728" w:rsidP="00A51728">
      <w:pPr>
        <w:pStyle w:val="ListParagraph"/>
        <w:ind w:left="2160" w:right="1440"/>
        <w:rPr>
          <w:rFonts w:ascii="Arial" w:hAnsi="Arial" w:cs="Arial"/>
          <w:color w:val="000000" w:themeColor="text1"/>
          <w:sz w:val="24"/>
          <w:szCs w:val="24"/>
        </w:rPr>
      </w:pPr>
    </w:p>
    <w:p w:rsidR="00A51728" w:rsidRDefault="004F0F11" w:rsidP="00A51728">
      <w:pPr>
        <w:ind w:left="720" w:right="1440"/>
        <w:rPr>
          <w:rFonts w:ascii="Arial" w:hAnsi="Arial" w:cs="Arial"/>
          <w:sz w:val="24"/>
          <w:szCs w:val="24"/>
        </w:rPr>
      </w:pPr>
      <w:r w:rsidRPr="004F0F11">
        <w:rPr>
          <w:rFonts w:ascii="Arial" w:hAnsi="Arial" w:cs="Arial"/>
          <w:noProof/>
          <w:color w:val="FFFFFF" w:themeColor="background1"/>
          <w:sz w:val="24"/>
          <w:szCs w:val="24"/>
          <w:highlight w:val="red"/>
          <w:lang w:eastAsia="zh-TW"/>
        </w:rPr>
        <w:pict>
          <v:shape id="_x0000_s1120" type="#_x0000_t202" style="position:absolute;left:0;text-align:left;margin-left:35.85pt;margin-top:5.05pt;width:187.95pt;height:21.6pt;z-index:251807744;mso-width-relative:margin;mso-height-relative:margin" fillcolor="#0070c0" stroked="f">
            <v:textbox>
              <w:txbxContent>
                <w:p w:rsidR="00C5700E" w:rsidRPr="0032346B" w:rsidRDefault="00C5700E">
                  <w:pPr>
                    <w:rPr>
                      <w:b/>
                    </w:rPr>
                  </w:pPr>
                  <w:r w:rsidRPr="0032346B">
                    <w:rPr>
                      <w:rFonts w:ascii="Arial" w:hAnsi="Arial" w:cs="Arial"/>
                      <w:b/>
                      <w:color w:val="FFFFFF" w:themeColor="background1"/>
                      <w:sz w:val="24"/>
                      <w:szCs w:val="24"/>
                    </w:rPr>
                    <w:t>Responding to Cyber Bullying</w:t>
                  </w:r>
                </w:p>
              </w:txbxContent>
            </v:textbox>
          </v:shape>
        </w:pict>
      </w:r>
      <w:r w:rsidR="0055259F">
        <w:rPr>
          <w:rFonts w:ascii="Arial" w:hAnsi="Arial" w:cs="Arial"/>
          <w:color w:val="FFFFFF" w:themeColor="background1"/>
          <w:sz w:val="24"/>
          <w:szCs w:val="24"/>
        </w:rPr>
        <w:t xml:space="preserve">   </w:t>
      </w:r>
    </w:p>
    <w:p w:rsidR="0055259F" w:rsidRDefault="00A51728" w:rsidP="00D21C7C">
      <w:pPr>
        <w:ind w:left="1440" w:right="1440" w:hanging="720"/>
        <w:rPr>
          <w:rFonts w:ascii="Arial" w:hAnsi="Arial" w:cs="Arial"/>
          <w:sz w:val="24"/>
          <w:szCs w:val="24"/>
        </w:rPr>
      </w:pPr>
      <w:r>
        <w:rPr>
          <w:rFonts w:ascii="Arial" w:hAnsi="Arial" w:cs="Arial"/>
          <w:sz w:val="24"/>
          <w:szCs w:val="24"/>
        </w:rPr>
        <w:tab/>
      </w:r>
    </w:p>
    <w:p w:rsidR="00A51728" w:rsidRPr="001A22C0" w:rsidRDefault="00D21C7C" w:rsidP="00555700">
      <w:pPr>
        <w:ind w:left="720" w:right="1440"/>
        <w:rPr>
          <w:rFonts w:ascii="Arial" w:hAnsi="Arial" w:cs="Arial"/>
          <w:sz w:val="22"/>
          <w:szCs w:val="22"/>
        </w:rPr>
      </w:pPr>
      <w:r w:rsidRPr="001A22C0">
        <w:rPr>
          <w:rFonts w:ascii="Arial" w:hAnsi="Arial" w:cs="Arial"/>
          <w:sz w:val="22"/>
          <w:szCs w:val="22"/>
        </w:rPr>
        <w:t>Students should be informed of these steps to follow if they receive harassing or inappropriate text messages:</w:t>
      </w:r>
    </w:p>
    <w:p w:rsidR="00D21C7C" w:rsidRPr="001A22C0" w:rsidRDefault="00D21C7C" w:rsidP="00555700">
      <w:pPr>
        <w:pStyle w:val="ListParagraph"/>
        <w:numPr>
          <w:ilvl w:val="0"/>
          <w:numId w:val="31"/>
        </w:numPr>
        <w:ind w:left="1800" w:right="1440"/>
        <w:rPr>
          <w:rFonts w:ascii="Arial" w:hAnsi="Arial" w:cs="Arial"/>
          <w:sz w:val="22"/>
          <w:szCs w:val="22"/>
        </w:rPr>
      </w:pPr>
      <w:r w:rsidRPr="001A22C0">
        <w:rPr>
          <w:rFonts w:ascii="Arial" w:hAnsi="Arial" w:cs="Arial"/>
          <w:sz w:val="22"/>
          <w:szCs w:val="22"/>
        </w:rPr>
        <w:t>Never, ever respond to the message sender.</w:t>
      </w:r>
    </w:p>
    <w:p w:rsidR="00D21C7C" w:rsidRPr="001A22C0" w:rsidRDefault="00D21C7C" w:rsidP="00555700">
      <w:pPr>
        <w:pStyle w:val="ListParagraph"/>
        <w:numPr>
          <w:ilvl w:val="0"/>
          <w:numId w:val="31"/>
        </w:numPr>
        <w:ind w:left="1800" w:right="1440"/>
        <w:rPr>
          <w:rFonts w:ascii="Arial" w:hAnsi="Arial" w:cs="Arial"/>
          <w:sz w:val="22"/>
          <w:szCs w:val="22"/>
        </w:rPr>
      </w:pPr>
      <w:r w:rsidRPr="001A22C0">
        <w:rPr>
          <w:rFonts w:ascii="Arial" w:hAnsi="Arial" w:cs="Arial"/>
          <w:sz w:val="22"/>
          <w:szCs w:val="22"/>
        </w:rPr>
        <w:t>Report it as soon as possible to a trusted adult. If that person doesn’t help, tell others until someone does.</w:t>
      </w:r>
    </w:p>
    <w:p w:rsidR="00D21C7C" w:rsidRPr="001A22C0" w:rsidRDefault="00D21C7C" w:rsidP="00555700">
      <w:pPr>
        <w:pStyle w:val="ListParagraph"/>
        <w:numPr>
          <w:ilvl w:val="0"/>
          <w:numId w:val="31"/>
        </w:numPr>
        <w:ind w:left="1800" w:right="1440"/>
        <w:rPr>
          <w:rFonts w:ascii="Arial" w:hAnsi="Arial" w:cs="Arial"/>
          <w:sz w:val="22"/>
          <w:szCs w:val="22"/>
        </w:rPr>
      </w:pPr>
      <w:r w:rsidRPr="001A22C0">
        <w:rPr>
          <w:rFonts w:ascii="Arial" w:hAnsi="Arial" w:cs="Arial"/>
          <w:sz w:val="22"/>
          <w:szCs w:val="22"/>
        </w:rPr>
        <w:t>Save or print the message to keep a record</w:t>
      </w:r>
      <w:r w:rsidR="0055259F" w:rsidRPr="001A22C0">
        <w:rPr>
          <w:rFonts w:ascii="Arial" w:hAnsi="Arial" w:cs="Arial"/>
          <w:sz w:val="22"/>
          <w:szCs w:val="22"/>
        </w:rPr>
        <w:t xml:space="preserve"> of offense</w:t>
      </w:r>
      <w:r w:rsidRPr="001A22C0">
        <w:rPr>
          <w:rFonts w:ascii="Arial" w:hAnsi="Arial" w:cs="Arial"/>
          <w:sz w:val="22"/>
          <w:szCs w:val="22"/>
        </w:rPr>
        <w:t>.</w:t>
      </w:r>
    </w:p>
    <w:p w:rsidR="00D21C7C" w:rsidRPr="001A22C0" w:rsidRDefault="00D21C7C" w:rsidP="00555700">
      <w:pPr>
        <w:pStyle w:val="ListParagraph"/>
        <w:numPr>
          <w:ilvl w:val="0"/>
          <w:numId w:val="31"/>
        </w:numPr>
        <w:ind w:left="1800" w:right="1440"/>
        <w:rPr>
          <w:rFonts w:ascii="Arial" w:hAnsi="Arial" w:cs="Arial"/>
          <w:sz w:val="22"/>
          <w:szCs w:val="22"/>
        </w:rPr>
      </w:pPr>
      <w:r w:rsidRPr="001A22C0">
        <w:rPr>
          <w:rFonts w:ascii="Arial" w:hAnsi="Arial" w:cs="Arial"/>
          <w:sz w:val="22"/>
          <w:szCs w:val="22"/>
        </w:rPr>
        <w:t>Contact Internet or wireless provider to find out how to block messages or change the phone number.</w:t>
      </w:r>
    </w:p>
    <w:p w:rsidR="0055259F" w:rsidRPr="0055259F" w:rsidRDefault="0055259F" w:rsidP="00555700">
      <w:pPr>
        <w:pStyle w:val="ListParagraph"/>
        <w:numPr>
          <w:ilvl w:val="0"/>
          <w:numId w:val="31"/>
        </w:numPr>
        <w:autoSpaceDE/>
        <w:autoSpaceDN/>
        <w:adjustRightInd/>
        <w:spacing w:line="276" w:lineRule="auto"/>
        <w:ind w:left="1800" w:right="1440"/>
        <w:rPr>
          <w:rFonts w:ascii="Arial" w:hAnsi="Arial" w:cs="Arial"/>
          <w:sz w:val="24"/>
          <w:szCs w:val="24"/>
        </w:rPr>
      </w:pPr>
      <w:r w:rsidRPr="001A22C0">
        <w:rPr>
          <w:rFonts w:ascii="Arial" w:hAnsi="Arial" w:cs="Arial"/>
          <w:sz w:val="22"/>
          <w:szCs w:val="22"/>
        </w:rPr>
        <w:t xml:space="preserve">Prevent future harassment by only keeping contact information of close, trusted friends and family members. </w:t>
      </w:r>
      <w:r w:rsidR="00C46DFA">
        <w:rPr>
          <w:rFonts w:ascii="Arial" w:hAnsi="Arial" w:cs="Arial"/>
          <w:sz w:val="22"/>
          <w:szCs w:val="22"/>
        </w:rPr>
        <w:t>N</w:t>
      </w:r>
      <w:r w:rsidRPr="001A22C0">
        <w:rPr>
          <w:rFonts w:ascii="Arial" w:hAnsi="Arial" w:cs="Arial"/>
          <w:sz w:val="22"/>
          <w:szCs w:val="22"/>
        </w:rPr>
        <w:t>ever post</w:t>
      </w:r>
      <w:r w:rsidR="00C46DFA">
        <w:rPr>
          <w:rFonts w:ascii="Arial" w:hAnsi="Arial" w:cs="Arial"/>
          <w:sz w:val="22"/>
          <w:szCs w:val="22"/>
        </w:rPr>
        <w:t xml:space="preserve"> </w:t>
      </w:r>
      <w:r w:rsidRPr="001A22C0">
        <w:rPr>
          <w:rFonts w:ascii="Arial" w:hAnsi="Arial" w:cs="Arial"/>
          <w:sz w:val="22"/>
          <w:szCs w:val="22"/>
        </w:rPr>
        <w:t>personal information on social websites.</w:t>
      </w:r>
      <w:r w:rsidRPr="0055259F">
        <w:rPr>
          <w:rFonts w:ascii="Arial" w:hAnsi="Arial" w:cs="Arial"/>
          <w:sz w:val="24"/>
          <w:szCs w:val="24"/>
        </w:rPr>
        <w:br w:type="page"/>
      </w:r>
    </w:p>
    <w:p w:rsidR="0055259F" w:rsidRDefault="004F0F11" w:rsidP="0055259F">
      <w:pPr>
        <w:ind w:right="1440"/>
        <w:jc w:val="center"/>
        <w:rPr>
          <w:rFonts w:ascii="Arial" w:hAnsi="Arial" w:cs="Arial"/>
          <w:sz w:val="24"/>
          <w:szCs w:val="24"/>
        </w:rPr>
      </w:pPr>
      <w:r>
        <w:rPr>
          <w:rFonts w:ascii="Arial" w:hAnsi="Arial" w:cs="Arial"/>
          <w:noProof/>
          <w:sz w:val="24"/>
          <w:szCs w:val="24"/>
          <w:lang w:eastAsia="zh-TW"/>
        </w:rPr>
        <w:lastRenderedPageBreak/>
        <w:pict>
          <v:shape id="_x0000_s1078" type="#_x0000_t202" style="position:absolute;left:0;text-align:left;margin-left:117pt;margin-top:1.55pt;width:324pt;height:30.95pt;z-index:251739136;mso-width-relative:margin;mso-height-relative:margin" fillcolor="red">
            <v:textbox style="mso-next-textbox:#_x0000_s1078">
              <w:txbxContent>
                <w:p w:rsidR="00C5700E" w:rsidRPr="0055259F" w:rsidRDefault="00C5700E" w:rsidP="00D11C5C">
                  <w:pPr>
                    <w:jc w:val="center"/>
                    <w:rPr>
                      <w:rFonts w:ascii="Arial Black" w:hAnsi="Arial Black"/>
                      <w:color w:val="FFFFFF" w:themeColor="background1"/>
                      <w:sz w:val="32"/>
                      <w:szCs w:val="32"/>
                    </w:rPr>
                  </w:pPr>
                  <w:r w:rsidRPr="0055259F">
                    <w:rPr>
                      <w:rFonts w:ascii="Arial Black" w:hAnsi="Arial Black"/>
                      <w:color w:val="FFFFFF" w:themeColor="background1"/>
                      <w:sz w:val="32"/>
                      <w:szCs w:val="32"/>
                    </w:rPr>
                    <w:t>9 - HAZARDOUS MATERIALS</w:t>
                  </w:r>
                </w:p>
              </w:txbxContent>
            </v:textbox>
          </v:shape>
        </w:pict>
      </w:r>
    </w:p>
    <w:p w:rsidR="0055259F" w:rsidRDefault="0055259F" w:rsidP="0055259F">
      <w:pPr>
        <w:ind w:right="1440"/>
        <w:jc w:val="center"/>
        <w:rPr>
          <w:rFonts w:ascii="Arial" w:hAnsi="Arial" w:cs="Arial"/>
          <w:sz w:val="24"/>
          <w:szCs w:val="24"/>
        </w:rPr>
      </w:pPr>
    </w:p>
    <w:p w:rsidR="0055259F" w:rsidRDefault="0055259F" w:rsidP="0055259F">
      <w:pPr>
        <w:ind w:right="1440"/>
        <w:jc w:val="center"/>
        <w:rPr>
          <w:rFonts w:ascii="Arial" w:hAnsi="Arial" w:cs="Arial"/>
          <w:sz w:val="24"/>
          <w:szCs w:val="24"/>
        </w:rPr>
      </w:pPr>
    </w:p>
    <w:p w:rsidR="002A6D39" w:rsidRDefault="002A6D39" w:rsidP="002A6D39">
      <w:pPr>
        <w:ind w:left="720" w:right="1440"/>
        <w:rPr>
          <w:rFonts w:ascii="Arial" w:hAnsi="Arial" w:cs="Arial"/>
          <w:sz w:val="24"/>
          <w:szCs w:val="24"/>
        </w:rPr>
      </w:pPr>
    </w:p>
    <w:p w:rsidR="0055259F" w:rsidRPr="003E748B" w:rsidRDefault="002A6D39" w:rsidP="002A6D39">
      <w:pPr>
        <w:ind w:left="720" w:right="1440"/>
        <w:rPr>
          <w:rFonts w:ascii="Arial" w:hAnsi="Arial" w:cs="Arial"/>
          <w:sz w:val="22"/>
          <w:szCs w:val="22"/>
        </w:rPr>
      </w:pPr>
      <w:r w:rsidRPr="003E748B">
        <w:rPr>
          <w:rFonts w:ascii="Arial" w:hAnsi="Arial" w:cs="Arial"/>
          <w:sz w:val="22"/>
          <w:szCs w:val="22"/>
        </w:rPr>
        <w:t xml:space="preserve">Chemicals are found everywhere. While most are used to improve quality of life, they can also </w:t>
      </w:r>
      <w:r w:rsidR="000F62DD" w:rsidRPr="003E748B">
        <w:rPr>
          <w:rFonts w:ascii="Arial" w:hAnsi="Arial" w:cs="Arial"/>
          <w:sz w:val="22"/>
          <w:szCs w:val="22"/>
        </w:rPr>
        <w:t>cause injury and death</w:t>
      </w:r>
      <w:r w:rsidRPr="003E748B">
        <w:rPr>
          <w:rFonts w:ascii="Arial" w:hAnsi="Arial" w:cs="Arial"/>
          <w:sz w:val="22"/>
          <w:szCs w:val="22"/>
        </w:rPr>
        <w:t xml:space="preserve">. In schools settings, the most common threat involves inappropriate storage and/or handling of chemicals, whether for instructional use or as cleaning agents. </w:t>
      </w:r>
    </w:p>
    <w:p w:rsidR="008B4416" w:rsidRDefault="008B4416" w:rsidP="002A6D39">
      <w:pPr>
        <w:ind w:left="720" w:right="1440"/>
        <w:rPr>
          <w:rFonts w:ascii="Arial" w:hAnsi="Arial" w:cs="Arial"/>
          <w:sz w:val="24"/>
          <w:szCs w:val="24"/>
        </w:rPr>
      </w:pPr>
    </w:p>
    <w:p w:rsidR="00494978" w:rsidRPr="006568E2" w:rsidRDefault="00494978" w:rsidP="002A6D39">
      <w:pPr>
        <w:ind w:left="720" w:right="1440"/>
        <w:rPr>
          <w:rFonts w:ascii="Arial" w:hAnsi="Arial" w:cs="Arial"/>
          <w:b/>
          <w:color w:val="FFFFFF" w:themeColor="background1"/>
          <w:sz w:val="24"/>
          <w:szCs w:val="24"/>
        </w:rPr>
      </w:pPr>
      <w:r w:rsidRPr="006568E2">
        <w:rPr>
          <w:rFonts w:ascii="Arial" w:hAnsi="Arial" w:cs="Arial"/>
          <w:b/>
          <w:color w:val="FFFFFF" w:themeColor="background1"/>
          <w:sz w:val="24"/>
          <w:szCs w:val="24"/>
          <w:highlight w:val="red"/>
        </w:rPr>
        <w:t>Laboratory Chemicals</w:t>
      </w:r>
    </w:p>
    <w:p w:rsidR="00494978" w:rsidRPr="003E748B" w:rsidRDefault="008B4416" w:rsidP="00332A3C">
      <w:pPr>
        <w:ind w:left="720" w:right="1440"/>
        <w:rPr>
          <w:rFonts w:ascii="Arial" w:hAnsi="Arial" w:cs="Arial"/>
          <w:sz w:val="22"/>
          <w:szCs w:val="22"/>
        </w:rPr>
      </w:pPr>
      <w:r w:rsidRPr="003E748B">
        <w:rPr>
          <w:rFonts w:ascii="Arial" w:hAnsi="Arial" w:cs="Arial"/>
          <w:sz w:val="22"/>
          <w:szCs w:val="22"/>
        </w:rPr>
        <w:t xml:space="preserve">Schools maintaining science labs where chemicals are used should keep updated on the latest laws and guidelines for usage and storage of chemicals. Chemicals allowed in classrooms have become more limited and regulated. </w:t>
      </w:r>
    </w:p>
    <w:p w:rsidR="00494978" w:rsidRDefault="00494978" w:rsidP="002A6D39">
      <w:pPr>
        <w:ind w:left="720" w:right="1440"/>
        <w:rPr>
          <w:rFonts w:ascii="Arial" w:hAnsi="Arial" w:cs="Arial"/>
          <w:sz w:val="24"/>
          <w:szCs w:val="24"/>
        </w:rPr>
      </w:pPr>
    </w:p>
    <w:p w:rsidR="008B4416" w:rsidRPr="003E748B" w:rsidRDefault="00457113" w:rsidP="002A6D39">
      <w:pPr>
        <w:ind w:left="720" w:right="1440"/>
        <w:rPr>
          <w:rFonts w:ascii="Arial" w:hAnsi="Arial" w:cs="Arial"/>
          <w:sz w:val="22"/>
          <w:szCs w:val="22"/>
        </w:rPr>
      </w:pPr>
      <w:r w:rsidRPr="003E748B">
        <w:rPr>
          <w:rFonts w:ascii="Arial" w:hAnsi="Arial" w:cs="Arial"/>
          <w:sz w:val="22"/>
          <w:szCs w:val="22"/>
        </w:rPr>
        <w:t>An online safety guide is published by t</w:t>
      </w:r>
      <w:r w:rsidR="008B4416" w:rsidRPr="003E748B">
        <w:rPr>
          <w:rFonts w:ascii="Arial" w:hAnsi="Arial" w:cs="Arial"/>
          <w:sz w:val="22"/>
          <w:szCs w:val="22"/>
        </w:rPr>
        <w:t>he Center for Dis</w:t>
      </w:r>
      <w:r w:rsidRPr="003E748B">
        <w:rPr>
          <w:rFonts w:ascii="Arial" w:hAnsi="Arial" w:cs="Arial"/>
          <w:sz w:val="22"/>
          <w:szCs w:val="22"/>
        </w:rPr>
        <w:t xml:space="preserve">ease Control (CDC) </w:t>
      </w:r>
      <w:hyperlink r:id="rId16" w:history="1">
        <w:r w:rsidRPr="003E748B">
          <w:rPr>
            <w:rStyle w:val="Hyperlink"/>
            <w:rFonts w:ascii="Arial" w:hAnsi="Arial" w:cs="Arial"/>
            <w:sz w:val="22"/>
            <w:szCs w:val="22"/>
          </w:rPr>
          <w:t>www.cdc.gov</w:t>
        </w:r>
      </w:hyperlink>
      <w:r w:rsidR="00332A3C">
        <w:rPr>
          <w:rFonts w:ascii="Arial" w:hAnsi="Arial" w:cs="Arial"/>
          <w:sz w:val="22"/>
          <w:szCs w:val="22"/>
        </w:rPr>
        <w:t>, e</w:t>
      </w:r>
      <w:r w:rsidRPr="003E748B">
        <w:rPr>
          <w:rFonts w:ascii="Arial" w:hAnsi="Arial" w:cs="Arial"/>
          <w:sz w:val="22"/>
          <w:szCs w:val="22"/>
        </w:rPr>
        <w:t xml:space="preserve">nter </w:t>
      </w:r>
      <w:r w:rsidRPr="003E748B">
        <w:rPr>
          <w:rFonts w:ascii="Arial" w:hAnsi="Arial" w:cs="Arial"/>
          <w:b/>
          <w:i/>
          <w:sz w:val="22"/>
          <w:szCs w:val="22"/>
        </w:rPr>
        <w:t>School Chemistry Lab Safety Guide</w:t>
      </w:r>
      <w:r w:rsidRPr="003E748B">
        <w:rPr>
          <w:rFonts w:ascii="Arial" w:hAnsi="Arial" w:cs="Arial"/>
          <w:sz w:val="22"/>
          <w:szCs w:val="22"/>
        </w:rPr>
        <w:t xml:space="preserve"> in the search tab.</w:t>
      </w:r>
    </w:p>
    <w:p w:rsidR="00457113" w:rsidRDefault="00457113" w:rsidP="002A6D39">
      <w:pPr>
        <w:ind w:left="720" w:right="1440"/>
        <w:rPr>
          <w:rFonts w:ascii="Arial" w:hAnsi="Arial" w:cs="Arial"/>
          <w:sz w:val="24"/>
          <w:szCs w:val="24"/>
        </w:rPr>
      </w:pPr>
    </w:p>
    <w:p w:rsidR="00494978" w:rsidRPr="006568E2" w:rsidRDefault="00494978" w:rsidP="002A6D39">
      <w:pPr>
        <w:ind w:left="720" w:right="1440"/>
        <w:rPr>
          <w:rFonts w:ascii="Arial" w:hAnsi="Arial" w:cs="Arial"/>
          <w:b/>
          <w:color w:val="FFFFFF" w:themeColor="background1"/>
          <w:sz w:val="24"/>
          <w:szCs w:val="24"/>
        </w:rPr>
      </w:pPr>
      <w:r w:rsidRPr="006568E2">
        <w:rPr>
          <w:rFonts w:ascii="Arial" w:hAnsi="Arial" w:cs="Arial"/>
          <w:b/>
          <w:color w:val="FFFFFF" w:themeColor="background1"/>
          <w:sz w:val="24"/>
          <w:szCs w:val="24"/>
          <w:highlight w:val="red"/>
        </w:rPr>
        <w:t>Storage of Common Chemicals</w:t>
      </w:r>
    </w:p>
    <w:p w:rsidR="00457113" w:rsidRPr="003E748B" w:rsidRDefault="00457113" w:rsidP="00332A3C">
      <w:pPr>
        <w:ind w:left="720" w:right="1440"/>
        <w:rPr>
          <w:rFonts w:ascii="Arial" w:hAnsi="Arial" w:cs="Arial"/>
          <w:sz w:val="22"/>
          <w:szCs w:val="22"/>
        </w:rPr>
      </w:pPr>
      <w:r w:rsidRPr="003E748B">
        <w:rPr>
          <w:rFonts w:ascii="Arial" w:hAnsi="Arial" w:cs="Arial"/>
          <w:sz w:val="22"/>
          <w:szCs w:val="22"/>
        </w:rPr>
        <w:t xml:space="preserve">A more common hazard in Columbia Union schools involves the storage of cleaning supplies, paint, </w:t>
      </w:r>
      <w:r w:rsidR="00494978" w:rsidRPr="003E748B">
        <w:rPr>
          <w:rFonts w:ascii="Arial" w:hAnsi="Arial" w:cs="Arial"/>
          <w:sz w:val="22"/>
          <w:szCs w:val="22"/>
        </w:rPr>
        <w:t xml:space="preserve">oily rags, </w:t>
      </w:r>
      <w:r w:rsidRPr="003E748B">
        <w:rPr>
          <w:rFonts w:ascii="Arial" w:hAnsi="Arial" w:cs="Arial"/>
          <w:sz w:val="22"/>
          <w:szCs w:val="22"/>
        </w:rPr>
        <w:t xml:space="preserve">mowers, fuel, etc. These should always be keep in locked storage with access only by authorized adults. They should never be stored in electrical rooms, under stairs </w:t>
      </w:r>
      <w:r w:rsidR="00332A3C">
        <w:rPr>
          <w:rFonts w:ascii="Arial" w:hAnsi="Arial" w:cs="Arial"/>
          <w:sz w:val="22"/>
          <w:szCs w:val="22"/>
        </w:rPr>
        <w:t>or</w:t>
      </w:r>
      <w:r w:rsidRPr="003E748B">
        <w:rPr>
          <w:rFonts w:ascii="Arial" w:hAnsi="Arial" w:cs="Arial"/>
          <w:sz w:val="22"/>
          <w:szCs w:val="22"/>
        </w:rPr>
        <w:t xml:space="preserve"> sinks, in corridors</w:t>
      </w:r>
      <w:r w:rsidR="00332A3C">
        <w:rPr>
          <w:rFonts w:ascii="Arial" w:hAnsi="Arial" w:cs="Arial"/>
          <w:sz w:val="22"/>
          <w:szCs w:val="22"/>
        </w:rPr>
        <w:t>,</w:t>
      </w:r>
      <w:r w:rsidRPr="003E748B">
        <w:rPr>
          <w:rFonts w:ascii="Arial" w:hAnsi="Arial" w:cs="Arial"/>
          <w:sz w:val="22"/>
          <w:szCs w:val="22"/>
        </w:rPr>
        <w:t xml:space="preserve"> unlocked c</w:t>
      </w:r>
      <w:r w:rsidR="00841F1E" w:rsidRPr="003E748B">
        <w:rPr>
          <w:rFonts w:ascii="Arial" w:hAnsi="Arial" w:cs="Arial"/>
          <w:sz w:val="22"/>
          <w:szCs w:val="22"/>
        </w:rPr>
        <w:t>abinets</w:t>
      </w:r>
      <w:r w:rsidRPr="003E748B">
        <w:rPr>
          <w:rFonts w:ascii="Arial" w:hAnsi="Arial" w:cs="Arial"/>
          <w:sz w:val="22"/>
          <w:szCs w:val="22"/>
        </w:rPr>
        <w:t xml:space="preserve"> or closets. </w:t>
      </w:r>
      <w:r w:rsidR="00494978" w:rsidRPr="003E748B">
        <w:rPr>
          <w:rFonts w:ascii="Arial" w:hAnsi="Arial" w:cs="Arial"/>
          <w:sz w:val="22"/>
          <w:szCs w:val="22"/>
        </w:rPr>
        <w:t>Storage away from the buildi</w:t>
      </w:r>
      <w:r w:rsidR="00332A3C">
        <w:rPr>
          <w:rFonts w:ascii="Arial" w:hAnsi="Arial" w:cs="Arial"/>
          <w:sz w:val="22"/>
          <w:szCs w:val="22"/>
        </w:rPr>
        <w:t>ng is recommended for</w:t>
      </w:r>
      <w:r w:rsidR="00494978" w:rsidRPr="003E748B">
        <w:rPr>
          <w:rFonts w:ascii="Arial" w:hAnsi="Arial" w:cs="Arial"/>
          <w:sz w:val="22"/>
          <w:szCs w:val="22"/>
        </w:rPr>
        <w:t xml:space="preserve"> more flammable material</w:t>
      </w:r>
      <w:r w:rsidR="00332A3C">
        <w:rPr>
          <w:rFonts w:ascii="Arial" w:hAnsi="Arial" w:cs="Arial"/>
          <w:sz w:val="22"/>
          <w:szCs w:val="22"/>
        </w:rPr>
        <w:t>s</w:t>
      </w:r>
      <w:r w:rsidR="00494978" w:rsidRPr="003E748B">
        <w:rPr>
          <w:rFonts w:ascii="Arial" w:hAnsi="Arial" w:cs="Arial"/>
          <w:sz w:val="22"/>
          <w:szCs w:val="22"/>
        </w:rPr>
        <w:t xml:space="preserve"> such as fuel for mowers, etc.</w:t>
      </w:r>
    </w:p>
    <w:p w:rsidR="00457113" w:rsidRPr="003E748B" w:rsidRDefault="00457113" w:rsidP="002A6D39">
      <w:pPr>
        <w:ind w:left="720" w:right="1440"/>
        <w:rPr>
          <w:rFonts w:ascii="Arial" w:hAnsi="Arial" w:cs="Arial"/>
          <w:sz w:val="22"/>
          <w:szCs w:val="22"/>
        </w:rPr>
      </w:pPr>
    </w:p>
    <w:p w:rsidR="001A22C0" w:rsidRPr="003E748B" w:rsidRDefault="00457113" w:rsidP="00494978">
      <w:pPr>
        <w:ind w:left="720" w:right="1440"/>
        <w:rPr>
          <w:rFonts w:ascii="Arial" w:hAnsi="Arial" w:cs="Arial"/>
          <w:b/>
          <w:i/>
          <w:sz w:val="22"/>
          <w:szCs w:val="22"/>
        </w:rPr>
      </w:pPr>
      <w:r w:rsidRPr="003E748B">
        <w:rPr>
          <w:rFonts w:ascii="Arial" w:hAnsi="Arial" w:cs="Arial"/>
          <w:sz w:val="22"/>
          <w:szCs w:val="22"/>
        </w:rPr>
        <w:t xml:space="preserve">Adventist Risk Management has a comprehensive check list that </w:t>
      </w:r>
      <w:r w:rsidR="00494978" w:rsidRPr="003E748B">
        <w:rPr>
          <w:rFonts w:ascii="Arial" w:hAnsi="Arial" w:cs="Arial"/>
          <w:sz w:val="22"/>
          <w:szCs w:val="22"/>
        </w:rPr>
        <w:t xml:space="preserve">can be used to assure safety of all areas of the school plant. </w:t>
      </w:r>
      <w:r w:rsidR="002A6D39" w:rsidRPr="003E748B">
        <w:rPr>
          <w:rFonts w:ascii="Arial" w:hAnsi="Arial" w:cs="Arial"/>
          <w:sz w:val="22"/>
          <w:szCs w:val="22"/>
        </w:rPr>
        <w:t xml:space="preserve">Find this on the Columbia Union Website </w:t>
      </w:r>
      <w:hyperlink r:id="rId17" w:history="1">
        <w:r w:rsidR="002A6D39" w:rsidRPr="003E748B">
          <w:rPr>
            <w:rStyle w:val="Hyperlink"/>
            <w:rFonts w:ascii="Arial" w:hAnsi="Arial" w:cs="Arial"/>
            <w:sz w:val="22"/>
            <w:szCs w:val="22"/>
          </w:rPr>
          <w:t>www.columbiaunion.org</w:t>
        </w:r>
      </w:hyperlink>
      <w:r w:rsidR="002A6D39" w:rsidRPr="003E748B">
        <w:rPr>
          <w:rFonts w:ascii="Arial" w:hAnsi="Arial" w:cs="Arial"/>
          <w:sz w:val="22"/>
          <w:szCs w:val="22"/>
        </w:rPr>
        <w:t xml:space="preserve">  under Education </w:t>
      </w:r>
      <w:r w:rsidR="00332A3C">
        <w:rPr>
          <w:rFonts w:ascii="Arial" w:hAnsi="Arial" w:cs="Arial"/>
          <w:sz w:val="22"/>
          <w:szCs w:val="22"/>
        </w:rPr>
        <w:sym w:font="WP IconicSymbolsA" w:char="F0F7"/>
      </w:r>
      <w:r w:rsidR="002A6D39" w:rsidRPr="003E748B">
        <w:rPr>
          <w:rFonts w:ascii="Arial" w:hAnsi="Arial" w:cs="Arial"/>
          <w:sz w:val="22"/>
          <w:szCs w:val="22"/>
        </w:rPr>
        <w:t xml:space="preserve"> Publications </w:t>
      </w:r>
      <w:r w:rsidR="00332A3C">
        <w:rPr>
          <w:rFonts w:ascii="Arial" w:hAnsi="Arial" w:cs="Arial"/>
          <w:sz w:val="22"/>
          <w:szCs w:val="22"/>
        </w:rPr>
        <w:sym w:font="WP IconicSymbolsA" w:char="F0F7"/>
      </w:r>
      <w:r w:rsidR="002A6D39" w:rsidRPr="003E748B">
        <w:rPr>
          <w:rFonts w:ascii="Arial" w:hAnsi="Arial" w:cs="Arial"/>
          <w:sz w:val="22"/>
          <w:szCs w:val="22"/>
        </w:rPr>
        <w:t xml:space="preserve"> Forms </w:t>
      </w:r>
      <w:r w:rsidR="00332A3C">
        <w:rPr>
          <w:rFonts w:ascii="Arial" w:hAnsi="Arial" w:cs="Arial"/>
          <w:sz w:val="22"/>
          <w:szCs w:val="22"/>
        </w:rPr>
        <w:sym w:font="WP IconicSymbolsA" w:char="F0F7"/>
      </w:r>
      <w:r w:rsidR="002A6D39" w:rsidRPr="003E748B">
        <w:rPr>
          <w:rFonts w:ascii="Arial" w:hAnsi="Arial" w:cs="Arial"/>
          <w:sz w:val="22"/>
          <w:szCs w:val="22"/>
        </w:rPr>
        <w:t xml:space="preserve"> </w:t>
      </w:r>
      <w:r w:rsidR="002A6D39" w:rsidRPr="003E748B">
        <w:rPr>
          <w:rFonts w:ascii="Arial" w:hAnsi="Arial" w:cs="Arial"/>
          <w:b/>
          <w:i/>
          <w:sz w:val="22"/>
          <w:szCs w:val="22"/>
        </w:rPr>
        <w:t>Risk Management Safety Inspection Audit</w:t>
      </w:r>
      <w:r w:rsidR="00332A3C">
        <w:rPr>
          <w:rFonts w:ascii="Arial" w:hAnsi="Arial" w:cs="Arial"/>
          <w:b/>
          <w:i/>
          <w:sz w:val="22"/>
          <w:szCs w:val="22"/>
        </w:rPr>
        <w:t>.</w:t>
      </w:r>
    </w:p>
    <w:p w:rsidR="0055259F" w:rsidRDefault="0055259F" w:rsidP="0055259F">
      <w:pPr>
        <w:ind w:right="1440"/>
        <w:jc w:val="center"/>
        <w:rPr>
          <w:rFonts w:ascii="Arial" w:hAnsi="Arial" w:cs="Arial"/>
          <w:sz w:val="24"/>
          <w:szCs w:val="24"/>
        </w:rPr>
      </w:pPr>
    </w:p>
    <w:p w:rsidR="0055259F" w:rsidRPr="006568E2" w:rsidRDefault="00494978" w:rsidP="000F62DD">
      <w:pPr>
        <w:ind w:left="720" w:right="1440"/>
        <w:rPr>
          <w:rFonts w:ascii="Arial" w:hAnsi="Arial" w:cs="Arial"/>
          <w:b/>
          <w:color w:val="FFFFFF" w:themeColor="background1"/>
          <w:sz w:val="24"/>
          <w:szCs w:val="24"/>
        </w:rPr>
      </w:pPr>
      <w:r w:rsidRPr="006568E2">
        <w:rPr>
          <w:rFonts w:ascii="Arial" w:hAnsi="Arial" w:cs="Arial"/>
          <w:b/>
          <w:color w:val="FFFFFF" w:themeColor="background1"/>
          <w:sz w:val="24"/>
          <w:szCs w:val="24"/>
          <w:highlight w:val="red"/>
        </w:rPr>
        <w:t>Public Spills and Hazards</w:t>
      </w:r>
    </w:p>
    <w:p w:rsidR="00494978" w:rsidRPr="003E748B" w:rsidRDefault="00494978" w:rsidP="00332A3C">
      <w:pPr>
        <w:ind w:left="720" w:right="1440"/>
        <w:rPr>
          <w:rFonts w:ascii="Arial" w:hAnsi="Arial" w:cs="Arial"/>
          <w:sz w:val="22"/>
          <w:szCs w:val="22"/>
        </w:rPr>
      </w:pPr>
      <w:r w:rsidRPr="003E748B">
        <w:rPr>
          <w:rFonts w:ascii="Arial" w:hAnsi="Arial" w:cs="Arial"/>
          <w:sz w:val="22"/>
          <w:szCs w:val="22"/>
        </w:rPr>
        <w:t xml:space="preserve">The most common chemical hazards come from accidental spills from commercial storage or transportation. Should schools be involved in this type of situation, administration should follow instructions provided by the public authorities. </w:t>
      </w:r>
    </w:p>
    <w:p w:rsidR="00494978" w:rsidRPr="003E748B" w:rsidRDefault="00494978" w:rsidP="00494978">
      <w:pPr>
        <w:ind w:left="1440" w:right="1440" w:hanging="1440"/>
        <w:rPr>
          <w:rFonts w:ascii="Arial" w:hAnsi="Arial" w:cs="Arial"/>
          <w:sz w:val="22"/>
          <w:szCs w:val="22"/>
        </w:rPr>
      </w:pPr>
      <w:r w:rsidRPr="003E748B">
        <w:rPr>
          <w:rFonts w:ascii="Arial" w:hAnsi="Arial" w:cs="Arial"/>
          <w:sz w:val="22"/>
          <w:szCs w:val="22"/>
        </w:rPr>
        <w:tab/>
      </w:r>
    </w:p>
    <w:p w:rsidR="000F62DD" w:rsidRPr="003E748B" w:rsidRDefault="000F62DD" w:rsidP="000F62DD">
      <w:pPr>
        <w:ind w:left="720" w:right="1440"/>
        <w:rPr>
          <w:sz w:val="22"/>
          <w:szCs w:val="22"/>
        </w:rPr>
      </w:pPr>
      <w:r w:rsidRPr="003E748B">
        <w:rPr>
          <w:rFonts w:ascii="Arial" w:hAnsi="Arial" w:cs="Arial"/>
          <w:sz w:val="22"/>
          <w:szCs w:val="22"/>
        </w:rPr>
        <w:t xml:space="preserve">The Federal Emergency Management Agency (FEMA) website contains pertinent information for this type of emergency  </w:t>
      </w:r>
      <w:hyperlink r:id="rId18" w:history="1">
        <w:r w:rsidR="00B6780B" w:rsidRPr="003E748B">
          <w:rPr>
            <w:rStyle w:val="Hyperlink"/>
            <w:color w:val="0000CC"/>
            <w:sz w:val="22"/>
            <w:szCs w:val="22"/>
          </w:rPr>
          <w:t>www.fema.gov/hazard/hazmat/index....</w:t>
        </w:r>
      </w:hyperlink>
    </w:p>
    <w:p w:rsidR="000F62DD" w:rsidRDefault="000F62DD"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E748B" w:rsidRDefault="003E748B" w:rsidP="000F62DD">
      <w:pPr>
        <w:ind w:left="720" w:right="1440"/>
        <w:rPr>
          <w:sz w:val="24"/>
          <w:szCs w:val="24"/>
        </w:rPr>
      </w:pPr>
    </w:p>
    <w:p w:rsidR="00332A3C" w:rsidRDefault="00332A3C" w:rsidP="00C15EE2">
      <w:pPr>
        <w:jc w:val="center"/>
        <w:rPr>
          <w:rFonts w:ascii="Arial" w:hAnsi="Arial" w:cs="Arial"/>
          <w:b/>
          <w:color w:val="FFFFFF" w:themeColor="background1"/>
          <w:sz w:val="24"/>
          <w:szCs w:val="24"/>
          <w:highlight w:val="red"/>
        </w:rPr>
      </w:pPr>
    </w:p>
    <w:p w:rsidR="00332A3C" w:rsidRDefault="00332A3C" w:rsidP="00C15EE2">
      <w:pPr>
        <w:jc w:val="center"/>
        <w:rPr>
          <w:rFonts w:ascii="Arial" w:hAnsi="Arial" w:cs="Arial"/>
          <w:b/>
          <w:color w:val="FFFFFF" w:themeColor="background1"/>
          <w:sz w:val="24"/>
          <w:szCs w:val="24"/>
          <w:highlight w:val="red"/>
        </w:rPr>
      </w:pPr>
    </w:p>
    <w:p w:rsidR="00332A3C" w:rsidRDefault="00332A3C" w:rsidP="00C15EE2">
      <w:pPr>
        <w:jc w:val="center"/>
        <w:rPr>
          <w:rFonts w:ascii="Arial" w:hAnsi="Arial" w:cs="Arial"/>
          <w:b/>
          <w:color w:val="FFFFFF" w:themeColor="background1"/>
          <w:sz w:val="24"/>
          <w:szCs w:val="24"/>
          <w:highlight w:val="red"/>
        </w:rPr>
      </w:pPr>
    </w:p>
    <w:p w:rsidR="00C81420" w:rsidRDefault="000F62DD" w:rsidP="00C15EE2">
      <w:pPr>
        <w:jc w:val="center"/>
        <w:rPr>
          <w:rFonts w:ascii="Arial" w:hAnsi="Arial" w:cs="Arial"/>
          <w:b/>
          <w:color w:val="FFFFFF" w:themeColor="background1"/>
          <w:sz w:val="24"/>
          <w:szCs w:val="24"/>
          <w:highlight w:val="red"/>
        </w:rPr>
      </w:pPr>
      <w:r w:rsidRPr="000F62DD">
        <w:rPr>
          <w:rFonts w:ascii="Arial" w:hAnsi="Arial" w:cs="Arial"/>
          <w:b/>
          <w:color w:val="FFFFFF" w:themeColor="background1"/>
          <w:sz w:val="24"/>
          <w:szCs w:val="24"/>
          <w:highlight w:val="red"/>
        </w:rPr>
        <w:t>All staff should be instructed how to turn off the ventilation system in their areas</w:t>
      </w:r>
      <w:r w:rsidR="00C81420">
        <w:rPr>
          <w:rFonts w:ascii="Arial" w:hAnsi="Arial" w:cs="Arial"/>
          <w:b/>
          <w:color w:val="FFFFFF" w:themeColor="background1"/>
          <w:sz w:val="24"/>
          <w:szCs w:val="24"/>
          <w:highlight w:val="red"/>
        </w:rPr>
        <w:t>.</w:t>
      </w:r>
      <w:r w:rsidRPr="000F62DD">
        <w:rPr>
          <w:rFonts w:ascii="Arial" w:hAnsi="Arial" w:cs="Arial"/>
          <w:b/>
          <w:color w:val="FFFFFF" w:themeColor="background1"/>
          <w:sz w:val="24"/>
          <w:szCs w:val="24"/>
          <w:highlight w:val="red"/>
        </w:rPr>
        <w:t xml:space="preserve"> </w:t>
      </w:r>
    </w:p>
    <w:p w:rsidR="00C81420" w:rsidRDefault="00C81420" w:rsidP="00C15EE2">
      <w:pPr>
        <w:rPr>
          <w:rFonts w:ascii="Arial" w:hAnsi="Arial" w:cs="Arial"/>
        </w:rPr>
      </w:pPr>
    </w:p>
    <w:p w:rsidR="00D11C5C" w:rsidRPr="00C81420" w:rsidRDefault="00C15EE2" w:rsidP="00C15EE2">
      <w:pPr>
        <w:jc w:val="center"/>
        <w:rPr>
          <w:rFonts w:ascii="Arial" w:hAnsi="Arial" w:cs="Arial"/>
          <w:sz w:val="16"/>
          <w:szCs w:val="16"/>
        </w:rPr>
      </w:pPr>
      <w:r>
        <w:rPr>
          <w:rFonts w:ascii="Arial" w:hAnsi="Arial" w:cs="Arial"/>
          <w:sz w:val="16"/>
          <w:szCs w:val="16"/>
        </w:rPr>
        <w:t xml:space="preserve">   </w:t>
      </w:r>
      <w:r w:rsidR="00C81420" w:rsidRPr="00C81420">
        <w:rPr>
          <w:rFonts w:ascii="Arial" w:hAnsi="Arial" w:cs="Arial"/>
          <w:sz w:val="16"/>
          <w:szCs w:val="16"/>
        </w:rPr>
        <w:t>(Ventilation systems may be a</w:t>
      </w:r>
      <w:r w:rsidR="000F62DD" w:rsidRPr="00C81420">
        <w:rPr>
          <w:rFonts w:ascii="Arial" w:hAnsi="Arial" w:cs="Arial"/>
          <w:sz w:val="16"/>
          <w:szCs w:val="16"/>
        </w:rPr>
        <w:t xml:space="preserve"> </w:t>
      </w:r>
      <w:r w:rsidR="000F62DD" w:rsidRPr="00C81420">
        <w:rPr>
          <w:rFonts w:ascii="Arial" w:hAnsi="Arial" w:cs="Arial"/>
          <w:sz w:val="16"/>
          <w:szCs w:val="16"/>
          <w:u w:val="single"/>
        </w:rPr>
        <w:t>unit system</w:t>
      </w:r>
      <w:r w:rsidR="000F62DD" w:rsidRPr="00C81420">
        <w:rPr>
          <w:rFonts w:ascii="Arial" w:hAnsi="Arial" w:cs="Arial"/>
          <w:sz w:val="16"/>
          <w:szCs w:val="16"/>
        </w:rPr>
        <w:t xml:space="preserve"> controlling individual rooms or a </w:t>
      </w:r>
      <w:r w:rsidR="000F62DD" w:rsidRPr="00C81420">
        <w:rPr>
          <w:rFonts w:ascii="Arial" w:hAnsi="Arial" w:cs="Arial"/>
          <w:sz w:val="16"/>
          <w:szCs w:val="16"/>
          <w:u w:val="single"/>
        </w:rPr>
        <w:t>multi-zone system</w:t>
      </w:r>
      <w:r w:rsidR="000F62DD" w:rsidRPr="00C81420">
        <w:rPr>
          <w:rFonts w:ascii="Arial" w:hAnsi="Arial" w:cs="Arial"/>
          <w:sz w:val="16"/>
          <w:szCs w:val="16"/>
        </w:rPr>
        <w:t xml:space="preserve"> </w:t>
      </w:r>
      <w:r w:rsidR="00C81420">
        <w:rPr>
          <w:rFonts w:ascii="Arial" w:hAnsi="Arial" w:cs="Arial"/>
          <w:sz w:val="16"/>
          <w:szCs w:val="16"/>
        </w:rPr>
        <w:t>controlling</w:t>
      </w:r>
      <w:r w:rsidR="000F62DD" w:rsidRPr="00C81420">
        <w:rPr>
          <w:rFonts w:ascii="Arial" w:hAnsi="Arial" w:cs="Arial"/>
          <w:sz w:val="16"/>
          <w:szCs w:val="16"/>
        </w:rPr>
        <w:t xml:space="preserve"> </w:t>
      </w:r>
      <w:r w:rsidR="00C81420" w:rsidRPr="00C81420">
        <w:rPr>
          <w:rFonts w:ascii="Arial" w:hAnsi="Arial" w:cs="Arial"/>
          <w:sz w:val="16"/>
          <w:szCs w:val="16"/>
        </w:rPr>
        <w:t xml:space="preserve">more than one room or </w:t>
      </w:r>
      <w:r w:rsidR="000F62DD" w:rsidRPr="00C81420">
        <w:rPr>
          <w:rFonts w:ascii="Arial" w:hAnsi="Arial" w:cs="Arial"/>
          <w:sz w:val="16"/>
          <w:szCs w:val="16"/>
        </w:rPr>
        <w:t xml:space="preserve">the whole </w:t>
      </w:r>
      <w:r w:rsidR="00C81420">
        <w:rPr>
          <w:rFonts w:ascii="Arial" w:hAnsi="Arial" w:cs="Arial"/>
          <w:sz w:val="16"/>
          <w:szCs w:val="16"/>
        </w:rPr>
        <w:t>b</w:t>
      </w:r>
      <w:r w:rsidR="000F62DD" w:rsidRPr="00C81420">
        <w:rPr>
          <w:rFonts w:ascii="Arial" w:hAnsi="Arial" w:cs="Arial"/>
          <w:sz w:val="16"/>
          <w:szCs w:val="16"/>
        </w:rPr>
        <w:t>uilding.</w:t>
      </w:r>
      <w:r w:rsidR="00C81420" w:rsidRPr="00C81420">
        <w:rPr>
          <w:rFonts w:ascii="Arial" w:hAnsi="Arial" w:cs="Arial"/>
          <w:sz w:val="16"/>
          <w:szCs w:val="16"/>
        </w:rPr>
        <w:t>)</w:t>
      </w:r>
      <w:r w:rsidR="00D11C5C" w:rsidRPr="00C81420">
        <w:rPr>
          <w:rFonts w:ascii="Arial" w:hAnsi="Arial" w:cs="Arial"/>
          <w:sz w:val="16"/>
          <w:szCs w:val="16"/>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79" type="#_x0000_t202" style="position:absolute;left:0;text-align:left;margin-left:115.9pt;margin-top:.5pt;width:324pt;height:30.95pt;z-index:251740160;mso-width-relative:margin;mso-height-relative:margin" fillcolor="red">
            <v:textbox style="mso-next-textbox:#_x0000_s1079">
              <w:txbxContent>
                <w:p w:rsidR="00C5700E" w:rsidRPr="0055259F" w:rsidRDefault="00C5700E" w:rsidP="00D11C5C">
                  <w:pPr>
                    <w:jc w:val="center"/>
                    <w:rPr>
                      <w:rFonts w:ascii="Arial Black" w:hAnsi="Arial Black"/>
                      <w:color w:val="FFFFFF" w:themeColor="background1"/>
                      <w:sz w:val="32"/>
                      <w:szCs w:val="32"/>
                    </w:rPr>
                  </w:pPr>
                  <w:r w:rsidRPr="0055259F">
                    <w:rPr>
                      <w:rFonts w:ascii="Arial Black" w:hAnsi="Arial Black"/>
                      <w:color w:val="FFFFFF" w:themeColor="background1"/>
                      <w:sz w:val="32"/>
                      <w:szCs w:val="32"/>
                    </w:rPr>
                    <w:t>9 - HAZARDOUS MATERIALS</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841F1E" w:rsidRDefault="00841F1E" w:rsidP="00841F1E">
      <w:pPr>
        <w:ind w:right="1440"/>
        <w:rPr>
          <w:rFonts w:ascii="Arial" w:hAnsi="Arial" w:cs="Arial"/>
          <w:sz w:val="24"/>
          <w:szCs w:val="24"/>
        </w:rPr>
      </w:pPr>
      <w:r>
        <w:rPr>
          <w:rFonts w:ascii="Arial" w:hAnsi="Arial" w:cs="Arial"/>
          <w:sz w:val="24"/>
          <w:szCs w:val="24"/>
        </w:rPr>
        <w:tab/>
      </w:r>
    </w:p>
    <w:p w:rsidR="00FE3B93" w:rsidRPr="006568E2" w:rsidRDefault="00841F1E" w:rsidP="00841F1E">
      <w:pPr>
        <w:ind w:right="1440" w:firstLine="720"/>
        <w:rPr>
          <w:rFonts w:ascii="Arial" w:hAnsi="Arial" w:cs="Arial"/>
          <w:b/>
          <w:color w:val="FFFFFF" w:themeColor="background1"/>
          <w:sz w:val="24"/>
          <w:szCs w:val="24"/>
        </w:rPr>
      </w:pPr>
      <w:r w:rsidRPr="006568E2">
        <w:rPr>
          <w:rFonts w:ascii="Arial" w:hAnsi="Arial" w:cs="Arial"/>
          <w:b/>
          <w:color w:val="FFFFFF" w:themeColor="background1"/>
          <w:sz w:val="24"/>
          <w:szCs w:val="24"/>
          <w:highlight w:val="red"/>
        </w:rPr>
        <w:t>Prevention</w:t>
      </w:r>
    </w:p>
    <w:p w:rsidR="00841F1E" w:rsidRPr="00BA4E1D" w:rsidRDefault="00841F1E" w:rsidP="00841F1E">
      <w:pPr>
        <w:ind w:right="1440"/>
        <w:rPr>
          <w:rFonts w:ascii="Arial" w:hAnsi="Arial" w:cs="Arial"/>
          <w:sz w:val="22"/>
          <w:szCs w:val="22"/>
        </w:rPr>
      </w:pPr>
      <w:r>
        <w:rPr>
          <w:rFonts w:ascii="Arial" w:hAnsi="Arial" w:cs="Arial"/>
          <w:sz w:val="24"/>
          <w:szCs w:val="24"/>
        </w:rPr>
        <w:tab/>
      </w:r>
      <w:r w:rsidRPr="00BA4E1D">
        <w:rPr>
          <w:rFonts w:ascii="Arial" w:hAnsi="Arial" w:cs="Arial"/>
          <w:sz w:val="22"/>
          <w:szCs w:val="22"/>
        </w:rPr>
        <w:t>Periodically check to assure that:</w:t>
      </w:r>
    </w:p>
    <w:p w:rsidR="00FE3B93" w:rsidRPr="00BA4E1D" w:rsidRDefault="00841F1E" w:rsidP="003853ED">
      <w:pPr>
        <w:pStyle w:val="ListParagraph"/>
        <w:numPr>
          <w:ilvl w:val="0"/>
          <w:numId w:val="33"/>
        </w:numPr>
        <w:ind w:left="1890" w:right="1440" w:hanging="450"/>
        <w:rPr>
          <w:rFonts w:ascii="Arial" w:hAnsi="Arial" w:cs="Arial"/>
          <w:sz w:val="22"/>
          <w:szCs w:val="22"/>
        </w:rPr>
      </w:pPr>
      <w:r w:rsidRPr="00BA4E1D">
        <w:rPr>
          <w:rFonts w:ascii="Arial" w:hAnsi="Arial" w:cs="Arial"/>
          <w:sz w:val="22"/>
          <w:szCs w:val="22"/>
        </w:rPr>
        <w:t>All laboratory chemicals are le</w:t>
      </w:r>
      <w:r w:rsidR="003E10F9">
        <w:rPr>
          <w:rFonts w:ascii="Arial" w:hAnsi="Arial" w:cs="Arial"/>
          <w:sz w:val="22"/>
          <w:szCs w:val="22"/>
        </w:rPr>
        <w:t>gal, current, labeled correctly</w:t>
      </w:r>
      <w:r w:rsidRPr="00BA4E1D">
        <w:rPr>
          <w:rFonts w:ascii="Arial" w:hAnsi="Arial" w:cs="Arial"/>
          <w:sz w:val="22"/>
          <w:szCs w:val="22"/>
        </w:rPr>
        <w:t xml:space="preserve"> and stored properly.</w:t>
      </w:r>
    </w:p>
    <w:p w:rsidR="00841F1E" w:rsidRPr="00BA4E1D" w:rsidRDefault="00841F1E" w:rsidP="003853ED">
      <w:pPr>
        <w:pStyle w:val="ListParagraph"/>
        <w:numPr>
          <w:ilvl w:val="0"/>
          <w:numId w:val="33"/>
        </w:numPr>
        <w:ind w:left="1890" w:right="1440" w:hanging="450"/>
        <w:rPr>
          <w:rFonts w:ascii="Arial" w:hAnsi="Arial" w:cs="Arial"/>
          <w:sz w:val="22"/>
          <w:szCs w:val="22"/>
        </w:rPr>
      </w:pPr>
      <w:r w:rsidRPr="00BA4E1D">
        <w:rPr>
          <w:rFonts w:ascii="Arial" w:hAnsi="Arial" w:cs="Arial"/>
          <w:sz w:val="22"/>
          <w:szCs w:val="22"/>
        </w:rPr>
        <w:t>Vent hoods and ducts are working and cleaned regularly.</w:t>
      </w:r>
    </w:p>
    <w:p w:rsidR="00841F1E" w:rsidRPr="00BA4E1D" w:rsidRDefault="00841F1E" w:rsidP="003853ED">
      <w:pPr>
        <w:pStyle w:val="ListParagraph"/>
        <w:numPr>
          <w:ilvl w:val="0"/>
          <w:numId w:val="33"/>
        </w:numPr>
        <w:ind w:left="1890" w:right="1440" w:hanging="450"/>
        <w:rPr>
          <w:rFonts w:ascii="Arial" w:hAnsi="Arial" w:cs="Arial"/>
          <w:sz w:val="22"/>
          <w:szCs w:val="22"/>
        </w:rPr>
      </w:pPr>
      <w:r w:rsidRPr="00BA4E1D">
        <w:rPr>
          <w:rFonts w:ascii="Arial" w:hAnsi="Arial" w:cs="Arial"/>
          <w:sz w:val="22"/>
          <w:szCs w:val="22"/>
        </w:rPr>
        <w:t>Eye wash stations are working.</w:t>
      </w:r>
    </w:p>
    <w:p w:rsidR="00841F1E" w:rsidRPr="00BA4E1D" w:rsidRDefault="00841F1E" w:rsidP="003853ED">
      <w:pPr>
        <w:pStyle w:val="ListParagraph"/>
        <w:numPr>
          <w:ilvl w:val="0"/>
          <w:numId w:val="33"/>
        </w:numPr>
        <w:ind w:left="1890" w:right="1440" w:hanging="450"/>
        <w:rPr>
          <w:rFonts w:ascii="Arial" w:hAnsi="Arial" w:cs="Arial"/>
          <w:sz w:val="22"/>
          <w:szCs w:val="22"/>
        </w:rPr>
      </w:pPr>
      <w:r w:rsidRPr="00BA4E1D">
        <w:rPr>
          <w:rFonts w:ascii="Arial" w:hAnsi="Arial" w:cs="Arial"/>
          <w:sz w:val="22"/>
          <w:szCs w:val="22"/>
        </w:rPr>
        <w:t>Cleaning supplies are out of reach to students or are in locked cabinets.</w:t>
      </w:r>
    </w:p>
    <w:p w:rsidR="00841F1E" w:rsidRPr="00BA4E1D" w:rsidRDefault="00841F1E" w:rsidP="003853ED">
      <w:pPr>
        <w:pStyle w:val="ListParagraph"/>
        <w:numPr>
          <w:ilvl w:val="0"/>
          <w:numId w:val="33"/>
        </w:numPr>
        <w:ind w:left="1890" w:right="1440" w:hanging="450"/>
        <w:rPr>
          <w:rFonts w:ascii="Arial" w:hAnsi="Arial" w:cs="Arial"/>
          <w:sz w:val="22"/>
          <w:szCs w:val="22"/>
        </w:rPr>
      </w:pPr>
      <w:r w:rsidRPr="00BA4E1D">
        <w:rPr>
          <w:rFonts w:ascii="Arial" w:hAnsi="Arial" w:cs="Arial"/>
          <w:sz w:val="22"/>
          <w:szCs w:val="22"/>
        </w:rPr>
        <w:t>Flammable/combustible supplies are in ventilated, locked storage away from electrical/furnace rooms, stairwel</w:t>
      </w:r>
      <w:r w:rsidR="003E10F9">
        <w:rPr>
          <w:rFonts w:ascii="Arial" w:hAnsi="Arial" w:cs="Arial"/>
          <w:sz w:val="22"/>
          <w:szCs w:val="22"/>
        </w:rPr>
        <w:t>ls</w:t>
      </w:r>
      <w:r w:rsidRPr="00BA4E1D">
        <w:rPr>
          <w:rFonts w:ascii="Arial" w:hAnsi="Arial" w:cs="Arial"/>
          <w:sz w:val="22"/>
          <w:szCs w:val="22"/>
        </w:rPr>
        <w:t xml:space="preserve"> and classrooms.</w:t>
      </w:r>
    </w:p>
    <w:p w:rsidR="00841F1E" w:rsidRPr="00BA4E1D" w:rsidRDefault="00841F1E" w:rsidP="003853ED">
      <w:pPr>
        <w:pStyle w:val="ListParagraph"/>
        <w:numPr>
          <w:ilvl w:val="0"/>
          <w:numId w:val="33"/>
        </w:numPr>
        <w:ind w:left="1890" w:right="1440" w:hanging="450"/>
        <w:rPr>
          <w:rFonts w:ascii="Arial" w:hAnsi="Arial" w:cs="Arial"/>
          <w:sz w:val="22"/>
          <w:szCs w:val="22"/>
        </w:rPr>
      </w:pPr>
      <w:r w:rsidRPr="00BA4E1D">
        <w:rPr>
          <w:rFonts w:ascii="Arial" w:hAnsi="Arial" w:cs="Arial"/>
          <w:sz w:val="22"/>
          <w:szCs w:val="22"/>
        </w:rPr>
        <w:t xml:space="preserve">Lawn maintenance equipment </w:t>
      </w:r>
      <w:r w:rsidR="003E10F9">
        <w:rPr>
          <w:rFonts w:ascii="Arial" w:hAnsi="Arial" w:cs="Arial"/>
          <w:sz w:val="22"/>
          <w:szCs w:val="22"/>
        </w:rPr>
        <w:t xml:space="preserve">is </w:t>
      </w:r>
      <w:r w:rsidRPr="00BA4E1D">
        <w:rPr>
          <w:rFonts w:ascii="Arial" w:hAnsi="Arial" w:cs="Arial"/>
          <w:sz w:val="22"/>
          <w:szCs w:val="22"/>
        </w:rPr>
        <w:t>properly stored in ventilated areas.</w:t>
      </w:r>
    </w:p>
    <w:p w:rsidR="00841F1E" w:rsidRDefault="00841F1E" w:rsidP="00841F1E">
      <w:pPr>
        <w:ind w:right="1440"/>
        <w:rPr>
          <w:rFonts w:ascii="Arial" w:hAnsi="Arial" w:cs="Arial"/>
          <w:sz w:val="24"/>
          <w:szCs w:val="24"/>
        </w:rPr>
      </w:pPr>
    </w:p>
    <w:p w:rsidR="00BA4E1D" w:rsidRDefault="00BA4E1D" w:rsidP="00BA4E1D">
      <w:pPr>
        <w:ind w:left="720" w:right="1440"/>
        <w:rPr>
          <w:rFonts w:ascii="Arial" w:hAnsi="Arial" w:cs="Arial"/>
          <w:b/>
          <w:color w:val="FFFFFF" w:themeColor="background1"/>
          <w:sz w:val="24"/>
          <w:szCs w:val="24"/>
          <w:highlight w:val="red"/>
        </w:rPr>
      </w:pPr>
    </w:p>
    <w:p w:rsidR="00841F1E" w:rsidRPr="006568E2" w:rsidRDefault="00841F1E" w:rsidP="00BA4E1D">
      <w:pPr>
        <w:ind w:left="720" w:right="1440"/>
        <w:rPr>
          <w:rFonts w:ascii="Arial" w:hAnsi="Arial" w:cs="Arial"/>
          <w:b/>
          <w:color w:val="FFFFFF" w:themeColor="background1"/>
          <w:sz w:val="24"/>
          <w:szCs w:val="24"/>
        </w:rPr>
      </w:pPr>
      <w:r w:rsidRPr="006568E2">
        <w:rPr>
          <w:rFonts w:ascii="Arial" w:hAnsi="Arial" w:cs="Arial"/>
          <w:b/>
          <w:color w:val="FFFFFF" w:themeColor="background1"/>
          <w:sz w:val="24"/>
          <w:szCs w:val="24"/>
          <w:highlight w:val="red"/>
        </w:rPr>
        <w:t>Procedures</w:t>
      </w:r>
    </w:p>
    <w:p w:rsidR="00FE3B93" w:rsidRPr="00BA4E1D" w:rsidRDefault="00841F1E" w:rsidP="003853ED">
      <w:pPr>
        <w:ind w:left="720" w:right="1440"/>
        <w:rPr>
          <w:rFonts w:ascii="Arial" w:hAnsi="Arial" w:cs="Arial"/>
          <w:sz w:val="22"/>
          <w:szCs w:val="22"/>
        </w:rPr>
      </w:pPr>
      <w:r w:rsidRPr="00BA4E1D">
        <w:rPr>
          <w:rFonts w:ascii="Arial" w:hAnsi="Arial" w:cs="Arial"/>
          <w:sz w:val="22"/>
          <w:szCs w:val="22"/>
        </w:rPr>
        <w:t>When hazardous materials contaminate the environment, two options are feasible: shelter in place or evacuate</w:t>
      </w:r>
      <w:r w:rsidR="00F541D7" w:rsidRPr="00BA4E1D">
        <w:rPr>
          <w:rFonts w:ascii="Arial" w:hAnsi="Arial" w:cs="Arial"/>
          <w:sz w:val="22"/>
          <w:szCs w:val="22"/>
        </w:rPr>
        <w:t>.</w:t>
      </w:r>
    </w:p>
    <w:p w:rsidR="00BA4E1D" w:rsidRDefault="00F541D7" w:rsidP="00F541D7">
      <w:pPr>
        <w:ind w:left="720" w:right="1440" w:hanging="1440"/>
        <w:rPr>
          <w:rFonts w:ascii="Arial" w:hAnsi="Arial" w:cs="Arial"/>
          <w:sz w:val="24"/>
          <w:szCs w:val="24"/>
        </w:rPr>
      </w:pPr>
      <w:r>
        <w:rPr>
          <w:rFonts w:ascii="Arial" w:hAnsi="Arial" w:cs="Arial"/>
          <w:sz w:val="24"/>
          <w:szCs w:val="24"/>
        </w:rPr>
        <w:tab/>
      </w:r>
      <w:r w:rsidR="00BA4E1D">
        <w:rPr>
          <w:rFonts w:ascii="Arial" w:hAnsi="Arial" w:cs="Arial"/>
          <w:sz w:val="24"/>
          <w:szCs w:val="24"/>
        </w:rPr>
        <w:tab/>
      </w:r>
    </w:p>
    <w:p w:rsidR="00F541D7" w:rsidRPr="00306F08" w:rsidRDefault="00F541D7" w:rsidP="00BA4E1D">
      <w:pPr>
        <w:ind w:left="720" w:right="1440" w:firstLine="720"/>
        <w:rPr>
          <w:rFonts w:ascii="Arial" w:hAnsi="Arial" w:cs="Arial"/>
          <w:b/>
          <w:color w:val="FFFFFF" w:themeColor="background1"/>
          <w:sz w:val="24"/>
          <w:szCs w:val="24"/>
        </w:rPr>
      </w:pPr>
      <w:r w:rsidRPr="00306F08">
        <w:rPr>
          <w:rFonts w:ascii="Arial" w:hAnsi="Arial" w:cs="Arial"/>
          <w:b/>
          <w:color w:val="FFFFFF" w:themeColor="background1"/>
          <w:sz w:val="24"/>
          <w:szCs w:val="24"/>
          <w:highlight w:val="red"/>
        </w:rPr>
        <w:t>Shelter in Place</w:t>
      </w:r>
    </w:p>
    <w:p w:rsidR="00F541D7" w:rsidRPr="00BA4E1D" w:rsidRDefault="00F541D7" w:rsidP="00841F1E">
      <w:pPr>
        <w:ind w:right="1440"/>
        <w:rPr>
          <w:rFonts w:ascii="Arial" w:hAnsi="Arial" w:cs="Arial"/>
          <w:sz w:val="22"/>
          <w:szCs w:val="22"/>
        </w:rPr>
      </w:pPr>
      <w:r>
        <w:rPr>
          <w:rFonts w:ascii="Arial" w:hAnsi="Arial" w:cs="Arial"/>
          <w:sz w:val="24"/>
          <w:szCs w:val="24"/>
        </w:rPr>
        <w:tab/>
      </w:r>
      <w:r>
        <w:rPr>
          <w:rFonts w:ascii="Arial" w:hAnsi="Arial" w:cs="Arial"/>
          <w:sz w:val="24"/>
          <w:szCs w:val="24"/>
        </w:rPr>
        <w:tab/>
      </w:r>
      <w:r w:rsidR="00306F08" w:rsidRPr="00BA4E1D">
        <w:rPr>
          <w:rFonts w:ascii="Arial" w:hAnsi="Arial" w:cs="Arial"/>
          <w:sz w:val="22"/>
          <w:szCs w:val="22"/>
        </w:rPr>
        <w:t>P</w:t>
      </w:r>
      <w:r w:rsidRPr="00BA4E1D">
        <w:rPr>
          <w:rFonts w:ascii="Arial" w:hAnsi="Arial" w:cs="Arial"/>
          <w:sz w:val="22"/>
          <w:szCs w:val="22"/>
        </w:rPr>
        <w:t>rocedure</w:t>
      </w:r>
      <w:r w:rsidR="00306F08" w:rsidRPr="00BA4E1D">
        <w:rPr>
          <w:rFonts w:ascii="Arial" w:hAnsi="Arial" w:cs="Arial"/>
          <w:sz w:val="22"/>
          <w:szCs w:val="22"/>
        </w:rPr>
        <w:t>s</w:t>
      </w:r>
      <w:r w:rsidRPr="00BA4E1D">
        <w:rPr>
          <w:rFonts w:ascii="Arial" w:hAnsi="Arial" w:cs="Arial"/>
          <w:sz w:val="22"/>
          <w:szCs w:val="22"/>
        </w:rPr>
        <w:t xml:space="preserve"> for contamination from spillage </w:t>
      </w:r>
      <w:r w:rsidR="00306F08" w:rsidRPr="00BA4E1D">
        <w:rPr>
          <w:rFonts w:ascii="Arial" w:hAnsi="Arial" w:cs="Arial"/>
          <w:sz w:val="22"/>
          <w:szCs w:val="22"/>
        </w:rPr>
        <w:t>(chemicals, chlorine, pesticides)</w:t>
      </w:r>
      <w:r w:rsidR="003E10F9">
        <w:rPr>
          <w:rFonts w:ascii="Arial" w:hAnsi="Arial" w:cs="Arial"/>
          <w:sz w:val="22"/>
          <w:szCs w:val="22"/>
        </w:rPr>
        <w:t>:</w:t>
      </w:r>
    </w:p>
    <w:p w:rsidR="00F541D7" w:rsidRPr="00BA4E1D" w:rsidRDefault="00F541D7"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Isolate the area. Move staff and students away to a safe area.</w:t>
      </w:r>
    </w:p>
    <w:p w:rsidR="00F541D7" w:rsidRPr="00BA4E1D" w:rsidRDefault="00F541D7"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Turn off ventilation system if fumes are strong.</w:t>
      </w:r>
    </w:p>
    <w:p w:rsidR="00782B8B" w:rsidRPr="00BA4E1D" w:rsidRDefault="00F541D7"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Administer first aid or c</w:t>
      </w:r>
      <w:r w:rsidR="00306F08" w:rsidRPr="00BA4E1D">
        <w:rPr>
          <w:rFonts w:ascii="Arial" w:hAnsi="Arial" w:cs="Arial"/>
          <w:sz w:val="22"/>
          <w:szCs w:val="22"/>
        </w:rPr>
        <w:t>all 911 if needed.</w:t>
      </w:r>
      <w:r w:rsidR="00782B8B" w:rsidRPr="00BA4E1D">
        <w:rPr>
          <w:rFonts w:ascii="Arial" w:hAnsi="Arial" w:cs="Arial"/>
          <w:sz w:val="22"/>
          <w:szCs w:val="22"/>
        </w:rPr>
        <w:t xml:space="preserve"> </w:t>
      </w:r>
    </w:p>
    <w:p w:rsidR="00782B8B" w:rsidRPr="00BA4E1D" w:rsidRDefault="00782B8B"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Determine if professional help is needed to clean the spill.</w:t>
      </w:r>
    </w:p>
    <w:p w:rsidR="00782B8B" w:rsidRPr="00BA4E1D" w:rsidRDefault="00306F08"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Do not attempt to clean spillage if chemical is unknown or area is large.</w:t>
      </w:r>
    </w:p>
    <w:p w:rsidR="00306F08" w:rsidRPr="00BA4E1D" w:rsidRDefault="00306F08"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Notify authorized personnel.</w:t>
      </w:r>
    </w:p>
    <w:p w:rsidR="00306F08" w:rsidRDefault="00306F08" w:rsidP="003853ED">
      <w:pPr>
        <w:pStyle w:val="ListParagraph"/>
        <w:numPr>
          <w:ilvl w:val="0"/>
          <w:numId w:val="34"/>
        </w:numPr>
        <w:ind w:right="1440" w:hanging="270"/>
        <w:rPr>
          <w:rFonts w:ascii="Arial" w:hAnsi="Arial" w:cs="Arial"/>
          <w:sz w:val="22"/>
          <w:szCs w:val="22"/>
        </w:rPr>
      </w:pPr>
      <w:r w:rsidRPr="00BA4E1D">
        <w:rPr>
          <w:rFonts w:ascii="Arial" w:hAnsi="Arial" w:cs="Arial"/>
          <w:sz w:val="22"/>
          <w:szCs w:val="22"/>
        </w:rPr>
        <w:t>Notify parents</w:t>
      </w:r>
      <w:r w:rsidR="00782B8B" w:rsidRPr="00BA4E1D">
        <w:rPr>
          <w:rFonts w:ascii="Arial" w:hAnsi="Arial" w:cs="Arial"/>
          <w:sz w:val="22"/>
          <w:szCs w:val="22"/>
        </w:rPr>
        <w:t xml:space="preserve"> and inform what to look for </w:t>
      </w:r>
      <w:r w:rsidRPr="00BA4E1D">
        <w:rPr>
          <w:rFonts w:ascii="Arial" w:hAnsi="Arial" w:cs="Arial"/>
          <w:sz w:val="22"/>
          <w:szCs w:val="22"/>
        </w:rPr>
        <w:t>i</w:t>
      </w:r>
      <w:r w:rsidR="00782B8B" w:rsidRPr="00BA4E1D">
        <w:rPr>
          <w:rFonts w:ascii="Arial" w:hAnsi="Arial" w:cs="Arial"/>
          <w:sz w:val="22"/>
          <w:szCs w:val="22"/>
        </w:rPr>
        <w:t>f</w:t>
      </w:r>
      <w:r w:rsidRPr="00BA4E1D">
        <w:rPr>
          <w:rFonts w:ascii="Arial" w:hAnsi="Arial" w:cs="Arial"/>
          <w:sz w:val="22"/>
          <w:szCs w:val="22"/>
        </w:rPr>
        <w:t xml:space="preserve"> exposure could result in symptoms that could appear later.</w:t>
      </w:r>
    </w:p>
    <w:p w:rsidR="00BA4E1D" w:rsidRDefault="00BA4E1D" w:rsidP="00BA4E1D">
      <w:pPr>
        <w:ind w:left="1440" w:right="1440"/>
        <w:rPr>
          <w:rFonts w:ascii="Arial" w:hAnsi="Arial" w:cs="Arial"/>
          <w:b/>
          <w:color w:val="FFFFFF" w:themeColor="background1"/>
          <w:sz w:val="24"/>
          <w:szCs w:val="24"/>
          <w:highlight w:val="red"/>
        </w:rPr>
      </w:pPr>
    </w:p>
    <w:p w:rsidR="00306F08" w:rsidRDefault="00306F08" w:rsidP="00BA4E1D">
      <w:pPr>
        <w:ind w:left="1440" w:right="1440"/>
        <w:rPr>
          <w:rFonts w:ascii="Arial" w:hAnsi="Arial" w:cs="Arial"/>
          <w:b/>
          <w:color w:val="FFFFFF" w:themeColor="background1"/>
          <w:sz w:val="24"/>
          <w:szCs w:val="24"/>
        </w:rPr>
      </w:pPr>
      <w:r w:rsidRPr="00306F08">
        <w:rPr>
          <w:rFonts w:ascii="Arial" w:hAnsi="Arial" w:cs="Arial"/>
          <w:b/>
          <w:color w:val="FFFFFF" w:themeColor="background1"/>
          <w:sz w:val="24"/>
          <w:szCs w:val="24"/>
          <w:highlight w:val="red"/>
        </w:rPr>
        <w:t>Evacuate</w:t>
      </w:r>
    </w:p>
    <w:p w:rsidR="00306F08" w:rsidRPr="00306F08" w:rsidRDefault="00306F08" w:rsidP="00306F08">
      <w:pPr>
        <w:ind w:left="1440" w:right="1440" w:hanging="720"/>
        <w:rPr>
          <w:rFonts w:ascii="Arial" w:hAnsi="Arial" w:cs="Arial"/>
          <w:sz w:val="24"/>
          <w:szCs w:val="24"/>
        </w:rPr>
      </w:pPr>
      <w:r w:rsidRPr="00306F08">
        <w:rPr>
          <w:rFonts w:ascii="Arial" w:hAnsi="Arial" w:cs="Arial"/>
          <w:b/>
          <w:sz w:val="24"/>
          <w:szCs w:val="24"/>
        </w:rPr>
        <w:tab/>
      </w:r>
      <w:r w:rsidRPr="00306F08">
        <w:rPr>
          <w:rFonts w:ascii="Arial" w:hAnsi="Arial" w:cs="Arial"/>
          <w:sz w:val="24"/>
          <w:szCs w:val="24"/>
        </w:rPr>
        <w:t>Procedure</w:t>
      </w:r>
      <w:r>
        <w:rPr>
          <w:rFonts w:ascii="Arial" w:hAnsi="Arial" w:cs="Arial"/>
          <w:sz w:val="24"/>
          <w:szCs w:val="24"/>
        </w:rPr>
        <w:t xml:space="preserve">s for air </w:t>
      </w:r>
      <w:r w:rsidR="003E10F9">
        <w:rPr>
          <w:rFonts w:ascii="Arial" w:hAnsi="Arial" w:cs="Arial"/>
          <w:sz w:val="24"/>
          <w:szCs w:val="24"/>
        </w:rPr>
        <w:t>borne contamination</w:t>
      </w:r>
      <w:r>
        <w:rPr>
          <w:rFonts w:ascii="Arial" w:hAnsi="Arial" w:cs="Arial"/>
          <w:sz w:val="24"/>
          <w:szCs w:val="24"/>
        </w:rPr>
        <w:t xml:space="preserve"> </w:t>
      </w:r>
      <w:r w:rsidRPr="00306F08">
        <w:rPr>
          <w:rFonts w:ascii="Arial" w:hAnsi="Arial" w:cs="Arial"/>
          <w:sz w:val="22"/>
          <w:szCs w:val="22"/>
        </w:rPr>
        <w:t>(gas leaks, carbon monoxide)</w:t>
      </w:r>
      <w:r w:rsidR="003E10F9">
        <w:rPr>
          <w:rFonts w:ascii="Arial" w:hAnsi="Arial" w:cs="Arial"/>
          <w:sz w:val="22"/>
          <w:szCs w:val="22"/>
        </w:rPr>
        <w:t>:</w:t>
      </w:r>
    </w:p>
    <w:p w:rsidR="00306F08" w:rsidRDefault="00306F08" w:rsidP="003E10F9">
      <w:pPr>
        <w:pStyle w:val="ListParagraph"/>
        <w:numPr>
          <w:ilvl w:val="0"/>
          <w:numId w:val="35"/>
        </w:numPr>
        <w:ind w:right="1440" w:hanging="270"/>
        <w:rPr>
          <w:rFonts w:ascii="Arial" w:hAnsi="Arial" w:cs="Arial"/>
          <w:sz w:val="24"/>
          <w:szCs w:val="24"/>
        </w:rPr>
      </w:pPr>
      <w:r>
        <w:rPr>
          <w:rFonts w:ascii="Arial" w:hAnsi="Arial" w:cs="Arial"/>
          <w:sz w:val="24"/>
          <w:szCs w:val="24"/>
        </w:rPr>
        <w:t>Evacuate the building as necessary.</w:t>
      </w:r>
    </w:p>
    <w:p w:rsidR="00F541D7" w:rsidRDefault="00306F08" w:rsidP="003E10F9">
      <w:pPr>
        <w:pStyle w:val="ListParagraph"/>
        <w:numPr>
          <w:ilvl w:val="0"/>
          <w:numId w:val="35"/>
        </w:numPr>
        <w:ind w:right="1440" w:hanging="270"/>
        <w:rPr>
          <w:rFonts w:ascii="Arial" w:hAnsi="Arial" w:cs="Arial"/>
          <w:sz w:val="24"/>
          <w:szCs w:val="24"/>
        </w:rPr>
      </w:pPr>
      <w:r>
        <w:rPr>
          <w:rFonts w:ascii="Arial" w:hAnsi="Arial" w:cs="Arial"/>
          <w:sz w:val="24"/>
          <w:szCs w:val="24"/>
        </w:rPr>
        <w:t>Open all doors and windows.</w:t>
      </w:r>
    </w:p>
    <w:p w:rsidR="00306F08" w:rsidRDefault="00306F08" w:rsidP="003E10F9">
      <w:pPr>
        <w:pStyle w:val="ListParagraph"/>
        <w:numPr>
          <w:ilvl w:val="0"/>
          <w:numId w:val="35"/>
        </w:numPr>
        <w:ind w:right="1440" w:hanging="270"/>
        <w:rPr>
          <w:rFonts w:ascii="Arial" w:hAnsi="Arial" w:cs="Arial"/>
          <w:sz w:val="24"/>
          <w:szCs w:val="24"/>
        </w:rPr>
      </w:pPr>
      <w:r>
        <w:rPr>
          <w:rFonts w:ascii="Arial" w:hAnsi="Arial" w:cs="Arial"/>
          <w:sz w:val="24"/>
          <w:szCs w:val="24"/>
        </w:rPr>
        <w:t>Turn off ventilation system.</w:t>
      </w:r>
    </w:p>
    <w:p w:rsidR="00782B8B" w:rsidRDefault="00782B8B" w:rsidP="003E10F9">
      <w:pPr>
        <w:pStyle w:val="ListParagraph"/>
        <w:numPr>
          <w:ilvl w:val="0"/>
          <w:numId w:val="35"/>
        </w:numPr>
        <w:ind w:right="1440" w:hanging="270"/>
        <w:rPr>
          <w:rFonts w:ascii="Arial" w:hAnsi="Arial" w:cs="Arial"/>
          <w:sz w:val="24"/>
          <w:szCs w:val="24"/>
        </w:rPr>
      </w:pPr>
      <w:r>
        <w:rPr>
          <w:rFonts w:ascii="Arial" w:hAnsi="Arial" w:cs="Arial"/>
          <w:sz w:val="24"/>
          <w:szCs w:val="24"/>
        </w:rPr>
        <w:t>Call utilities or fire department to correct problem.</w:t>
      </w:r>
    </w:p>
    <w:p w:rsidR="00306F08" w:rsidRDefault="00306F08" w:rsidP="003E10F9">
      <w:pPr>
        <w:pStyle w:val="ListParagraph"/>
        <w:numPr>
          <w:ilvl w:val="0"/>
          <w:numId w:val="35"/>
        </w:numPr>
        <w:ind w:right="1440" w:hanging="270"/>
        <w:rPr>
          <w:rFonts w:ascii="Arial" w:hAnsi="Arial" w:cs="Arial"/>
          <w:sz w:val="24"/>
          <w:szCs w:val="24"/>
        </w:rPr>
      </w:pPr>
      <w:r>
        <w:rPr>
          <w:rFonts w:ascii="Arial" w:hAnsi="Arial" w:cs="Arial"/>
          <w:sz w:val="24"/>
          <w:szCs w:val="24"/>
        </w:rPr>
        <w:t>Administer first aid or call 911 as needed.</w:t>
      </w:r>
    </w:p>
    <w:p w:rsidR="00306F08" w:rsidRDefault="00782B8B" w:rsidP="003E10F9">
      <w:pPr>
        <w:pStyle w:val="ListParagraph"/>
        <w:numPr>
          <w:ilvl w:val="0"/>
          <w:numId w:val="35"/>
        </w:numPr>
        <w:ind w:right="1440" w:hanging="270"/>
        <w:rPr>
          <w:rFonts w:ascii="Arial" w:hAnsi="Arial" w:cs="Arial"/>
          <w:sz w:val="24"/>
          <w:szCs w:val="24"/>
        </w:rPr>
      </w:pPr>
      <w:r>
        <w:rPr>
          <w:rFonts w:ascii="Arial" w:hAnsi="Arial" w:cs="Arial"/>
          <w:sz w:val="24"/>
          <w:szCs w:val="24"/>
        </w:rPr>
        <w:t>Notify authorized personnel.</w:t>
      </w:r>
    </w:p>
    <w:p w:rsidR="00782B8B" w:rsidRPr="00782B8B" w:rsidRDefault="00782B8B" w:rsidP="003E10F9">
      <w:pPr>
        <w:pStyle w:val="ListParagraph"/>
        <w:numPr>
          <w:ilvl w:val="0"/>
          <w:numId w:val="35"/>
        </w:numPr>
        <w:ind w:right="1440" w:hanging="270"/>
        <w:rPr>
          <w:rFonts w:ascii="Arial" w:hAnsi="Arial" w:cs="Arial"/>
          <w:sz w:val="24"/>
          <w:szCs w:val="24"/>
        </w:rPr>
      </w:pPr>
      <w:r w:rsidRPr="00782B8B">
        <w:rPr>
          <w:rFonts w:ascii="Arial" w:hAnsi="Arial" w:cs="Arial"/>
          <w:sz w:val="24"/>
          <w:szCs w:val="24"/>
        </w:rPr>
        <w:t>Notify parents and inform what to look for if exposure could result in symptoms that could appear later.</w:t>
      </w:r>
    </w:p>
    <w:p w:rsidR="00782B8B" w:rsidRDefault="00782B8B" w:rsidP="003E10F9">
      <w:pPr>
        <w:pStyle w:val="ListParagraph"/>
        <w:numPr>
          <w:ilvl w:val="0"/>
          <w:numId w:val="35"/>
        </w:numPr>
        <w:ind w:right="1440" w:hanging="270"/>
        <w:rPr>
          <w:rFonts w:ascii="Arial" w:hAnsi="Arial" w:cs="Arial"/>
          <w:sz w:val="24"/>
          <w:szCs w:val="24"/>
        </w:rPr>
      </w:pPr>
      <w:r>
        <w:rPr>
          <w:rFonts w:ascii="Arial" w:hAnsi="Arial" w:cs="Arial"/>
          <w:sz w:val="24"/>
          <w:szCs w:val="24"/>
        </w:rPr>
        <w:t>Do not re-enter the building until the source of the problem has been identified and repaired.</w:t>
      </w:r>
    </w:p>
    <w:p w:rsidR="00FE3B93" w:rsidRDefault="00F541D7" w:rsidP="00841F1E">
      <w:pPr>
        <w:ind w:right="1440"/>
        <w:rPr>
          <w:rFonts w:ascii="Arial" w:hAnsi="Arial" w:cs="Arial"/>
          <w:sz w:val="24"/>
          <w:szCs w:val="24"/>
        </w:rPr>
      </w:pPr>
      <w:r>
        <w:rPr>
          <w:rFonts w:ascii="Arial" w:hAnsi="Arial" w:cs="Arial"/>
          <w:sz w:val="24"/>
          <w:szCs w:val="24"/>
        </w:rPr>
        <w:tab/>
      </w:r>
      <w:r>
        <w:rPr>
          <w:rFonts w:ascii="Arial" w:hAnsi="Arial" w:cs="Arial"/>
          <w:sz w:val="24"/>
          <w:szCs w:val="24"/>
        </w:rPr>
        <w:tab/>
      </w:r>
    </w:p>
    <w:p w:rsidR="00F541D7" w:rsidRDefault="00F541D7" w:rsidP="00841F1E">
      <w:pPr>
        <w:autoSpaceDE/>
        <w:autoSpaceDN/>
        <w:adjustRightInd/>
        <w:spacing w:line="276" w:lineRule="auto"/>
        <w:rPr>
          <w:rFonts w:ascii="Arial" w:hAnsi="Arial" w:cs="Arial"/>
          <w:sz w:val="24"/>
          <w:szCs w:val="24"/>
        </w:rPr>
      </w:pPr>
    </w:p>
    <w:p w:rsidR="003E10F9" w:rsidRDefault="003E10F9" w:rsidP="00F541D7">
      <w:pPr>
        <w:autoSpaceDE/>
        <w:autoSpaceDN/>
        <w:adjustRightInd/>
        <w:spacing w:line="276" w:lineRule="auto"/>
        <w:jc w:val="center"/>
        <w:rPr>
          <w:rFonts w:ascii="Arial" w:hAnsi="Arial" w:cs="Arial"/>
          <w:color w:val="FFFFFF" w:themeColor="background1"/>
          <w:sz w:val="24"/>
          <w:szCs w:val="24"/>
          <w:highlight w:val="red"/>
        </w:rPr>
      </w:pPr>
    </w:p>
    <w:p w:rsidR="003E10F9" w:rsidRDefault="003E10F9" w:rsidP="00F541D7">
      <w:pPr>
        <w:autoSpaceDE/>
        <w:autoSpaceDN/>
        <w:adjustRightInd/>
        <w:spacing w:line="276" w:lineRule="auto"/>
        <w:jc w:val="center"/>
        <w:rPr>
          <w:rFonts w:ascii="Arial" w:hAnsi="Arial" w:cs="Arial"/>
          <w:color w:val="FFFFFF" w:themeColor="background1"/>
          <w:sz w:val="24"/>
          <w:szCs w:val="24"/>
          <w:highlight w:val="red"/>
        </w:rPr>
      </w:pPr>
    </w:p>
    <w:p w:rsidR="003E10F9" w:rsidRDefault="003E10F9" w:rsidP="00F541D7">
      <w:pPr>
        <w:autoSpaceDE/>
        <w:autoSpaceDN/>
        <w:adjustRightInd/>
        <w:spacing w:line="276" w:lineRule="auto"/>
        <w:jc w:val="center"/>
        <w:rPr>
          <w:rFonts w:ascii="Arial" w:hAnsi="Arial" w:cs="Arial"/>
          <w:color w:val="FFFFFF" w:themeColor="background1"/>
          <w:sz w:val="24"/>
          <w:szCs w:val="24"/>
          <w:highlight w:val="red"/>
        </w:rPr>
      </w:pPr>
    </w:p>
    <w:p w:rsidR="003E10F9" w:rsidRDefault="003E10F9" w:rsidP="00F541D7">
      <w:pPr>
        <w:autoSpaceDE/>
        <w:autoSpaceDN/>
        <w:adjustRightInd/>
        <w:spacing w:line="276" w:lineRule="auto"/>
        <w:jc w:val="center"/>
        <w:rPr>
          <w:rFonts w:ascii="Arial" w:hAnsi="Arial" w:cs="Arial"/>
          <w:color w:val="FFFFFF" w:themeColor="background1"/>
          <w:sz w:val="24"/>
          <w:szCs w:val="24"/>
          <w:highlight w:val="red"/>
        </w:rPr>
      </w:pPr>
    </w:p>
    <w:p w:rsidR="003E10F9" w:rsidRDefault="003E10F9" w:rsidP="00F541D7">
      <w:pPr>
        <w:autoSpaceDE/>
        <w:autoSpaceDN/>
        <w:adjustRightInd/>
        <w:spacing w:line="276" w:lineRule="auto"/>
        <w:jc w:val="center"/>
        <w:rPr>
          <w:rFonts w:ascii="Arial" w:hAnsi="Arial" w:cs="Arial"/>
          <w:color w:val="FFFFFF" w:themeColor="background1"/>
          <w:sz w:val="24"/>
          <w:szCs w:val="24"/>
          <w:highlight w:val="red"/>
        </w:rPr>
      </w:pPr>
    </w:p>
    <w:p w:rsidR="003E10F9" w:rsidRDefault="00F541D7" w:rsidP="003E10F9">
      <w:pPr>
        <w:autoSpaceDE/>
        <w:autoSpaceDN/>
        <w:adjustRightInd/>
        <w:spacing w:line="276" w:lineRule="auto"/>
        <w:jc w:val="center"/>
        <w:rPr>
          <w:rFonts w:ascii="Arial" w:hAnsi="Arial" w:cs="Arial"/>
          <w:b/>
          <w:color w:val="FFFFFF" w:themeColor="background1"/>
          <w:sz w:val="24"/>
          <w:szCs w:val="24"/>
          <w:highlight w:val="red"/>
        </w:rPr>
      </w:pPr>
      <w:r w:rsidRPr="003E10F9">
        <w:rPr>
          <w:rFonts w:ascii="Arial" w:hAnsi="Arial" w:cs="Arial"/>
          <w:b/>
          <w:color w:val="FFFFFF" w:themeColor="background1"/>
          <w:sz w:val="24"/>
          <w:szCs w:val="24"/>
          <w:highlight w:val="red"/>
        </w:rPr>
        <w:t xml:space="preserve">First priority should be given to student and staff safety, </w:t>
      </w:r>
    </w:p>
    <w:p w:rsidR="00FE3B93" w:rsidRPr="003E10F9" w:rsidRDefault="00F541D7" w:rsidP="003E10F9">
      <w:pPr>
        <w:autoSpaceDE/>
        <w:autoSpaceDN/>
        <w:adjustRightInd/>
        <w:spacing w:line="276" w:lineRule="auto"/>
        <w:jc w:val="center"/>
        <w:rPr>
          <w:rFonts w:ascii="Arial" w:hAnsi="Arial" w:cs="Arial"/>
          <w:b/>
          <w:color w:val="FFFFFF" w:themeColor="background1"/>
          <w:sz w:val="24"/>
          <w:szCs w:val="24"/>
        </w:rPr>
      </w:pPr>
      <w:r w:rsidRPr="003E10F9">
        <w:rPr>
          <w:rFonts w:ascii="Arial" w:hAnsi="Arial" w:cs="Arial"/>
          <w:b/>
          <w:color w:val="FFFFFF" w:themeColor="background1"/>
          <w:sz w:val="24"/>
          <w:szCs w:val="24"/>
          <w:highlight w:val="red"/>
        </w:rPr>
        <w:t>then to the environment and then to property.</w:t>
      </w:r>
      <w:r w:rsidR="00FE3B93" w:rsidRPr="003E10F9">
        <w:rPr>
          <w:rFonts w:ascii="Arial" w:hAnsi="Arial" w:cs="Arial"/>
          <w:b/>
          <w:color w:val="FFFFFF" w:themeColor="background1"/>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82" type="#_x0000_t202" style="position:absolute;left:0;text-align:left;margin-left:0;margin-top:0;width:324pt;height:30.95pt;z-index:251745280;mso-position-horizontal:center;mso-width-relative:margin;mso-height-relative:margin" fillcolor="yellow">
            <v:textbox style="mso-next-textbox:#_x0000_s1082">
              <w:txbxContent>
                <w:p w:rsidR="00C5700E" w:rsidRPr="0055259F" w:rsidRDefault="00C5700E" w:rsidP="004646B0">
                  <w:pPr>
                    <w:jc w:val="center"/>
                    <w:rPr>
                      <w:rFonts w:ascii="Arial Black" w:hAnsi="Arial Black"/>
                      <w:sz w:val="32"/>
                      <w:szCs w:val="32"/>
                    </w:rPr>
                  </w:pPr>
                  <w:r w:rsidRPr="0055259F">
                    <w:rPr>
                      <w:rFonts w:ascii="Arial Black" w:hAnsi="Arial Black"/>
                      <w:sz w:val="32"/>
                      <w:szCs w:val="32"/>
                    </w:rPr>
                    <w:t>1</w:t>
                  </w:r>
                  <w:r>
                    <w:rPr>
                      <w:rFonts w:ascii="Arial Black" w:hAnsi="Arial Black"/>
                      <w:sz w:val="32"/>
                      <w:szCs w:val="32"/>
                    </w:rPr>
                    <w:t>0</w:t>
                  </w:r>
                  <w:r w:rsidRPr="0055259F">
                    <w:rPr>
                      <w:rFonts w:ascii="Arial Black" w:hAnsi="Arial Black"/>
                      <w:sz w:val="32"/>
                      <w:szCs w:val="32"/>
                    </w:rPr>
                    <w:t xml:space="preserve"> - INTRUDER - HOSTAGE</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FD3775">
      <w:pPr>
        <w:ind w:right="1440"/>
        <w:rPr>
          <w:rFonts w:ascii="Arial" w:hAnsi="Arial" w:cs="Arial"/>
          <w:sz w:val="24"/>
          <w:szCs w:val="24"/>
        </w:rPr>
      </w:pPr>
    </w:p>
    <w:p w:rsidR="006568E2" w:rsidRDefault="00FD3775" w:rsidP="00BA4E1D">
      <w:pPr>
        <w:ind w:right="1440"/>
        <w:rPr>
          <w:rFonts w:ascii="Arial Black" w:hAnsi="Arial Black" w:cs="Arial"/>
          <w:sz w:val="24"/>
          <w:szCs w:val="24"/>
        </w:rPr>
      </w:pPr>
      <w:r>
        <w:rPr>
          <w:rFonts w:ascii="Arial" w:hAnsi="Arial" w:cs="Arial"/>
          <w:sz w:val="24"/>
          <w:szCs w:val="24"/>
        </w:rPr>
        <w:tab/>
      </w:r>
      <w:r w:rsidR="00A9716E" w:rsidRPr="006568E2">
        <w:rPr>
          <w:rFonts w:ascii="Arial" w:hAnsi="Arial" w:cs="Arial"/>
          <w:b/>
          <w:sz w:val="24"/>
          <w:szCs w:val="24"/>
          <w:highlight w:val="yellow"/>
        </w:rPr>
        <w:t>Intruder</w:t>
      </w:r>
      <w:r w:rsidR="00A9716E">
        <w:rPr>
          <w:rFonts w:ascii="Arial Black" w:hAnsi="Arial Black" w:cs="Arial"/>
          <w:sz w:val="24"/>
          <w:szCs w:val="24"/>
        </w:rPr>
        <w:tab/>
      </w:r>
    </w:p>
    <w:p w:rsidR="00A9716E" w:rsidRPr="006568E2" w:rsidRDefault="00A9716E" w:rsidP="00EF50F2">
      <w:pPr>
        <w:ind w:left="720" w:right="1440"/>
        <w:rPr>
          <w:rFonts w:ascii="Arial" w:hAnsi="Arial" w:cs="Arial"/>
          <w:sz w:val="22"/>
          <w:szCs w:val="22"/>
        </w:rPr>
      </w:pPr>
      <w:r w:rsidRPr="006568E2">
        <w:rPr>
          <w:rFonts w:ascii="Arial" w:hAnsi="Arial" w:cs="Arial"/>
          <w:sz w:val="22"/>
          <w:szCs w:val="22"/>
        </w:rPr>
        <w:t>An intruder could be someone with a legitimate purpose on campus (student, staff, faculty, authorized visitor) or an unauthorized or unwelcomed visitor (stranger, non-custodial parent).</w:t>
      </w:r>
      <w:r w:rsidR="00C67B14" w:rsidRPr="006568E2">
        <w:rPr>
          <w:rFonts w:ascii="Arial" w:hAnsi="Arial" w:cs="Arial"/>
          <w:sz w:val="22"/>
          <w:szCs w:val="22"/>
        </w:rPr>
        <w:t xml:space="preserve"> Their presence on campus could be a minor disruption or serious threat to student and staff safety.</w:t>
      </w:r>
    </w:p>
    <w:p w:rsidR="00A9716E" w:rsidRDefault="00A9716E" w:rsidP="00A9716E">
      <w:pPr>
        <w:ind w:left="2160" w:right="1440" w:hanging="2160"/>
        <w:rPr>
          <w:rFonts w:ascii="Arial" w:hAnsi="Arial" w:cs="Arial"/>
          <w:sz w:val="24"/>
          <w:szCs w:val="24"/>
        </w:rPr>
      </w:pPr>
    </w:p>
    <w:p w:rsidR="00BA4E1D" w:rsidRDefault="00BA4E1D" w:rsidP="00A9716E">
      <w:pPr>
        <w:ind w:left="2160" w:right="1440" w:hanging="2160"/>
        <w:rPr>
          <w:rFonts w:ascii="Arial" w:hAnsi="Arial" w:cs="Arial"/>
          <w:sz w:val="24"/>
          <w:szCs w:val="24"/>
        </w:rPr>
      </w:pPr>
    </w:p>
    <w:p w:rsidR="00A9716E" w:rsidRPr="006568E2" w:rsidRDefault="00A9716E" w:rsidP="00A9716E">
      <w:pPr>
        <w:ind w:right="1440"/>
        <w:rPr>
          <w:rFonts w:ascii="Arial" w:hAnsi="Arial" w:cs="Arial"/>
          <w:b/>
          <w:sz w:val="24"/>
          <w:szCs w:val="24"/>
        </w:rPr>
      </w:pPr>
      <w:r>
        <w:rPr>
          <w:rFonts w:ascii="Arial" w:hAnsi="Arial" w:cs="Arial"/>
          <w:sz w:val="24"/>
          <w:szCs w:val="24"/>
        </w:rPr>
        <w:tab/>
      </w:r>
      <w:r w:rsidRPr="006568E2">
        <w:rPr>
          <w:rFonts w:ascii="Arial" w:hAnsi="Arial" w:cs="Arial"/>
          <w:b/>
          <w:sz w:val="24"/>
          <w:szCs w:val="24"/>
          <w:highlight w:val="yellow"/>
        </w:rPr>
        <w:t>Hostage Situation</w:t>
      </w:r>
    </w:p>
    <w:p w:rsidR="00A9716E" w:rsidRPr="006568E2" w:rsidRDefault="00A9716E" w:rsidP="00EF50F2">
      <w:pPr>
        <w:ind w:left="720" w:right="1440"/>
        <w:rPr>
          <w:rFonts w:ascii="Arial" w:hAnsi="Arial" w:cs="Arial"/>
          <w:sz w:val="22"/>
          <w:szCs w:val="22"/>
        </w:rPr>
      </w:pPr>
      <w:r w:rsidRPr="006568E2">
        <w:rPr>
          <w:rFonts w:ascii="Arial" w:hAnsi="Arial" w:cs="Arial"/>
          <w:sz w:val="22"/>
          <w:szCs w:val="22"/>
        </w:rPr>
        <w:t>Hostage situations usually are brought about by an intruder on campus</w:t>
      </w:r>
      <w:r w:rsidR="00EF50F2">
        <w:rPr>
          <w:rFonts w:ascii="Arial" w:hAnsi="Arial" w:cs="Arial"/>
          <w:sz w:val="22"/>
          <w:szCs w:val="22"/>
        </w:rPr>
        <w:t>,</w:t>
      </w:r>
      <w:r w:rsidRPr="006568E2">
        <w:rPr>
          <w:rFonts w:ascii="Arial" w:hAnsi="Arial" w:cs="Arial"/>
          <w:sz w:val="22"/>
          <w:szCs w:val="22"/>
        </w:rPr>
        <w:t xml:space="preserve"> whether planned or spur-of-the-moment. The hostage taker is usually in a state of high frustration with demands that</w:t>
      </w:r>
      <w:r w:rsidR="00C67B14" w:rsidRPr="006568E2">
        <w:rPr>
          <w:rFonts w:ascii="Arial" w:hAnsi="Arial" w:cs="Arial"/>
          <w:sz w:val="22"/>
          <w:szCs w:val="22"/>
        </w:rPr>
        <w:t xml:space="preserve"> he/she feels have not been met or taken seriously.</w:t>
      </w:r>
    </w:p>
    <w:p w:rsidR="00C67B14" w:rsidRDefault="00C67B14" w:rsidP="00A9716E">
      <w:pPr>
        <w:ind w:left="2160" w:right="1440" w:hanging="2160"/>
        <w:rPr>
          <w:rFonts w:ascii="Arial" w:hAnsi="Arial" w:cs="Arial"/>
          <w:sz w:val="24"/>
          <w:szCs w:val="24"/>
        </w:rPr>
      </w:pPr>
    </w:p>
    <w:p w:rsidR="00BA4E1D" w:rsidRDefault="00BA4E1D" w:rsidP="00A9716E">
      <w:pPr>
        <w:ind w:left="2160" w:right="1440" w:hanging="2160"/>
        <w:rPr>
          <w:rFonts w:ascii="Arial" w:hAnsi="Arial" w:cs="Arial"/>
          <w:sz w:val="24"/>
          <w:szCs w:val="24"/>
        </w:rPr>
      </w:pPr>
    </w:p>
    <w:p w:rsidR="006568E2" w:rsidRDefault="00C67B14" w:rsidP="00BA4E1D">
      <w:pPr>
        <w:ind w:right="1440"/>
        <w:rPr>
          <w:rFonts w:ascii="Arial Black" w:hAnsi="Arial Black" w:cs="Arial"/>
          <w:sz w:val="24"/>
          <w:szCs w:val="24"/>
        </w:rPr>
      </w:pPr>
      <w:r>
        <w:rPr>
          <w:rFonts w:ascii="Arial" w:hAnsi="Arial" w:cs="Arial"/>
          <w:sz w:val="24"/>
          <w:szCs w:val="24"/>
        </w:rPr>
        <w:tab/>
      </w:r>
      <w:r w:rsidRPr="006568E2">
        <w:rPr>
          <w:rFonts w:ascii="Arial" w:hAnsi="Arial" w:cs="Arial"/>
          <w:b/>
          <w:sz w:val="24"/>
          <w:szCs w:val="24"/>
          <w:highlight w:val="yellow"/>
        </w:rPr>
        <w:t>Non-Custodial Parents</w:t>
      </w:r>
      <w:r>
        <w:rPr>
          <w:rFonts w:ascii="Arial Black" w:hAnsi="Arial Black" w:cs="Arial"/>
          <w:sz w:val="24"/>
          <w:szCs w:val="24"/>
        </w:rPr>
        <w:tab/>
      </w:r>
    </w:p>
    <w:p w:rsidR="00C67B14" w:rsidRPr="006568E2" w:rsidRDefault="00C67B14" w:rsidP="00EF50F2">
      <w:pPr>
        <w:ind w:left="720" w:right="1440"/>
        <w:rPr>
          <w:rFonts w:ascii="Arial" w:hAnsi="Arial" w:cs="Arial"/>
          <w:sz w:val="22"/>
          <w:szCs w:val="22"/>
        </w:rPr>
      </w:pPr>
      <w:r w:rsidRPr="006568E2">
        <w:rPr>
          <w:rFonts w:ascii="Arial" w:hAnsi="Arial" w:cs="Arial"/>
          <w:sz w:val="22"/>
          <w:szCs w:val="22"/>
        </w:rPr>
        <w:t>Care must be taken that administration and teachers are not placed in the middle of a “tug of war” between divorced parents and their child. Schools should have clear</w:t>
      </w:r>
      <w:r w:rsidR="00CD39AA" w:rsidRPr="006568E2">
        <w:rPr>
          <w:rFonts w:ascii="Arial" w:hAnsi="Arial" w:cs="Arial"/>
          <w:sz w:val="22"/>
          <w:szCs w:val="22"/>
        </w:rPr>
        <w:t>ly written instructions and permissions concerning custody rulings, who receives student records, who has permission to pick up the child, etc. Extreme care, courtesy and diplomacy must be used in dealing with these situations.</w:t>
      </w:r>
    </w:p>
    <w:p w:rsidR="00FE3B93" w:rsidRDefault="00C67B14" w:rsidP="00C67B14">
      <w:pPr>
        <w:ind w:right="1440"/>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p w:rsidR="00BA4E1D" w:rsidRDefault="00BA4E1D" w:rsidP="00C67B14">
      <w:pPr>
        <w:ind w:right="1440"/>
        <w:rPr>
          <w:rFonts w:ascii="Arial" w:hAnsi="Arial" w:cs="Arial"/>
          <w:sz w:val="24"/>
          <w:szCs w:val="24"/>
        </w:rPr>
      </w:pPr>
    </w:p>
    <w:p w:rsidR="00FE3B93" w:rsidRDefault="00FE3B93" w:rsidP="00FD3775">
      <w:pPr>
        <w:ind w:right="1440"/>
        <w:rPr>
          <w:rFonts w:ascii="Arial" w:hAnsi="Arial" w:cs="Arial"/>
          <w:sz w:val="24"/>
          <w:szCs w:val="24"/>
        </w:rPr>
      </w:pPr>
    </w:p>
    <w:p w:rsidR="00FE3B93" w:rsidRDefault="00FE3B93" w:rsidP="00FD3775">
      <w:pPr>
        <w:ind w:right="1440"/>
        <w:rPr>
          <w:rFonts w:ascii="Arial" w:hAnsi="Arial" w:cs="Arial"/>
          <w:sz w:val="24"/>
          <w:szCs w:val="24"/>
        </w:rPr>
      </w:pPr>
    </w:p>
    <w:p w:rsidR="00FE3B93" w:rsidRDefault="00FE3B93" w:rsidP="00FD3775">
      <w:pPr>
        <w:ind w:right="1440"/>
        <w:rPr>
          <w:rFonts w:ascii="Arial" w:hAnsi="Arial" w:cs="Arial"/>
          <w:sz w:val="24"/>
          <w:szCs w:val="24"/>
        </w:rPr>
      </w:pPr>
    </w:p>
    <w:p w:rsidR="00FE3B93" w:rsidRDefault="00FE3B93" w:rsidP="00FD3775">
      <w:pPr>
        <w:ind w:right="1440"/>
        <w:rPr>
          <w:rFonts w:ascii="Arial" w:hAnsi="Arial" w:cs="Arial"/>
          <w:sz w:val="24"/>
          <w:szCs w:val="24"/>
        </w:rPr>
      </w:pPr>
    </w:p>
    <w:p w:rsidR="00FE3B93" w:rsidRDefault="00FE3B93" w:rsidP="00FD3775">
      <w:pPr>
        <w:autoSpaceDE/>
        <w:autoSpaceDN/>
        <w:adjustRightInd/>
        <w:spacing w:line="276" w:lineRule="auto"/>
        <w:rPr>
          <w:rFonts w:ascii="Arial" w:hAnsi="Arial" w:cs="Arial"/>
          <w:sz w:val="24"/>
          <w:szCs w:val="24"/>
        </w:rPr>
      </w:pP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83" type="#_x0000_t202" style="position:absolute;left:0;text-align:left;margin-left:117pt;margin-top:-2.8pt;width:324pt;height:30.95pt;z-index:251746304;mso-width-relative:margin;mso-height-relative:margin" fillcolor="yellow">
            <v:textbox style="mso-next-textbox:#_x0000_s1083">
              <w:txbxContent>
                <w:p w:rsidR="00C5700E" w:rsidRPr="0055259F" w:rsidRDefault="00C5700E" w:rsidP="004646B0">
                  <w:pPr>
                    <w:jc w:val="center"/>
                    <w:rPr>
                      <w:rFonts w:ascii="Arial Black" w:hAnsi="Arial Black"/>
                      <w:sz w:val="32"/>
                      <w:szCs w:val="32"/>
                    </w:rPr>
                  </w:pPr>
                  <w:r w:rsidRPr="0055259F">
                    <w:rPr>
                      <w:rFonts w:ascii="Arial Black" w:hAnsi="Arial Black"/>
                      <w:sz w:val="32"/>
                      <w:szCs w:val="32"/>
                    </w:rPr>
                    <w:t>10 - INTRUDER - HOSTAGE</w:t>
                  </w:r>
                </w:p>
              </w:txbxContent>
            </v:textbox>
          </v:shape>
        </w:pict>
      </w:r>
    </w:p>
    <w:p w:rsidR="00FE3B93" w:rsidRDefault="00FE3B93" w:rsidP="008759C5">
      <w:pPr>
        <w:ind w:right="1440"/>
        <w:jc w:val="center"/>
        <w:rPr>
          <w:rFonts w:ascii="Arial" w:hAnsi="Arial" w:cs="Arial"/>
          <w:sz w:val="24"/>
          <w:szCs w:val="24"/>
        </w:rPr>
      </w:pPr>
    </w:p>
    <w:p w:rsidR="00FE3B93" w:rsidRDefault="00FE3B93" w:rsidP="00C67B14">
      <w:pPr>
        <w:ind w:right="1440"/>
        <w:rPr>
          <w:rFonts w:ascii="Arial" w:hAnsi="Arial" w:cs="Arial"/>
          <w:sz w:val="24"/>
          <w:szCs w:val="24"/>
        </w:rPr>
      </w:pPr>
    </w:p>
    <w:p w:rsidR="006568E2" w:rsidRPr="006568E2" w:rsidRDefault="006568E2" w:rsidP="00EF50F2">
      <w:pPr>
        <w:ind w:right="1440" w:firstLine="720"/>
        <w:rPr>
          <w:rFonts w:ascii="Arial" w:hAnsi="Arial" w:cs="Arial"/>
          <w:b/>
          <w:sz w:val="24"/>
          <w:szCs w:val="24"/>
        </w:rPr>
      </w:pPr>
      <w:r w:rsidRPr="006568E2">
        <w:rPr>
          <w:rFonts w:ascii="Arial" w:hAnsi="Arial" w:cs="Arial"/>
          <w:b/>
          <w:sz w:val="24"/>
          <w:szCs w:val="24"/>
          <w:highlight w:val="yellow"/>
        </w:rPr>
        <w:t>Before It Happens</w:t>
      </w:r>
    </w:p>
    <w:p w:rsidR="006568E2" w:rsidRPr="006568E2" w:rsidRDefault="006568E2" w:rsidP="00EF50F2">
      <w:pPr>
        <w:ind w:left="2160" w:right="1440" w:hanging="1440"/>
        <w:rPr>
          <w:rFonts w:ascii="Arial" w:hAnsi="Arial" w:cs="Arial"/>
          <w:sz w:val="22"/>
          <w:szCs w:val="22"/>
        </w:rPr>
      </w:pPr>
      <w:r w:rsidRPr="006568E2">
        <w:rPr>
          <w:rFonts w:ascii="Arial" w:hAnsi="Arial" w:cs="Arial"/>
          <w:sz w:val="22"/>
          <w:szCs w:val="22"/>
        </w:rPr>
        <w:t>Steps can be taken to reduce the possibility of an intruder/hostage situation:</w:t>
      </w:r>
    </w:p>
    <w:p w:rsidR="006568E2" w:rsidRPr="006568E2" w:rsidRDefault="006568E2" w:rsidP="00EF50F2">
      <w:pPr>
        <w:pStyle w:val="ListParagraph"/>
        <w:numPr>
          <w:ilvl w:val="0"/>
          <w:numId w:val="39"/>
        </w:numPr>
        <w:ind w:left="1800" w:right="1440"/>
        <w:rPr>
          <w:rFonts w:ascii="Arial" w:hAnsi="Arial" w:cs="Arial"/>
          <w:sz w:val="22"/>
          <w:szCs w:val="22"/>
        </w:rPr>
      </w:pPr>
      <w:r w:rsidRPr="006568E2">
        <w:rPr>
          <w:rFonts w:ascii="Arial" w:hAnsi="Arial" w:cs="Arial"/>
          <w:sz w:val="22"/>
          <w:szCs w:val="22"/>
        </w:rPr>
        <w:t>Keep all outside doors locked during school hours.</w:t>
      </w:r>
    </w:p>
    <w:p w:rsidR="006568E2" w:rsidRPr="006568E2" w:rsidRDefault="006568E2" w:rsidP="00EF50F2">
      <w:pPr>
        <w:pStyle w:val="ListParagraph"/>
        <w:numPr>
          <w:ilvl w:val="0"/>
          <w:numId w:val="39"/>
        </w:numPr>
        <w:ind w:left="1800" w:right="1440"/>
        <w:rPr>
          <w:rFonts w:ascii="Arial" w:hAnsi="Arial" w:cs="Arial"/>
          <w:sz w:val="22"/>
          <w:szCs w:val="22"/>
        </w:rPr>
      </w:pPr>
      <w:r w:rsidRPr="006568E2">
        <w:rPr>
          <w:rFonts w:ascii="Arial" w:hAnsi="Arial" w:cs="Arial"/>
          <w:sz w:val="22"/>
          <w:szCs w:val="22"/>
        </w:rPr>
        <w:t>Establish a routine for admitting and registering all visitors.</w:t>
      </w:r>
    </w:p>
    <w:p w:rsidR="006568E2" w:rsidRPr="006568E2" w:rsidRDefault="006568E2" w:rsidP="00EF50F2">
      <w:pPr>
        <w:pStyle w:val="ListParagraph"/>
        <w:numPr>
          <w:ilvl w:val="0"/>
          <w:numId w:val="39"/>
        </w:numPr>
        <w:ind w:left="1800" w:right="1440"/>
        <w:rPr>
          <w:rFonts w:ascii="Arial" w:hAnsi="Arial" w:cs="Arial"/>
          <w:sz w:val="22"/>
          <w:szCs w:val="22"/>
        </w:rPr>
      </w:pPr>
      <w:r w:rsidRPr="006568E2">
        <w:rPr>
          <w:rFonts w:ascii="Arial" w:hAnsi="Arial" w:cs="Arial"/>
          <w:sz w:val="22"/>
          <w:szCs w:val="22"/>
        </w:rPr>
        <w:t>Never allow students to admit visitors (including parents, pastors, etc.).</w:t>
      </w:r>
    </w:p>
    <w:p w:rsidR="006568E2" w:rsidRPr="006568E2" w:rsidRDefault="006568E2" w:rsidP="00EF50F2">
      <w:pPr>
        <w:pStyle w:val="ListParagraph"/>
        <w:numPr>
          <w:ilvl w:val="0"/>
          <w:numId w:val="39"/>
        </w:numPr>
        <w:ind w:left="1800" w:right="1440"/>
        <w:rPr>
          <w:rFonts w:ascii="Arial" w:hAnsi="Arial" w:cs="Arial"/>
          <w:sz w:val="22"/>
          <w:szCs w:val="22"/>
        </w:rPr>
      </w:pPr>
      <w:r w:rsidRPr="006568E2">
        <w:rPr>
          <w:rFonts w:ascii="Arial" w:hAnsi="Arial" w:cs="Arial"/>
          <w:sz w:val="22"/>
          <w:szCs w:val="22"/>
        </w:rPr>
        <w:t>Request identification of utility workers, etc.</w:t>
      </w:r>
    </w:p>
    <w:p w:rsidR="006568E2" w:rsidRDefault="006568E2" w:rsidP="00EF50F2">
      <w:pPr>
        <w:pStyle w:val="ListParagraph"/>
        <w:numPr>
          <w:ilvl w:val="0"/>
          <w:numId w:val="39"/>
        </w:numPr>
        <w:ind w:left="1800" w:right="1440"/>
        <w:rPr>
          <w:rFonts w:ascii="Arial" w:hAnsi="Arial" w:cs="Arial"/>
          <w:sz w:val="24"/>
          <w:szCs w:val="24"/>
        </w:rPr>
      </w:pPr>
      <w:r w:rsidRPr="006568E2">
        <w:rPr>
          <w:rFonts w:ascii="Arial" w:hAnsi="Arial" w:cs="Arial"/>
          <w:sz w:val="22"/>
          <w:szCs w:val="22"/>
        </w:rPr>
        <w:t>Notify the office or principal immediately of suspicious person or behavior</w:t>
      </w:r>
      <w:r>
        <w:rPr>
          <w:rFonts w:ascii="Arial" w:hAnsi="Arial" w:cs="Arial"/>
          <w:sz w:val="24"/>
          <w:szCs w:val="24"/>
        </w:rPr>
        <w:t>.</w:t>
      </w:r>
    </w:p>
    <w:p w:rsidR="006568E2" w:rsidRDefault="00C67B14" w:rsidP="006568E2">
      <w:pPr>
        <w:ind w:right="1440"/>
        <w:rPr>
          <w:rFonts w:ascii="Arial" w:hAnsi="Arial" w:cs="Arial"/>
          <w:sz w:val="24"/>
          <w:szCs w:val="24"/>
        </w:rPr>
      </w:pPr>
      <w:r>
        <w:rPr>
          <w:rFonts w:ascii="Arial" w:hAnsi="Arial" w:cs="Arial"/>
          <w:sz w:val="24"/>
          <w:szCs w:val="24"/>
        </w:rPr>
        <w:tab/>
      </w:r>
    </w:p>
    <w:p w:rsidR="00CD39AA" w:rsidRPr="006568E2" w:rsidRDefault="00CD39AA" w:rsidP="006568E2">
      <w:pPr>
        <w:ind w:right="1440" w:firstLine="720"/>
        <w:rPr>
          <w:rFonts w:ascii="Arial" w:hAnsi="Arial" w:cs="Arial"/>
          <w:b/>
          <w:sz w:val="24"/>
          <w:szCs w:val="24"/>
        </w:rPr>
      </w:pPr>
      <w:r w:rsidRPr="006568E2">
        <w:rPr>
          <w:rFonts w:ascii="Arial" w:hAnsi="Arial" w:cs="Arial"/>
          <w:b/>
          <w:sz w:val="24"/>
          <w:szCs w:val="24"/>
          <w:highlight w:val="yellow"/>
        </w:rPr>
        <w:t>Procedures</w:t>
      </w:r>
    </w:p>
    <w:p w:rsidR="00CD39AA" w:rsidRDefault="00CD39AA" w:rsidP="00CD39AA">
      <w:pPr>
        <w:ind w:left="720" w:right="1440"/>
        <w:rPr>
          <w:rFonts w:ascii="Arial Black" w:hAnsi="Arial Black" w:cs="Arial"/>
          <w:sz w:val="24"/>
          <w:szCs w:val="24"/>
        </w:rPr>
      </w:pPr>
      <w:r>
        <w:rPr>
          <w:rFonts w:ascii="Arial Black" w:hAnsi="Arial Black" w:cs="Arial"/>
          <w:sz w:val="24"/>
          <w:szCs w:val="24"/>
        </w:rPr>
        <w:tab/>
      </w:r>
      <w:r w:rsidR="00A75C9E">
        <w:rPr>
          <w:rFonts w:ascii="Arial Black" w:hAnsi="Arial Black" w:cs="Arial"/>
          <w:sz w:val="24"/>
          <w:szCs w:val="24"/>
        </w:rPr>
        <w:tab/>
      </w:r>
      <w:r w:rsidR="00A75C9E">
        <w:rPr>
          <w:rFonts w:ascii="Arial Black" w:hAnsi="Arial Black" w:cs="Arial"/>
          <w:sz w:val="24"/>
          <w:szCs w:val="24"/>
        </w:rPr>
        <w:tab/>
      </w:r>
      <w:r w:rsidR="00A75C9E">
        <w:rPr>
          <w:rFonts w:ascii="Arial Black" w:hAnsi="Arial Black" w:cs="Arial"/>
          <w:sz w:val="24"/>
          <w:szCs w:val="24"/>
        </w:rPr>
        <w:tab/>
      </w:r>
      <w:r w:rsidR="00A75C9E">
        <w:rPr>
          <w:rFonts w:ascii="Arial Black" w:hAnsi="Arial Black" w:cs="Arial"/>
          <w:sz w:val="24"/>
          <w:szCs w:val="24"/>
        </w:rPr>
        <w:tab/>
      </w:r>
      <w:r w:rsidR="00A75C9E">
        <w:rPr>
          <w:rFonts w:ascii="Arial Black" w:hAnsi="Arial Black" w:cs="Arial"/>
          <w:sz w:val="24"/>
          <w:szCs w:val="24"/>
        </w:rPr>
        <w:tab/>
      </w:r>
      <w:r w:rsidR="00A75C9E">
        <w:rPr>
          <w:rFonts w:ascii="Arial Black" w:hAnsi="Arial Black" w:cs="Arial"/>
          <w:sz w:val="24"/>
          <w:szCs w:val="24"/>
        </w:rPr>
        <w:tab/>
      </w:r>
      <w:r w:rsidR="00A75C9E">
        <w:rPr>
          <w:rFonts w:ascii="Arial Black" w:hAnsi="Arial Black" w:cs="Arial"/>
          <w:sz w:val="24"/>
          <w:szCs w:val="24"/>
        </w:rPr>
        <w:tab/>
      </w:r>
    </w:p>
    <w:p w:rsidR="00CD39AA" w:rsidRPr="006568E2" w:rsidRDefault="00CD39AA" w:rsidP="00CD39AA">
      <w:pPr>
        <w:ind w:left="720" w:right="1440"/>
        <w:rPr>
          <w:rFonts w:ascii="Arial" w:hAnsi="Arial" w:cs="Arial"/>
          <w:b/>
          <w:sz w:val="22"/>
          <w:szCs w:val="22"/>
        </w:rPr>
      </w:pPr>
      <w:r>
        <w:rPr>
          <w:rFonts w:ascii="Arial Black" w:hAnsi="Arial Black" w:cs="Arial"/>
          <w:sz w:val="24"/>
          <w:szCs w:val="24"/>
        </w:rPr>
        <w:tab/>
      </w:r>
      <w:r w:rsidRPr="006568E2">
        <w:rPr>
          <w:rFonts w:ascii="Arial" w:hAnsi="Arial" w:cs="Arial"/>
          <w:b/>
          <w:sz w:val="24"/>
          <w:szCs w:val="24"/>
          <w:highlight w:val="yellow"/>
        </w:rPr>
        <w:t>Intruder</w:t>
      </w:r>
    </w:p>
    <w:p w:rsidR="0041317D" w:rsidRPr="006568E2" w:rsidRDefault="0041317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Request that the intruder leave the premises.</w:t>
      </w:r>
    </w:p>
    <w:p w:rsidR="0041317D" w:rsidRPr="006568E2" w:rsidRDefault="0041317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Advise intruder of consequences if he/she refuses to leave.</w:t>
      </w:r>
    </w:p>
    <w:p w:rsidR="00FE3B93" w:rsidRPr="006568E2" w:rsidRDefault="005A7A3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Notify immediately the principal/head teacher.</w:t>
      </w:r>
    </w:p>
    <w:p w:rsidR="005A7A3D" w:rsidRPr="006568E2" w:rsidRDefault="005A7A3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Determine if student(s) or staff are in physical danger.</w:t>
      </w:r>
    </w:p>
    <w:p w:rsidR="005A7A3D" w:rsidRPr="006568E2" w:rsidRDefault="005A7A3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Call 9</w:t>
      </w:r>
      <w:r w:rsidR="0041317D" w:rsidRPr="006568E2">
        <w:rPr>
          <w:rFonts w:ascii="Arial" w:hAnsi="Arial" w:cs="Arial"/>
          <w:sz w:val="22"/>
          <w:szCs w:val="22"/>
        </w:rPr>
        <w:t>11 – provide a full description of the intruder.</w:t>
      </w:r>
    </w:p>
    <w:p w:rsidR="005A7A3D" w:rsidRPr="006568E2" w:rsidRDefault="005A7A3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If weapons or the threat of weapons are involved, keep students and staff away from the area.</w:t>
      </w:r>
    </w:p>
    <w:p w:rsidR="005A7A3D" w:rsidRPr="006568E2" w:rsidRDefault="005A7A3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Provide police with a</w:t>
      </w:r>
      <w:r w:rsidR="00553B39">
        <w:rPr>
          <w:rFonts w:ascii="Arial" w:hAnsi="Arial" w:cs="Arial"/>
          <w:sz w:val="22"/>
          <w:szCs w:val="22"/>
        </w:rPr>
        <w:t xml:space="preserve"> </w:t>
      </w:r>
      <w:r w:rsidRPr="006568E2">
        <w:rPr>
          <w:rFonts w:ascii="Arial" w:hAnsi="Arial" w:cs="Arial"/>
          <w:sz w:val="22"/>
          <w:szCs w:val="22"/>
        </w:rPr>
        <w:t>floor plan of the school.</w:t>
      </w:r>
    </w:p>
    <w:p w:rsidR="005A7A3D" w:rsidRPr="006568E2" w:rsidRDefault="005A7A3D"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If intruder is in a c</w:t>
      </w:r>
      <w:r w:rsidR="00553B39">
        <w:rPr>
          <w:rFonts w:ascii="Arial" w:hAnsi="Arial" w:cs="Arial"/>
          <w:sz w:val="22"/>
          <w:szCs w:val="22"/>
        </w:rPr>
        <w:t>lassroom, do not leave students;</w:t>
      </w:r>
      <w:r w:rsidRPr="006568E2">
        <w:rPr>
          <w:rFonts w:ascii="Arial" w:hAnsi="Arial" w:cs="Arial"/>
          <w:sz w:val="22"/>
          <w:szCs w:val="22"/>
        </w:rPr>
        <w:t xml:space="preserve"> follow emergency evacuation procedures if allowed by the intruder.</w:t>
      </w:r>
    </w:p>
    <w:p w:rsidR="007D6D7C" w:rsidRPr="006568E2" w:rsidRDefault="007D6D7C"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Account for all students</w:t>
      </w:r>
      <w:r w:rsidR="00553B39">
        <w:rPr>
          <w:rFonts w:ascii="Arial" w:hAnsi="Arial" w:cs="Arial"/>
          <w:sz w:val="22"/>
          <w:szCs w:val="22"/>
        </w:rPr>
        <w:t xml:space="preserve">; </w:t>
      </w:r>
      <w:r w:rsidRPr="006568E2">
        <w:rPr>
          <w:rFonts w:ascii="Arial" w:hAnsi="Arial" w:cs="Arial"/>
          <w:sz w:val="22"/>
          <w:szCs w:val="22"/>
        </w:rPr>
        <w:t>have staff stay with students not involved in the immediate area.</w:t>
      </w:r>
    </w:p>
    <w:p w:rsidR="007D6D7C" w:rsidRPr="006568E2" w:rsidRDefault="007D6D7C"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Await clearance from police before resuming schedule.</w:t>
      </w:r>
    </w:p>
    <w:p w:rsidR="007D6D7C" w:rsidRPr="006568E2" w:rsidRDefault="007D6D7C"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Provide counseling to students and staff as needed.</w:t>
      </w:r>
    </w:p>
    <w:p w:rsidR="005A7A3D" w:rsidRPr="006568E2" w:rsidRDefault="007D6D7C"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Notify parents and authorized personnel in a timely fashion.</w:t>
      </w:r>
    </w:p>
    <w:p w:rsidR="007D6D7C" w:rsidRPr="006568E2" w:rsidRDefault="007D6D7C" w:rsidP="00EF50F2">
      <w:pPr>
        <w:pStyle w:val="ListParagraph"/>
        <w:numPr>
          <w:ilvl w:val="0"/>
          <w:numId w:val="36"/>
        </w:numPr>
        <w:ind w:right="1440"/>
        <w:rPr>
          <w:rFonts w:ascii="Arial" w:hAnsi="Arial" w:cs="Arial"/>
          <w:sz w:val="22"/>
          <w:szCs w:val="22"/>
        </w:rPr>
      </w:pPr>
      <w:r w:rsidRPr="006568E2">
        <w:rPr>
          <w:rFonts w:ascii="Arial" w:hAnsi="Arial" w:cs="Arial"/>
          <w:sz w:val="22"/>
          <w:szCs w:val="22"/>
        </w:rPr>
        <w:t>Keep detailed notes.</w:t>
      </w:r>
    </w:p>
    <w:p w:rsidR="007D6D7C" w:rsidRDefault="007D6D7C" w:rsidP="007D6D7C">
      <w:pPr>
        <w:ind w:right="1440"/>
        <w:rPr>
          <w:rFonts w:ascii="Arial" w:hAnsi="Arial" w:cs="Arial"/>
          <w:sz w:val="24"/>
          <w:szCs w:val="24"/>
        </w:rPr>
      </w:pPr>
    </w:p>
    <w:p w:rsidR="006568E2" w:rsidRDefault="006568E2" w:rsidP="007D6D7C">
      <w:pPr>
        <w:ind w:right="1440"/>
        <w:rPr>
          <w:rFonts w:ascii="Arial" w:hAnsi="Arial" w:cs="Arial"/>
          <w:sz w:val="24"/>
          <w:szCs w:val="24"/>
        </w:rPr>
      </w:pPr>
    </w:p>
    <w:p w:rsidR="007D6D7C" w:rsidRPr="006568E2" w:rsidRDefault="007D6D7C" w:rsidP="007D6D7C">
      <w:pPr>
        <w:ind w:left="1440" w:right="1440"/>
        <w:rPr>
          <w:rFonts w:ascii="Arial" w:hAnsi="Arial" w:cs="Arial"/>
          <w:b/>
          <w:sz w:val="24"/>
          <w:szCs w:val="24"/>
        </w:rPr>
      </w:pPr>
      <w:r w:rsidRPr="006568E2">
        <w:rPr>
          <w:rFonts w:ascii="Arial" w:hAnsi="Arial" w:cs="Arial"/>
          <w:b/>
          <w:sz w:val="24"/>
          <w:szCs w:val="24"/>
          <w:highlight w:val="yellow"/>
        </w:rPr>
        <w:t>Hostage Situation</w:t>
      </w:r>
    </w:p>
    <w:p w:rsidR="00FE3B93" w:rsidRPr="006568E2" w:rsidRDefault="007D6D7C"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Notify immediately the principal/head teacher.</w:t>
      </w:r>
    </w:p>
    <w:p w:rsidR="007D6D7C" w:rsidRPr="006568E2" w:rsidRDefault="007D6D7C"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Call 911 immediately.</w:t>
      </w:r>
    </w:p>
    <w:p w:rsidR="007D6D7C" w:rsidRPr="006568E2" w:rsidRDefault="007D6D7C"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Give details of the situation with full description of suspect.</w:t>
      </w:r>
    </w:p>
    <w:p w:rsidR="007D6D7C" w:rsidRPr="006568E2" w:rsidRDefault="0041317D"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Seal off the area near the hostage scene.</w:t>
      </w:r>
    </w:p>
    <w:p w:rsidR="0041317D" w:rsidRPr="006568E2" w:rsidRDefault="0041317D"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Give control of the scene to the police.</w:t>
      </w:r>
    </w:p>
    <w:p w:rsidR="0041317D" w:rsidRPr="006568E2" w:rsidRDefault="0041317D" w:rsidP="00553B39">
      <w:pPr>
        <w:pStyle w:val="ListParagraph"/>
        <w:numPr>
          <w:ilvl w:val="0"/>
          <w:numId w:val="37"/>
        </w:numPr>
        <w:ind w:right="1080"/>
        <w:rPr>
          <w:rFonts w:ascii="Arial" w:hAnsi="Arial" w:cs="Arial"/>
          <w:sz w:val="22"/>
          <w:szCs w:val="22"/>
        </w:rPr>
      </w:pPr>
      <w:r w:rsidRPr="006568E2">
        <w:rPr>
          <w:rFonts w:ascii="Arial" w:hAnsi="Arial" w:cs="Arial"/>
          <w:sz w:val="22"/>
          <w:szCs w:val="22"/>
        </w:rPr>
        <w:t>Follow police instructions in addressing the safety of students and staff.</w:t>
      </w:r>
    </w:p>
    <w:p w:rsidR="0041317D" w:rsidRPr="006568E2" w:rsidRDefault="0041317D"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Notify parents and authorized personnel.</w:t>
      </w:r>
    </w:p>
    <w:p w:rsidR="0041317D" w:rsidRPr="006568E2" w:rsidRDefault="0041317D"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Keep detailed notes of events.</w:t>
      </w:r>
    </w:p>
    <w:p w:rsidR="0041317D" w:rsidRPr="006568E2" w:rsidRDefault="0041317D" w:rsidP="00553B39">
      <w:pPr>
        <w:pStyle w:val="ListParagraph"/>
        <w:numPr>
          <w:ilvl w:val="0"/>
          <w:numId w:val="37"/>
        </w:numPr>
        <w:ind w:right="1440"/>
        <w:rPr>
          <w:rFonts w:ascii="Arial" w:hAnsi="Arial" w:cs="Arial"/>
          <w:sz w:val="22"/>
          <w:szCs w:val="22"/>
        </w:rPr>
      </w:pPr>
      <w:r w:rsidRPr="006568E2">
        <w:rPr>
          <w:rFonts w:ascii="Arial" w:hAnsi="Arial" w:cs="Arial"/>
          <w:sz w:val="22"/>
          <w:szCs w:val="22"/>
        </w:rPr>
        <w:t>Refer all media inquiries to the authorized spokesperson.</w:t>
      </w:r>
    </w:p>
    <w:p w:rsidR="00FE3B93" w:rsidRDefault="00FE3B93" w:rsidP="00C67B14">
      <w:pPr>
        <w:ind w:right="1440"/>
        <w:rPr>
          <w:rFonts w:ascii="Arial" w:hAnsi="Arial" w:cs="Arial"/>
          <w:sz w:val="24"/>
          <w:szCs w:val="24"/>
        </w:rPr>
      </w:pPr>
    </w:p>
    <w:p w:rsidR="006568E2" w:rsidRDefault="006568E2" w:rsidP="00C67B14">
      <w:pPr>
        <w:ind w:right="1440"/>
        <w:rPr>
          <w:rFonts w:ascii="Arial" w:hAnsi="Arial" w:cs="Arial"/>
          <w:sz w:val="24"/>
          <w:szCs w:val="24"/>
        </w:rPr>
      </w:pPr>
    </w:p>
    <w:p w:rsidR="00FE3B93" w:rsidRPr="006568E2" w:rsidRDefault="0041317D" w:rsidP="0041317D">
      <w:pPr>
        <w:ind w:left="720" w:right="1440" w:firstLine="720"/>
        <w:rPr>
          <w:rFonts w:ascii="Arial" w:hAnsi="Arial" w:cs="Arial"/>
          <w:b/>
          <w:sz w:val="24"/>
          <w:szCs w:val="24"/>
        </w:rPr>
      </w:pPr>
      <w:r w:rsidRPr="006568E2">
        <w:rPr>
          <w:rFonts w:ascii="Arial" w:hAnsi="Arial" w:cs="Arial"/>
          <w:b/>
          <w:sz w:val="24"/>
          <w:szCs w:val="24"/>
          <w:highlight w:val="yellow"/>
        </w:rPr>
        <w:t>If You Are Taken Hostage</w:t>
      </w:r>
    </w:p>
    <w:p w:rsidR="0041317D" w:rsidRPr="006568E2" w:rsidRDefault="0041317D" w:rsidP="00553B39">
      <w:pPr>
        <w:pStyle w:val="ListParagraph"/>
        <w:numPr>
          <w:ilvl w:val="0"/>
          <w:numId w:val="38"/>
        </w:numPr>
        <w:ind w:right="1080"/>
        <w:rPr>
          <w:rFonts w:ascii="Arial" w:hAnsi="Arial" w:cs="Arial"/>
          <w:sz w:val="22"/>
          <w:szCs w:val="22"/>
        </w:rPr>
      </w:pPr>
      <w:r w:rsidRPr="006568E2">
        <w:rPr>
          <w:rFonts w:ascii="Arial" w:hAnsi="Arial" w:cs="Arial"/>
          <w:sz w:val="22"/>
          <w:szCs w:val="22"/>
        </w:rPr>
        <w:t>Follow instructions</w:t>
      </w:r>
      <w:r w:rsidR="00F528B0">
        <w:rPr>
          <w:rFonts w:ascii="Arial" w:hAnsi="Arial" w:cs="Arial"/>
          <w:sz w:val="22"/>
          <w:szCs w:val="22"/>
        </w:rPr>
        <w:t xml:space="preserve"> </w:t>
      </w:r>
      <w:r w:rsidR="00F528B0" w:rsidRPr="006568E2">
        <w:rPr>
          <w:rFonts w:ascii="Arial" w:hAnsi="Arial" w:cs="Arial"/>
          <w:sz w:val="22"/>
          <w:szCs w:val="22"/>
        </w:rPr>
        <w:t>of the hostage taker</w:t>
      </w:r>
      <w:r w:rsidR="00F528B0">
        <w:rPr>
          <w:rFonts w:ascii="Arial" w:hAnsi="Arial" w:cs="Arial"/>
          <w:sz w:val="22"/>
          <w:szCs w:val="22"/>
        </w:rPr>
        <w:t xml:space="preserve"> if legally possible. </w:t>
      </w:r>
    </w:p>
    <w:p w:rsidR="0041317D" w:rsidRPr="006568E2" w:rsidRDefault="0041317D" w:rsidP="00553B39">
      <w:pPr>
        <w:pStyle w:val="ListParagraph"/>
        <w:numPr>
          <w:ilvl w:val="0"/>
          <w:numId w:val="38"/>
        </w:numPr>
        <w:ind w:right="1440"/>
        <w:rPr>
          <w:rFonts w:ascii="Arial" w:hAnsi="Arial" w:cs="Arial"/>
          <w:sz w:val="22"/>
          <w:szCs w:val="22"/>
        </w:rPr>
      </w:pPr>
      <w:r w:rsidRPr="006568E2">
        <w:rPr>
          <w:rFonts w:ascii="Arial" w:hAnsi="Arial" w:cs="Arial"/>
          <w:sz w:val="22"/>
          <w:szCs w:val="22"/>
        </w:rPr>
        <w:t>Remain calm. Try to calm students if they are present.</w:t>
      </w:r>
    </w:p>
    <w:p w:rsidR="0041317D" w:rsidRDefault="0041317D" w:rsidP="00553B39">
      <w:pPr>
        <w:pStyle w:val="ListParagraph"/>
        <w:numPr>
          <w:ilvl w:val="0"/>
          <w:numId w:val="38"/>
        </w:numPr>
        <w:ind w:right="1440"/>
        <w:rPr>
          <w:rFonts w:ascii="Arial" w:hAnsi="Arial" w:cs="Arial"/>
          <w:sz w:val="22"/>
          <w:szCs w:val="22"/>
        </w:rPr>
      </w:pPr>
      <w:r w:rsidRPr="006568E2">
        <w:rPr>
          <w:rFonts w:ascii="Arial" w:hAnsi="Arial" w:cs="Arial"/>
          <w:sz w:val="22"/>
          <w:szCs w:val="22"/>
        </w:rPr>
        <w:t>Treat the hostage taker as normally as possible</w:t>
      </w:r>
      <w:r w:rsidR="00F528B0">
        <w:rPr>
          <w:rFonts w:ascii="Arial" w:hAnsi="Arial" w:cs="Arial"/>
          <w:sz w:val="22"/>
          <w:szCs w:val="22"/>
        </w:rPr>
        <w:t>, do not argue</w:t>
      </w:r>
      <w:r w:rsidRPr="006568E2">
        <w:rPr>
          <w:rFonts w:ascii="Arial" w:hAnsi="Arial" w:cs="Arial"/>
          <w:sz w:val="22"/>
          <w:szCs w:val="22"/>
        </w:rPr>
        <w:t>.</w:t>
      </w:r>
    </w:p>
    <w:p w:rsidR="00F528B0" w:rsidRPr="006568E2" w:rsidRDefault="00F528B0" w:rsidP="00553B39">
      <w:pPr>
        <w:pStyle w:val="ListParagraph"/>
        <w:numPr>
          <w:ilvl w:val="0"/>
          <w:numId w:val="38"/>
        </w:numPr>
        <w:ind w:right="1440"/>
        <w:rPr>
          <w:rFonts w:ascii="Arial" w:hAnsi="Arial" w:cs="Arial"/>
          <w:sz w:val="22"/>
          <w:szCs w:val="22"/>
        </w:rPr>
      </w:pPr>
      <w:r>
        <w:rPr>
          <w:rFonts w:ascii="Arial" w:hAnsi="Arial" w:cs="Arial"/>
          <w:sz w:val="22"/>
          <w:szCs w:val="22"/>
        </w:rPr>
        <w:t>Calmly ask for permission to let the students go.</w:t>
      </w:r>
    </w:p>
    <w:p w:rsidR="00FE3B93" w:rsidRPr="00F528B0" w:rsidRDefault="0041317D" w:rsidP="00553B39">
      <w:pPr>
        <w:pStyle w:val="ListParagraph"/>
        <w:numPr>
          <w:ilvl w:val="0"/>
          <w:numId w:val="38"/>
        </w:numPr>
        <w:ind w:right="1440"/>
        <w:rPr>
          <w:rFonts w:ascii="Arial" w:hAnsi="Arial" w:cs="Arial"/>
          <w:sz w:val="22"/>
          <w:szCs w:val="22"/>
        </w:rPr>
      </w:pPr>
      <w:r w:rsidRPr="00F528B0">
        <w:rPr>
          <w:rFonts w:ascii="Arial" w:hAnsi="Arial" w:cs="Arial"/>
          <w:sz w:val="22"/>
          <w:szCs w:val="22"/>
        </w:rPr>
        <w:t>Be respectful toward the hostage taker.</w:t>
      </w:r>
    </w:p>
    <w:p w:rsidR="00FE3B93" w:rsidRDefault="00FE3B93" w:rsidP="00C67B14">
      <w:pPr>
        <w:autoSpaceDE/>
        <w:autoSpaceDN/>
        <w:adjustRightInd/>
        <w:spacing w:line="276" w:lineRule="auto"/>
        <w:rPr>
          <w:rFonts w:ascii="Arial" w:hAnsi="Arial" w:cs="Arial"/>
          <w:sz w:val="24"/>
          <w:szCs w:val="24"/>
        </w:rPr>
      </w:pP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84" type="#_x0000_t202" style="position:absolute;left:0;text-align:left;margin-left:0;margin-top:0;width:324pt;height:30.95pt;z-index:251748352;mso-position-horizontal:center;mso-width-relative:margin;mso-height-relative:margin" fillcolor="#41ff05">
            <v:textbox style="mso-next-textbox:#_x0000_s1084">
              <w:txbxContent>
                <w:p w:rsidR="00C5700E" w:rsidRPr="004646B0" w:rsidRDefault="00C5700E" w:rsidP="004646B0">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 11 - MEDICAL EMERGENCIES</w:t>
                  </w:r>
                </w:p>
              </w:txbxContent>
            </v:textbox>
          </v:shape>
        </w:pict>
      </w:r>
    </w:p>
    <w:p w:rsidR="00FE3B93" w:rsidRDefault="00FE3B93" w:rsidP="008759C5">
      <w:pPr>
        <w:ind w:right="1440"/>
        <w:jc w:val="center"/>
        <w:rPr>
          <w:rFonts w:ascii="Arial" w:hAnsi="Arial" w:cs="Arial"/>
          <w:sz w:val="24"/>
          <w:szCs w:val="24"/>
        </w:rPr>
      </w:pPr>
    </w:p>
    <w:p w:rsidR="00F528B0" w:rsidRDefault="00F528B0" w:rsidP="00F528B0">
      <w:pPr>
        <w:ind w:right="1440"/>
        <w:rPr>
          <w:rFonts w:ascii="Arial" w:hAnsi="Arial" w:cs="Arial"/>
          <w:sz w:val="24"/>
          <w:szCs w:val="24"/>
        </w:rPr>
      </w:pPr>
    </w:p>
    <w:p w:rsidR="006340E6" w:rsidRPr="00C81420" w:rsidRDefault="00D03375" w:rsidP="00D42B99">
      <w:pPr>
        <w:ind w:right="1440"/>
        <w:rPr>
          <w:rFonts w:ascii="Arial" w:hAnsi="Arial" w:cs="Arial"/>
          <w:b/>
          <w:color w:val="FFFFFF" w:themeColor="background1"/>
          <w:sz w:val="24"/>
          <w:szCs w:val="24"/>
        </w:rPr>
      </w:pPr>
      <w:r>
        <w:rPr>
          <w:rFonts w:ascii="Arial" w:hAnsi="Arial" w:cs="Arial"/>
          <w:sz w:val="24"/>
          <w:szCs w:val="24"/>
        </w:rPr>
        <w:tab/>
      </w:r>
      <w:r w:rsidR="00C81420" w:rsidRPr="00C81420">
        <w:rPr>
          <w:rFonts w:ascii="Arial" w:hAnsi="Arial" w:cs="Arial"/>
          <w:b/>
          <w:color w:val="FFFFFF" w:themeColor="background1"/>
          <w:sz w:val="24"/>
          <w:szCs w:val="24"/>
          <w:highlight w:val="green"/>
        </w:rPr>
        <w:t xml:space="preserve">Medical Emergencies </w:t>
      </w:r>
      <w:r w:rsidR="006340E6" w:rsidRPr="00C81420">
        <w:rPr>
          <w:rFonts w:ascii="Arial" w:hAnsi="Arial" w:cs="Arial"/>
          <w:b/>
          <w:color w:val="FFFFFF" w:themeColor="background1"/>
          <w:sz w:val="24"/>
          <w:szCs w:val="24"/>
          <w:highlight w:val="green"/>
        </w:rPr>
        <w:t>Defined</w:t>
      </w:r>
    </w:p>
    <w:p w:rsidR="00F528B0" w:rsidRPr="006340E6" w:rsidRDefault="00D03375" w:rsidP="00D42B99">
      <w:pPr>
        <w:ind w:left="720" w:right="1440"/>
        <w:rPr>
          <w:rFonts w:ascii="Arial" w:hAnsi="Arial" w:cs="Arial"/>
          <w:sz w:val="22"/>
          <w:szCs w:val="22"/>
        </w:rPr>
      </w:pPr>
      <w:r w:rsidRPr="006340E6">
        <w:rPr>
          <w:rFonts w:ascii="Arial" w:hAnsi="Arial" w:cs="Arial"/>
          <w:sz w:val="22"/>
          <w:szCs w:val="22"/>
        </w:rPr>
        <w:t xml:space="preserve">Medical emergencies can present in a variety of scenarios. The most common encountered in a school setting </w:t>
      </w:r>
      <w:r w:rsidR="006340E6">
        <w:rPr>
          <w:rFonts w:ascii="Arial" w:hAnsi="Arial" w:cs="Arial"/>
          <w:sz w:val="22"/>
          <w:szCs w:val="22"/>
        </w:rPr>
        <w:t xml:space="preserve">can </w:t>
      </w:r>
      <w:r w:rsidRPr="006340E6">
        <w:rPr>
          <w:rFonts w:ascii="Arial" w:hAnsi="Arial" w:cs="Arial"/>
          <w:sz w:val="22"/>
          <w:szCs w:val="22"/>
        </w:rPr>
        <w:t>include:</w:t>
      </w:r>
    </w:p>
    <w:p w:rsidR="006340E6" w:rsidRDefault="006340E6" w:rsidP="00D42B99">
      <w:pPr>
        <w:pStyle w:val="ListParagraph"/>
        <w:numPr>
          <w:ilvl w:val="0"/>
          <w:numId w:val="40"/>
        </w:numPr>
        <w:ind w:left="1800" w:right="1440"/>
        <w:rPr>
          <w:rFonts w:ascii="Arial" w:hAnsi="Arial" w:cs="Arial"/>
          <w:sz w:val="22"/>
          <w:szCs w:val="22"/>
        </w:rPr>
      </w:pPr>
      <w:r>
        <w:rPr>
          <w:rFonts w:ascii="Arial" w:hAnsi="Arial" w:cs="Arial"/>
          <w:sz w:val="22"/>
          <w:szCs w:val="22"/>
        </w:rPr>
        <w:t>Allergic reactions</w:t>
      </w:r>
      <w:r w:rsidR="0018094F">
        <w:rPr>
          <w:rFonts w:ascii="Arial" w:hAnsi="Arial" w:cs="Arial"/>
          <w:sz w:val="22"/>
          <w:szCs w:val="22"/>
        </w:rPr>
        <w:t xml:space="preserve"> </w:t>
      </w:r>
    </w:p>
    <w:p w:rsidR="006340E6" w:rsidRDefault="006340E6" w:rsidP="00D42B99">
      <w:pPr>
        <w:pStyle w:val="ListParagraph"/>
        <w:numPr>
          <w:ilvl w:val="0"/>
          <w:numId w:val="40"/>
        </w:numPr>
        <w:ind w:left="1800" w:right="1440"/>
        <w:rPr>
          <w:rFonts w:ascii="Arial" w:hAnsi="Arial" w:cs="Arial"/>
          <w:sz w:val="22"/>
          <w:szCs w:val="22"/>
        </w:rPr>
      </w:pPr>
      <w:r>
        <w:rPr>
          <w:rFonts w:ascii="Arial" w:hAnsi="Arial" w:cs="Arial"/>
          <w:sz w:val="22"/>
          <w:szCs w:val="22"/>
        </w:rPr>
        <w:t>Insect bites/stings</w:t>
      </w:r>
    </w:p>
    <w:p w:rsidR="006340E6" w:rsidRDefault="006340E6" w:rsidP="00D42B99">
      <w:pPr>
        <w:pStyle w:val="ListParagraph"/>
        <w:numPr>
          <w:ilvl w:val="0"/>
          <w:numId w:val="40"/>
        </w:numPr>
        <w:ind w:left="1800" w:right="1440"/>
        <w:rPr>
          <w:rFonts w:ascii="Arial" w:hAnsi="Arial" w:cs="Arial"/>
          <w:sz w:val="22"/>
          <w:szCs w:val="22"/>
        </w:rPr>
      </w:pPr>
      <w:r>
        <w:rPr>
          <w:rFonts w:ascii="Arial" w:hAnsi="Arial" w:cs="Arial"/>
          <w:sz w:val="22"/>
          <w:szCs w:val="22"/>
        </w:rPr>
        <w:t>Serious injury</w:t>
      </w:r>
    </w:p>
    <w:p w:rsidR="006340E6" w:rsidRDefault="006340E6" w:rsidP="00D42B99">
      <w:pPr>
        <w:pStyle w:val="ListParagraph"/>
        <w:numPr>
          <w:ilvl w:val="0"/>
          <w:numId w:val="40"/>
        </w:numPr>
        <w:ind w:left="1800" w:right="1440"/>
        <w:rPr>
          <w:rFonts w:ascii="Arial" w:hAnsi="Arial" w:cs="Arial"/>
          <w:sz w:val="22"/>
          <w:szCs w:val="22"/>
        </w:rPr>
      </w:pPr>
      <w:r>
        <w:rPr>
          <w:rFonts w:ascii="Arial" w:hAnsi="Arial" w:cs="Arial"/>
          <w:sz w:val="22"/>
          <w:szCs w:val="22"/>
        </w:rPr>
        <w:t>Spilled bodily fluids – blood-borne pathogens</w:t>
      </w:r>
    </w:p>
    <w:p w:rsidR="006340E6" w:rsidRPr="006340E6" w:rsidRDefault="006340E6" w:rsidP="00D42B99">
      <w:pPr>
        <w:pStyle w:val="ListParagraph"/>
        <w:numPr>
          <w:ilvl w:val="0"/>
          <w:numId w:val="40"/>
        </w:numPr>
        <w:ind w:left="1800" w:right="1440"/>
        <w:rPr>
          <w:rFonts w:ascii="Arial" w:hAnsi="Arial" w:cs="Arial"/>
          <w:sz w:val="22"/>
          <w:szCs w:val="22"/>
        </w:rPr>
      </w:pPr>
      <w:r w:rsidRPr="006340E6">
        <w:rPr>
          <w:rFonts w:ascii="Arial" w:hAnsi="Arial" w:cs="Arial"/>
          <w:sz w:val="22"/>
          <w:szCs w:val="22"/>
        </w:rPr>
        <w:t>Sudden illness</w:t>
      </w:r>
    </w:p>
    <w:p w:rsidR="00FE3B93" w:rsidRPr="006340E6" w:rsidRDefault="00FE3B93" w:rsidP="00F528B0">
      <w:pPr>
        <w:ind w:right="1440"/>
        <w:rPr>
          <w:rFonts w:ascii="Arial" w:hAnsi="Arial" w:cs="Arial"/>
          <w:sz w:val="22"/>
          <w:szCs w:val="22"/>
        </w:rPr>
      </w:pPr>
    </w:p>
    <w:p w:rsidR="003E748B" w:rsidRDefault="00C81420" w:rsidP="00D42B99">
      <w:pPr>
        <w:ind w:right="1440" w:firstLine="720"/>
        <w:rPr>
          <w:rFonts w:ascii="Arial" w:hAnsi="Arial" w:cs="Arial"/>
          <w:b/>
          <w:sz w:val="24"/>
          <w:szCs w:val="24"/>
        </w:rPr>
      </w:pPr>
      <w:r w:rsidRPr="00423961">
        <w:rPr>
          <w:rFonts w:ascii="Arial" w:hAnsi="Arial" w:cs="Arial"/>
          <w:b/>
          <w:color w:val="FFFFFF" w:themeColor="background1"/>
          <w:sz w:val="24"/>
          <w:szCs w:val="24"/>
          <w:highlight w:val="green"/>
        </w:rPr>
        <w:t xml:space="preserve">Columbia Union Code #s </w:t>
      </w:r>
      <w:r w:rsidR="00423961" w:rsidRPr="00423961">
        <w:rPr>
          <w:rFonts w:ascii="Arial" w:hAnsi="Arial" w:cs="Arial"/>
          <w:b/>
          <w:color w:val="FFFFFF" w:themeColor="background1"/>
          <w:sz w:val="24"/>
          <w:szCs w:val="24"/>
          <w:highlight w:val="green"/>
        </w:rPr>
        <w:t xml:space="preserve">3060 H-2, </w:t>
      </w:r>
      <w:r w:rsidRPr="00423961">
        <w:rPr>
          <w:rFonts w:ascii="Arial" w:hAnsi="Arial" w:cs="Arial"/>
          <w:b/>
          <w:color w:val="FFFFFF" w:themeColor="background1"/>
          <w:sz w:val="24"/>
          <w:szCs w:val="24"/>
          <w:highlight w:val="green"/>
        </w:rPr>
        <w:t xml:space="preserve">3535 F &amp; G, </w:t>
      </w:r>
      <w:r w:rsidR="00423961" w:rsidRPr="00423961">
        <w:rPr>
          <w:rFonts w:ascii="Arial" w:hAnsi="Arial" w:cs="Arial"/>
          <w:b/>
          <w:color w:val="FFFFFF" w:themeColor="background1"/>
          <w:sz w:val="24"/>
          <w:szCs w:val="24"/>
          <w:highlight w:val="green"/>
        </w:rPr>
        <w:t>3540</w:t>
      </w:r>
      <w:r w:rsidR="00423961">
        <w:rPr>
          <w:rFonts w:ascii="Arial" w:hAnsi="Arial" w:cs="Arial"/>
          <w:b/>
          <w:color w:val="FFFFFF" w:themeColor="background1"/>
          <w:sz w:val="24"/>
          <w:szCs w:val="24"/>
        </w:rPr>
        <w:t xml:space="preserve"> </w:t>
      </w:r>
    </w:p>
    <w:p w:rsidR="00423961" w:rsidRDefault="00423961" w:rsidP="00D42B99">
      <w:pPr>
        <w:ind w:left="720" w:right="1440"/>
        <w:rPr>
          <w:rFonts w:ascii="Arial" w:hAnsi="Arial" w:cs="Arial"/>
          <w:sz w:val="22"/>
          <w:szCs w:val="22"/>
        </w:rPr>
      </w:pPr>
      <w:r w:rsidRPr="00423961">
        <w:rPr>
          <w:rFonts w:ascii="Arial" w:hAnsi="Arial" w:cs="Arial"/>
          <w:sz w:val="22"/>
          <w:szCs w:val="22"/>
        </w:rPr>
        <w:t>Administration</w:t>
      </w:r>
      <w:r w:rsidRPr="00423961">
        <w:rPr>
          <w:rFonts w:ascii="Arial" w:hAnsi="Arial" w:cs="Arial"/>
          <w:sz w:val="22"/>
          <w:szCs w:val="22"/>
        </w:rPr>
        <w:tab/>
        <w:t xml:space="preserve">and staff </w:t>
      </w:r>
      <w:r>
        <w:rPr>
          <w:rFonts w:ascii="Arial" w:hAnsi="Arial" w:cs="Arial"/>
          <w:sz w:val="22"/>
          <w:szCs w:val="22"/>
        </w:rPr>
        <w:t>must be familiar with the Codes that cover medical emergencies. These cover signed permission to treat a minor, administering medication and first aid kits.</w:t>
      </w:r>
      <w:r w:rsidR="00C46E44">
        <w:rPr>
          <w:rFonts w:ascii="Arial" w:hAnsi="Arial" w:cs="Arial"/>
          <w:sz w:val="22"/>
          <w:szCs w:val="22"/>
        </w:rPr>
        <w:t xml:space="preserve"> Follow these Codes along with those of the local conference office of education.</w:t>
      </w:r>
    </w:p>
    <w:p w:rsidR="00423961" w:rsidRDefault="00423961" w:rsidP="00423961">
      <w:pPr>
        <w:ind w:left="2160" w:right="1440"/>
        <w:rPr>
          <w:rFonts w:ascii="Arial" w:hAnsi="Arial" w:cs="Arial"/>
          <w:sz w:val="22"/>
          <w:szCs w:val="22"/>
        </w:rPr>
      </w:pPr>
    </w:p>
    <w:p w:rsidR="00423961" w:rsidRPr="00423961" w:rsidRDefault="00423961" w:rsidP="00D42B99">
      <w:pPr>
        <w:ind w:right="1440" w:firstLine="720"/>
        <w:rPr>
          <w:rFonts w:ascii="Arial" w:hAnsi="Arial" w:cs="Arial"/>
          <w:b/>
          <w:color w:val="FFFFFF" w:themeColor="background1"/>
          <w:sz w:val="24"/>
          <w:szCs w:val="24"/>
        </w:rPr>
      </w:pPr>
      <w:r w:rsidRPr="00423961">
        <w:rPr>
          <w:rFonts w:ascii="Arial" w:hAnsi="Arial" w:cs="Arial"/>
          <w:b/>
          <w:color w:val="FFFFFF" w:themeColor="background1"/>
          <w:sz w:val="24"/>
          <w:szCs w:val="24"/>
          <w:highlight w:val="green"/>
        </w:rPr>
        <w:t>Federal and State Laws</w:t>
      </w:r>
    </w:p>
    <w:p w:rsidR="00423961" w:rsidRDefault="00423961" w:rsidP="00D42B99">
      <w:pPr>
        <w:ind w:left="720" w:right="1440"/>
        <w:rPr>
          <w:rFonts w:ascii="Arial" w:hAnsi="Arial" w:cs="Arial"/>
          <w:sz w:val="22"/>
          <w:szCs w:val="22"/>
        </w:rPr>
      </w:pPr>
      <w:r w:rsidRPr="00423961">
        <w:rPr>
          <w:rFonts w:ascii="Arial" w:hAnsi="Arial" w:cs="Arial"/>
          <w:sz w:val="22"/>
          <w:szCs w:val="22"/>
        </w:rPr>
        <w:t>Federal and state laws are clear as to</w:t>
      </w:r>
      <w:r>
        <w:rPr>
          <w:rFonts w:ascii="Arial" w:hAnsi="Arial" w:cs="Arial"/>
          <w:sz w:val="22"/>
          <w:szCs w:val="22"/>
        </w:rPr>
        <w:t xml:space="preserve"> who may administer medications </w:t>
      </w:r>
      <w:r w:rsidR="00C46E44">
        <w:rPr>
          <w:rFonts w:ascii="Arial" w:hAnsi="Arial" w:cs="Arial"/>
          <w:sz w:val="22"/>
          <w:szCs w:val="22"/>
        </w:rPr>
        <w:t>and treat</w:t>
      </w:r>
      <w:r>
        <w:rPr>
          <w:rFonts w:ascii="Arial" w:hAnsi="Arial" w:cs="Arial"/>
          <w:sz w:val="22"/>
          <w:szCs w:val="22"/>
        </w:rPr>
        <w:t xml:space="preserve"> students</w:t>
      </w:r>
      <w:r w:rsidR="00C46E44">
        <w:rPr>
          <w:rFonts w:ascii="Arial" w:hAnsi="Arial" w:cs="Arial"/>
          <w:sz w:val="22"/>
          <w:szCs w:val="22"/>
        </w:rPr>
        <w:t xml:space="preserve"> if a medical professional is not available</w:t>
      </w:r>
      <w:r>
        <w:rPr>
          <w:rFonts w:ascii="Arial" w:hAnsi="Arial" w:cs="Arial"/>
          <w:sz w:val="22"/>
          <w:szCs w:val="22"/>
        </w:rPr>
        <w:t xml:space="preserve">. </w:t>
      </w:r>
      <w:r w:rsidR="00C46E44">
        <w:rPr>
          <w:rFonts w:ascii="Arial" w:hAnsi="Arial" w:cs="Arial"/>
          <w:sz w:val="22"/>
          <w:szCs w:val="22"/>
        </w:rPr>
        <w:t xml:space="preserve">It is essential that school administration and staff know these laws. In some areas, bee sting medication kits can only be self-administered. Even administering simple first aid is limited. Contact the local conference office of education for the details in your state or district. </w:t>
      </w:r>
    </w:p>
    <w:p w:rsidR="00C46E44" w:rsidRPr="00C46E44" w:rsidRDefault="00C46E44" w:rsidP="00C46E44">
      <w:pPr>
        <w:ind w:left="2160" w:right="1440"/>
        <w:rPr>
          <w:rFonts w:ascii="Arial" w:hAnsi="Arial" w:cs="Arial"/>
          <w:b/>
          <w:color w:val="FFFFFF" w:themeColor="background1"/>
          <w:sz w:val="22"/>
          <w:szCs w:val="22"/>
        </w:rPr>
      </w:pPr>
    </w:p>
    <w:p w:rsidR="00C46E44" w:rsidRPr="00C81E22" w:rsidRDefault="00C46E44" w:rsidP="00D42B99">
      <w:pPr>
        <w:ind w:right="1440" w:firstLine="720"/>
        <w:rPr>
          <w:rFonts w:ascii="Arial" w:hAnsi="Arial" w:cs="Arial"/>
          <w:b/>
          <w:color w:val="FFFFFF" w:themeColor="background1"/>
          <w:sz w:val="24"/>
          <w:szCs w:val="24"/>
        </w:rPr>
      </w:pPr>
      <w:r w:rsidRPr="00C81E22">
        <w:rPr>
          <w:rFonts w:ascii="Arial" w:hAnsi="Arial" w:cs="Arial"/>
          <w:b/>
          <w:color w:val="FFFFFF" w:themeColor="background1"/>
          <w:sz w:val="24"/>
          <w:szCs w:val="24"/>
          <w:highlight w:val="green"/>
        </w:rPr>
        <w:t>Be Prepared</w:t>
      </w:r>
    </w:p>
    <w:p w:rsidR="00C46E44" w:rsidRDefault="00C46E44" w:rsidP="00D42B99">
      <w:pPr>
        <w:ind w:left="720" w:right="1440"/>
        <w:rPr>
          <w:rFonts w:ascii="Arial" w:hAnsi="Arial" w:cs="Arial"/>
          <w:sz w:val="22"/>
          <w:szCs w:val="22"/>
        </w:rPr>
      </w:pPr>
      <w:r w:rsidRPr="00C46E44">
        <w:rPr>
          <w:rFonts w:ascii="Arial" w:hAnsi="Arial" w:cs="Arial"/>
          <w:sz w:val="22"/>
          <w:szCs w:val="22"/>
        </w:rPr>
        <w:t xml:space="preserve">It is </w:t>
      </w:r>
      <w:r>
        <w:rPr>
          <w:rFonts w:ascii="Arial" w:hAnsi="Arial" w:cs="Arial"/>
          <w:sz w:val="22"/>
          <w:szCs w:val="22"/>
        </w:rPr>
        <w:t>strongly recommended that at least one staff member in each school obtains professional first aid and CPR</w:t>
      </w:r>
      <w:r w:rsidRPr="00C46E44">
        <w:rPr>
          <w:rFonts w:ascii="Arial" w:hAnsi="Arial" w:cs="Arial"/>
          <w:sz w:val="22"/>
          <w:szCs w:val="22"/>
        </w:rPr>
        <w:t xml:space="preserve"> </w:t>
      </w:r>
      <w:r>
        <w:rPr>
          <w:rFonts w:ascii="Arial" w:hAnsi="Arial" w:cs="Arial"/>
          <w:sz w:val="22"/>
          <w:szCs w:val="22"/>
        </w:rPr>
        <w:t>training. This can be achieved through the local Red Cross chapter.</w:t>
      </w:r>
    </w:p>
    <w:p w:rsidR="00C81E22" w:rsidRDefault="00C81E22" w:rsidP="00C46E44">
      <w:pPr>
        <w:ind w:left="2160" w:right="1440" w:hanging="720"/>
        <w:rPr>
          <w:rFonts w:ascii="Arial" w:hAnsi="Arial" w:cs="Arial"/>
          <w:sz w:val="22"/>
          <w:szCs w:val="22"/>
        </w:rPr>
      </w:pPr>
    </w:p>
    <w:p w:rsidR="00C81E22" w:rsidRDefault="00C81E22" w:rsidP="00D42B99">
      <w:pPr>
        <w:ind w:right="1440" w:firstLine="720"/>
        <w:rPr>
          <w:rFonts w:ascii="Arial" w:hAnsi="Arial" w:cs="Arial"/>
          <w:sz w:val="24"/>
          <w:szCs w:val="24"/>
        </w:rPr>
      </w:pPr>
      <w:r>
        <w:rPr>
          <w:rFonts w:ascii="Arial" w:hAnsi="Arial" w:cs="Arial"/>
          <w:b/>
          <w:color w:val="FFFFFF" w:themeColor="background1"/>
          <w:sz w:val="24"/>
          <w:szCs w:val="24"/>
          <w:highlight w:val="green"/>
        </w:rPr>
        <w:t xml:space="preserve">Ongoing </w:t>
      </w:r>
      <w:r w:rsidRPr="00C81E22">
        <w:rPr>
          <w:rFonts w:ascii="Arial" w:hAnsi="Arial" w:cs="Arial"/>
          <w:b/>
          <w:color w:val="FFFFFF" w:themeColor="background1"/>
          <w:sz w:val="24"/>
          <w:szCs w:val="24"/>
          <w:highlight w:val="green"/>
        </w:rPr>
        <w:t>Medical Issues</w:t>
      </w:r>
      <w:r>
        <w:rPr>
          <w:rFonts w:ascii="Arial" w:hAnsi="Arial" w:cs="Arial"/>
          <w:b/>
          <w:color w:val="FFFFFF" w:themeColor="background1"/>
          <w:sz w:val="24"/>
          <w:szCs w:val="24"/>
        </w:rPr>
        <w:t xml:space="preserve"> </w:t>
      </w:r>
    </w:p>
    <w:p w:rsidR="00C81E22" w:rsidRDefault="00C81E22" w:rsidP="00D42B99">
      <w:pPr>
        <w:ind w:left="720" w:right="1440"/>
        <w:rPr>
          <w:rFonts w:ascii="Arial" w:hAnsi="Arial" w:cs="Arial"/>
          <w:sz w:val="22"/>
          <w:szCs w:val="22"/>
        </w:rPr>
      </w:pPr>
      <w:r w:rsidRPr="00C81E22">
        <w:rPr>
          <w:rFonts w:ascii="Arial" w:hAnsi="Arial" w:cs="Arial"/>
          <w:sz w:val="22"/>
          <w:szCs w:val="22"/>
        </w:rPr>
        <w:t>It is extremely important for administration and staff to be informed of any ongoing medical condition</w:t>
      </w:r>
      <w:r>
        <w:rPr>
          <w:rFonts w:ascii="Arial" w:hAnsi="Arial" w:cs="Arial"/>
          <w:sz w:val="22"/>
          <w:szCs w:val="22"/>
        </w:rPr>
        <w:t xml:space="preserve"> a student may have that could worsen in a school setting. This could include allergies, sting reactions</w:t>
      </w:r>
      <w:r w:rsidR="00D42B99">
        <w:rPr>
          <w:rFonts w:ascii="Arial" w:hAnsi="Arial" w:cs="Arial"/>
          <w:sz w:val="22"/>
          <w:szCs w:val="22"/>
        </w:rPr>
        <w:t>,</w:t>
      </w:r>
      <w:r>
        <w:rPr>
          <w:rFonts w:ascii="Arial" w:hAnsi="Arial" w:cs="Arial"/>
          <w:sz w:val="22"/>
          <w:szCs w:val="22"/>
        </w:rPr>
        <w:t xml:space="preserve"> as well as more serious conditions such as diabetes, asthma, etc. Parents and staff must work together before a</w:t>
      </w:r>
      <w:r w:rsidR="00DF575F">
        <w:rPr>
          <w:rFonts w:ascii="Arial" w:hAnsi="Arial" w:cs="Arial"/>
          <w:sz w:val="22"/>
          <w:szCs w:val="22"/>
        </w:rPr>
        <w:t xml:space="preserve"> </w:t>
      </w:r>
      <w:r w:rsidR="00062F04">
        <w:rPr>
          <w:rFonts w:ascii="Arial" w:hAnsi="Arial" w:cs="Arial"/>
          <w:sz w:val="22"/>
          <w:szCs w:val="22"/>
        </w:rPr>
        <w:t>crisis</w:t>
      </w:r>
      <w:r>
        <w:rPr>
          <w:rFonts w:ascii="Arial" w:hAnsi="Arial" w:cs="Arial"/>
          <w:sz w:val="22"/>
          <w:szCs w:val="22"/>
        </w:rPr>
        <w:t xml:space="preserve"> to outline symptoms as well as procedures to follow if the condition worsens. </w:t>
      </w:r>
      <w:r w:rsidR="00DF575F">
        <w:rPr>
          <w:rFonts w:ascii="Arial" w:hAnsi="Arial" w:cs="Arial"/>
          <w:sz w:val="22"/>
          <w:szCs w:val="22"/>
        </w:rPr>
        <w:t>Keep the following information i</w:t>
      </w:r>
      <w:r>
        <w:rPr>
          <w:rFonts w:ascii="Arial" w:hAnsi="Arial" w:cs="Arial"/>
          <w:sz w:val="22"/>
          <w:szCs w:val="22"/>
        </w:rPr>
        <w:t>n a separate file that can be easily accessed</w:t>
      </w:r>
      <w:r w:rsidR="00DF575F">
        <w:rPr>
          <w:rFonts w:ascii="Arial" w:hAnsi="Arial" w:cs="Arial"/>
          <w:sz w:val="22"/>
          <w:szCs w:val="22"/>
        </w:rPr>
        <w:t xml:space="preserve">, </w:t>
      </w:r>
      <w:r w:rsidR="00D42B99">
        <w:rPr>
          <w:rFonts w:ascii="Arial" w:hAnsi="Arial" w:cs="Arial"/>
          <w:sz w:val="22"/>
          <w:szCs w:val="22"/>
        </w:rPr>
        <w:t>thus preventing an emergency:</w:t>
      </w:r>
    </w:p>
    <w:p w:rsidR="00C81E22" w:rsidRDefault="00C81E22" w:rsidP="00D42B99">
      <w:pPr>
        <w:pStyle w:val="ListParagraph"/>
        <w:numPr>
          <w:ilvl w:val="0"/>
          <w:numId w:val="41"/>
        </w:numPr>
        <w:ind w:left="1800" w:right="1440"/>
        <w:rPr>
          <w:rFonts w:ascii="Arial" w:hAnsi="Arial" w:cs="Arial"/>
          <w:sz w:val="22"/>
          <w:szCs w:val="22"/>
        </w:rPr>
      </w:pPr>
      <w:r>
        <w:rPr>
          <w:rFonts w:ascii="Arial" w:hAnsi="Arial" w:cs="Arial"/>
          <w:sz w:val="22"/>
          <w:szCs w:val="22"/>
        </w:rPr>
        <w:t>Describe the condition.</w:t>
      </w:r>
    </w:p>
    <w:p w:rsidR="00C81E22" w:rsidRDefault="00C81E22" w:rsidP="00D42B99">
      <w:pPr>
        <w:pStyle w:val="ListParagraph"/>
        <w:numPr>
          <w:ilvl w:val="0"/>
          <w:numId w:val="41"/>
        </w:numPr>
        <w:ind w:left="1800" w:right="1440"/>
        <w:rPr>
          <w:rFonts w:ascii="Arial" w:hAnsi="Arial" w:cs="Arial"/>
          <w:sz w:val="22"/>
          <w:szCs w:val="22"/>
        </w:rPr>
      </w:pPr>
      <w:r>
        <w:rPr>
          <w:rFonts w:ascii="Arial" w:hAnsi="Arial" w:cs="Arial"/>
          <w:sz w:val="22"/>
          <w:szCs w:val="22"/>
        </w:rPr>
        <w:t>List signs of a worsening condition.</w:t>
      </w:r>
    </w:p>
    <w:p w:rsidR="0018094F" w:rsidRDefault="0018094F" w:rsidP="00D42B99">
      <w:pPr>
        <w:pStyle w:val="ListParagraph"/>
        <w:numPr>
          <w:ilvl w:val="0"/>
          <w:numId w:val="41"/>
        </w:numPr>
        <w:ind w:left="1800" w:right="1440"/>
        <w:rPr>
          <w:rFonts w:ascii="Arial" w:hAnsi="Arial" w:cs="Arial"/>
          <w:sz w:val="22"/>
          <w:szCs w:val="22"/>
        </w:rPr>
      </w:pPr>
      <w:r>
        <w:rPr>
          <w:rFonts w:ascii="Arial" w:hAnsi="Arial" w:cs="Arial"/>
          <w:sz w:val="22"/>
          <w:szCs w:val="22"/>
        </w:rPr>
        <w:t xml:space="preserve">List procedures that can be self-administered by the student, i.e. juice for a diabetic, inhaler for asthma, Epi </w:t>
      </w:r>
      <w:r w:rsidR="00E72A54">
        <w:rPr>
          <w:rFonts w:ascii="Arial" w:hAnsi="Arial" w:cs="Arial"/>
          <w:sz w:val="22"/>
          <w:szCs w:val="22"/>
        </w:rPr>
        <w:t>P</w:t>
      </w:r>
      <w:r>
        <w:rPr>
          <w:rFonts w:ascii="Arial" w:hAnsi="Arial" w:cs="Arial"/>
          <w:sz w:val="22"/>
          <w:szCs w:val="22"/>
        </w:rPr>
        <w:t>en for bee sting</w:t>
      </w:r>
      <w:r w:rsidR="00E72A54">
        <w:rPr>
          <w:rFonts w:ascii="Arial" w:hAnsi="Arial" w:cs="Arial"/>
          <w:sz w:val="22"/>
          <w:szCs w:val="22"/>
        </w:rPr>
        <w:t>, etc.</w:t>
      </w:r>
      <w:r w:rsidR="00837C0C">
        <w:rPr>
          <w:rFonts w:ascii="Arial" w:hAnsi="Arial" w:cs="Arial"/>
          <w:sz w:val="22"/>
          <w:szCs w:val="22"/>
        </w:rPr>
        <w:t xml:space="preserve"> (</w:t>
      </w:r>
      <w:r w:rsidR="00E72A54">
        <w:rPr>
          <w:rFonts w:ascii="Arial" w:hAnsi="Arial" w:cs="Arial"/>
          <w:sz w:val="22"/>
          <w:szCs w:val="22"/>
        </w:rPr>
        <w:t>Always observe</w:t>
      </w:r>
      <w:r>
        <w:rPr>
          <w:rFonts w:ascii="Arial" w:hAnsi="Arial" w:cs="Arial"/>
          <w:sz w:val="22"/>
          <w:szCs w:val="22"/>
        </w:rPr>
        <w:t xml:space="preserve"> legal </w:t>
      </w:r>
      <w:r w:rsidR="00C626DD">
        <w:rPr>
          <w:rFonts w:ascii="Arial" w:hAnsi="Arial" w:cs="Arial"/>
          <w:sz w:val="22"/>
          <w:szCs w:val="22"/>
        </w:rPr>
        <w:t>restrictions</w:t>
      </w:r>
      <w:r>
        <w:rPr>
          <w:rFonts w:ascii="Arial" w:hAnsi="Arial" w:cs="Arial"/>
          <w:sz w:val="22"/>
          <w:szCs w:val="22"/>
        </w:rPr>
        <w:t xml:space="preserve"> if no medical personnel are available.</w:t>
      </w:r>
      <w:r w:rsidR="00837C0C">
        <w:rPr>
          <w:rFonts w:ascii="Arial" w:hAnsi="Arial" w:cs="Arial"/>
          <w:sz w:val="22"/>
          <w:szCs w:val="22"/>
        </w:rPr>
        <w:t>)</w:t>
      </w:r>
    </w:p>
    <w:p w:rsidR="00C81E22" w:rsidRDefault="00DF575F" w:rsidP="00D42B99">
      <w:pPr>
        <w:pStyle w:val="ListParagraph"/>
        <w:numPr>
          <w:ilvl w:val="0"/>
          <w:numId w:val="41"/>
        </w:numPr>
        <w:ind w:left="1800" w:right="1440"/>
        <w:rPr>
          <w:rFonts w:ascii="Arial" w:hAnsi="Arial" w:cs="Arial"/>
          <w:sz w:val="22"/>
          <w:szCs w:val="22"/>
        </w:rPr>
      </w:pPr>
      <w:r>
        <w:rPr>
          <w:rFonts w:ascii="Arial" w:hAnsi="Arial" w:cs="Arial"/>
          <w:sz w:val="22"/>
          <w:szCs w:val="22"/>
        </w:rPr>
        <w:t>List numbers of w</w:t>
      </w:r>
      <w:r w:rsidR="00C81E22">
        <w:rPr>
          <w:rFonts w:ascii="Arial" w:hAnsi="Arial" w:cs="Arial"/>
          <w:sz w:val="22"/>
          <w:szCs w:val="22"/>
        </w:rPr>
        <w:t>ho to call</w:t>
      </w:r>
      <w:r>
        <w:rPr>
          <w:rFonts w:ascii="Arial" w:hAnsi="Arial" w:cs="Arial"/>
          <w:sz w:val="22"/>
          <w:szCs w:val="22"/>
        </w:rPr>
        <w:t xml:space="preserve"> – more than one, including a doctor.</w:t>
      </w:r>
    </w:p>
    <w:p w:rsidR="00DF575F" w:rsidRPr="00837C0C" w:rsidRDefault="00DF575F" w:rsidP="00D42B99">
      <w:pPr>
        <w:pStyle w:val="ListParagraph"/>
        <w:numPr>
          <w:ilvl w:val="0"/>
          <w:numId w:val="41"/>
        </w:numPr>
        <w:ind w:left="1800" w:right="1440"/>
        <w:rPr>
          <w:rFonts w:ascii="Arial" w:hAnsi="Arial" w:cs="Arial"/>
          <w:sz w:val="22"/>
          <w:szCs w:val="22"/>
        </w:rPr>
      </w:pPr>
      <w:r w:rsidRPr="00837C0C">
        <w:rPr>
          <w:rFonts w:ascii="Arial" w:hAnsi="Arial" w:cs="Arial"/>
          <w:sz w:val="22"/>
          <w:szCs w:val="22"/>
        </w:rPr>
        <w:t>What to do with the student until help arrives.</w:t>
      </w:r>
    </w:p>
    <w:p w:rsidR="00FE3B93" w:rsidRDefault="00DF575F" w:rsidP="00DF575F">
      <w:pPr>
        <w:ind w:left="2880" w:right="1440" w:hanging="720"/>
        <w:rPr>
          <w:rFonts w:ascii="Arial" w:hAnsi="Arial" w:cs="Arial"/>
          <w:sz w:val="22"/>
          <w:szCs w:val="22"/>
        </w:rPr>
      </w:pPr>
      <w:r>
        <w:rPr>
          <w:rFonts w:ascii="Arial" w:hAnsi="Arial" w:cs="Arial"/>
          <w:sz w:val="22"/>
          <w:szCs w:val="22"/>
        </w:rPr>
        <w:t xml:space="preserve"> </w:t>
      </w:r>
    </w:p>
    <w:p w:rsidR="00C626DD" w:rsidRDefault="00C626DD" w:rsidP="00D42B99">
      <w:pPr>
        <w:ind w:right="1440" w:firstLine="720"/>
        <w:rPr>
          <w:rFonts w:ascii="Arial" w:hAnsi="Arial" w:cs="Arial"/>
          <w:b/>
          <w:color w:val="FFFFFF" w:themeColor="background1"/>
          <w:sz w:val="22"/>
          <w:szCs w:val="22"/>
        </w:rPr>
      </w:pPr>
      <w:r w:rsidRPr="00C626DD">
        <w:rPr>
          <w:rFonts w:ascii="Arial" w:hAnsi="Arial" w:cs="Arial"/>
          <w:b/>
          <w:color w:val="FFFFFF" w:themeColor="background1"/>
          <w:sz w:val="24"/>
          <w:szCs w:val="24"/>
          <w:highlight w:val="green"/>
        </w:rPr>
        <w:t>Blood Borne Pathogens</w:t>
      </w:r>
      <w:r>
        <w:rPr>
          <w:rFonts w:ascii="Arial" w:hAnsi="Arial" w:cs="Arial"/>
          <w:b/>
          <w:color w:val="FFFFFF" w:themeColor="background1"/>
          <w:sz w:val="24"/>
          <w:szCs w:val="24"/>
        </w:rPr>
        <w:t xml:space="preserve"> </w:t>
      </w:r>
    </w:p>
    <w:p w:rsidR="00FE3B93" w:rsidRDefault="00D22559" w:rsidP="00D42B99">
      <w:pPr>
        <w:ind w:left="720" w:right="1440"/>
        <w:rPr>
          <w:rFonts w:ascii="Arial" w:hAnsi="Arial" w:cs="Arial"/>
          <w:sz w:val="24"/>
          <w:szCs w:val="24"/>
        </w:rPr>
      </w:pPr>
      <w:r w:rsidRPr="00D22559">
        <w:rPr>
          <w:rFonts w:ascii="Arial" w:hAnsi="Arial" w:cs="Arial"/>
          <w:sz w:val="22"/>
          <w:szCs w:val="22"/>
        </w:rPr>
        <w:t xml:space="preserve">OSHA </w:t>
      </w:r>
      <w:r>
        <w:rPr>
          <w:rFonts w:ascii="Arial" w:hAnsi="Arial" w:cs="Arial"/>
          <w:sz w:val="22"/>
          <w:szCs w:val="22"/>
        </w:rPr>
        <w:t>requires certain protocols be followed when dealing with bodily fluids. Schools must provide training for handling these situations. Information includes items that must be kept at the school such as gloves and masks.</w:t>
      </w:r>
      <w:r w:rsidRPr="00D22559">
        <w:rPr>
          <w:rFonts w:ascii="Arial" w:hAnsi="Arial" w:cs="Arial"/>
          <w:sz w:val="22"/>
          <w:szCs w:val="22"/>
        </w:rPr>
        <w:t xml:space="preserve"> </w:t>
      </w:r>
      <w:r>
        <w:rPr>
          <w:rFonts w:ascii="Arial" w:hAnsi="Arial" w:cs="Arial"/>
          <w:sz w:val="22"/>
          <w:szCs w:val="22"/>
        </w:rPr>
        <w:t xml:space="preserve">See </w:t>
      </w:r>
      <w:hyperlink r:id="rId19" w:history="1">
        <w:r w:rsidRPr="006819A5">
          <w:rPr>
            <w:rStyle w:val="Hyperlink"/>
            <w:rFonts w:ascii="Arial" w:hAnsi="Arial" w:cs="Arial"/>
            <w:sz w:val="22"/>
            <w:szCs w:val="22"/>
          </w:rPr>
          <w:t>www.osha.gov</w:t>
        </w:r>
      </w:hyperlink>
      <w:r>
        <w:rPr>
          <w:rFonts w:ascii="Arial" w:hAnsi="Arial" w:cs="Arial"/>
          <w:sz w:val="22"/>
          <w:szCs w:val="22"/>
        </w:rPr>
        <w:t xml:space="preserve"> and the local conference office of education to obtain the training.</w:t>
      </w:r>
    </w:p>
    <w:p w:rsidR="00E4495F" w:rsidRDefault="00E4495F" w:rsidP="00F528B0">
      <w:pPr>
        <w:autoSpaceDE/>
        <w:autoSpaceDN/>
        <w:adjustRightInd/>
        <w:spacing w:line="276" w:lineRule="auto"/>
        <w:rPr>
          <w:rFonts w:ascii="Arial" w:hAnsi="Arial" w:cs="Arial"/>
          <w:sz w:val="24"/>
          <w:szCs w:val="24"/>
        </w:rPr>
      </w:pPr>
    </w:p>
    <w:p w:rsidR="00D42B99" w:rsidRDefault="00D42B99" w:rsidP="00E4495F">
      <w:pPr>
        <w:autoSpaceDE/>
        <w:autoSpaceDN/>
        <w:adjustRightInd/>
        <w:spacing w:line="276" w:lineRule="auto"/>
        <w:jc w:val="center"/>
        <w:rPr>
          <w:rFonts w:ascii="Arial" w:hAnsi="Arial" w:cs="Arial"/>
          <w:b/>
          <w:color w:val="FFFFFF" w:themeColor="background1"/>
          <w:sz w:val="24"/>
          <w:szCs w:val="24"/>
          <w:highlight w:val="red"/>
        </w:rPr>
      </w:pPr>
    </w:p>
    <w:p w:rsidR="00D42B99" w:rsidRDefault="00D42B99" w:rsidP="00E4495F">
      <w:pPr>
        <w:autoSpaceDE/>
        <w:autoSpaceDN/>
        <w:adjustRightInd/>
        <w:spacing w:line="276" w:lineRule="auto"/>
        <w:jc w:val="center"/>
        <w:rPr>
          <w:rFonts w:ascii="Arial" w:hAnsi="Arial" w:cs="Arial"/>
          <w:b/>
          <w:color w:val="FFFFFF" w:themeColor="background1"/>
          <w:sz w:val="24"/>
          <w:szCs w:val="24"/>
          <w:highlight w:val="red"/>
        </w:rPr>
      </w:pPr>
    </w:p>
    <w:p w:rsidR="00FE3B93" w:rsidRPr="00E4495F" w:rsidRDefault="00E4495F" w:rsidP="00E4495F">
      <w:pPr>
        <w:autoSpaceDE/>
        <w:autoSpaceDN/>
        <w:adjustRightInd/>
        <w:spacing w:line="276" w:lineRule="auto"/>
        <w:jc w:val="center"/>
        <w:rPr>
          <w:rFonts w:ascii="Arial" w:hAnsi="Arial" w:cs="Arial"/>
          <w:b/>
          <w:color w:val="FFFFFF" w:themeColor="background1"/>
          <w:sz w:val="24"/>
          <w:szCs w:val="24"/>
        </w:rPr>
      </w:pPr>
      <w:r w:rsidRPr="00E4495F">
        <w:rPr>
          <w:rFonts w:ascii="Arial" w:hAnsi="Arial" w:cs="Arial"/>
          <w:b/>
          <w:color w:val="FFFFFF" w:themeColor="background1"/>
          <w:sz w:val="24"/>
          <w:szCs w:val="24"/>
          <w:highlight w:val="red"/>
        </w:rPr>
        <w:t>A well-stocked first aid kit should be kept on hand wherever students are present.</w:t>
      </w:r>
      <w:r w:rsidR="00FE3B93" w:rsidRPr="00E4495F">
        <w:rPr>
          <w:rFonts w:ascii="Arial" w:hAnsi="Arial" w:cs="Arial"/>
          <w:b/>
          <w:color w:val="FFFFFF" w:themeColor="background1"/>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85" type="#_x0000_t202" style="position:absolute;left:0;text-align:left;margin-left:116.45pt;margin-top:.5pt;width:324pt;height:30.95pt;z-index:251749376;mso-width-relative:margin;mso-height-relative:margin" fillcolor="#41ff05">
            <v:textbox style="mso-next-textbox:#_x0000_s1085">
              <w:txbxContent>
                <w:p w:rsidR="00C5700E" w:rsidRPr="004646B0" w:rsidRDefault="00C5700E" w:rsidP="004646B0">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 11 - MEDICAL EMERGENCY</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18094F" w:rsidRDefault="0018094F" w:rsidP="00D42B99">
      <w:pPr>
        <w:ind w:right="1440" w:firstLine="720"/>
        <w:rPr>
          <w:rFonts w:ascii="Arial" w:hAnsi="Arial" w:cs="Arial"/>
          <w:b/>
          <w:color w:val="FFFFFF" w:themeColor="background1"/>
          <w:sz w:val="24"/>
          <w:szCs w:val="24"/>
        </w:rPr>
      </w:pPr>
      <w:r w:rsidRPr="00297F68">
        <w:rPr>
          <w:rFonts w:ascii="Arial" w:hAnsi="Arial" w:cs="Arial"/>
          <w:b/>
          <w:color w:val="FFFFFF" w:themeColor="background1"/>
          <w:sz w:val="24"/>
          <w:szCs w:val="24"/>
          <w:highlight w:val="green"/>
        </w:rPr>
        <w:t>Known Medical Conditions</w:t>
      </w:r>
    </w:p>
    <w:p w:rsidR="0018094F" w:rsidRPr="00297F68" w:rsidRDefault="0018094F" w:rsidP="00D42B99">
      <w:pPr>
        <w:ind w:left="720" w:right="1440"/>
        <w:rPr>
          <w:rFonts w:ascii="Arial" w:hAnsi="Arial" w:cs="Arial"/>
          <w:sz w:val="22"/>
          <w:szCs w:val="22"/>
        </w:rPr>
      </w:pPr>
      <w:r>
        <w:rPr>
          <w:rFonts w:ascii="Arial" w:hAnsi="Arial" w:cs="Arial"/>
          <w:sz w:val="22"/>
          <w:szCs w:val="22"/>
        </w:rPr>
        <w:t>If a known medical condition worsens while the student is a</w:t>
      </w:r>
      <w:r w:rsidR="00D42B99">
        <w:rPr>
          <w:rFonts w:ascii="Arial" w:hAnsi="Arial" w:cs="Arial"/>
          <w:sz w:val="22"/>
          <w:szCs w:val="22"/>
        </w:rPr>
        <w:t>t</w:t>
      </w:r>
      <w:r>
        <w:rPr>
          <w:rFonts w:ascii="Arial" w:hAnsi="Arial" w:cs="Arial"/>
          <w:sz w:val="22"/>
          <w:szCs w:val="22"/>
        </w:rPr>
        <w:t xml:space="preserve"> school, follow the written instructions on file making sure that all legal parameters are observed.</w:t>
      </w:r>
    </w:p>
    <w:p w:rsidR="0018094F" w:rsidRPr="00297F68" w:rsidRDefault="0018094F" w:rsidP="0018094F">
      <w:pPr>
        <w:ind w:right="1440"/>
        <w:rPr>
          <w:rFonts w:ascii="Arial" w:hAnsi="Arial" w:cs="Arial"/>
          <w:sz w:val="22"/>
          <w:szCs w:val="22"/>
        </w:rPr>
      </w:pPr>
      <w:r w:rsidRPr="00297F68">
        <w:rPr>
          <w:rFonts w:ascii="Arial" w:hAnsi="Arial" w:cs="Arial"/>
          <w:sz w:val="22"/>
          <w:szCs w:val="22"/>
        </w:rPr>
        <w:tab/>
      </w:r>
      <w:r w:rsidRPr="00297F68">
        <w:rPr>
          <w:rFonts w:ascii="Arial" w:hAnsi="Arial" w:cs="Arial"/>
          <w:sz w:val="22"/>
          <w:szCs w:val="22"/>
        </w:rPr>
        <w:tab/>
      </w:r>
    </w:p>
    <w:p w:rsidR="0018094F" w:rsidRDefault="0018094F" w:rsidP="00D42B99">
      <w:pPr>
        <w:ind w:right="1440" w:firstLine="720"/>
        <w:rPr>
          <w:rFonts w:ascii="Arial" w:hAnsi="Arial" w:cs="Arial"/>
          <w:b/>
          <w:sz w:val="24"/>
          <w:szCs w:val="24"/>
        </w:rPr>
      </w:pPr>
      <w:r w:rsidRPr="008F161D">
        <w:rPr>
          <w:rFonts w:ascii="Arial" w:hAnsi="Arial" w:cs="Arial"/>
          <w:b/>
          <w:color w:val="FFFFFF" w:themeColor="background1"/>
          <w:sz w:val="24"/>
          <w:szCs w:val="24"/>
          <w:highlight w:val="green"/>
        </w:rPr>
        <w:t xml:space="preserve">Insect Bites – Stings </w:t>
      </w:r>
      <w:r>
        <w:rPr>
          <w:rFonts w:ascii="Arial" w:hAnsi="Arial" w:cs="Arial"/>
          <w:b/>
          <w:color w:val="FFFFFF" w:themeColor="background1"/>
          <w:sz w:val="24"/>
          <w:szCs w:val="24"/>
          <w:highlight w:val="green"/>
        </w:rPr>
        <w:t>–</w:t>
      </w:r>
      <w:r w:rsidRPr="008F161D">
        <w:rPr>
          <w:rFonts w:ascii="Arial" w:hAnsi="Arial" w:cs="Arial"/>
          <w:b/>
          <w:color w:val="FFFFFF" w:themeColor="background1"/>
          <w:sz w:val="24"/>
          <w:szCs w:val="24"/>
          <w:highlight w:val="green"/>
        </w:rPr>
        <w:t xml:space="preserve"> Allergi</w:t>
      </w:r>
      <w:r>
        <w:rPr>
          <w:rFonts w:ascii="Arial" w:hAnsi="Arial" w:cs="Arial"/>
          <w:b/>
          <w:color w:val="FFFFFF" w:themeColor="background1"/>
          <w:sz w:val="24"/>
          <w:szCs w:val="24"/>
          <w:highlight w:val="green"/>
        </w:rPr>
        <w:t>c Reactions</w:t>
      </w:r>
      <w:r>
        <w:rPr>
          <w:rFonts w:ascii="Arial" w:hAnsi="Arial" w:cs="Arial"/>
          <w:b/>
          <w:color w:val="FFFFFF" w:themeColor="background1"/>
          <w:sz w:val="24"/>
          <w:szCs w:val="24"/>
        </w:rPr>
        <w:t xml:space="preserve"> </w:t>
      </w:r>
    </w:p>
    <w:p w:rsidR="0018094F" w:rsidRPr="00297F68" w:rsidRDefault="0018094F" w:rsidP="00D42B99">
      <w:pPr>
        <w:ind w:left="720" w:right="1440"/>
        <w:rPr>
          <w:rFonts w:ascii="Arial" w:hAnsi="Arial" w:cs="Arial"/>
          <w:sz w:val="22"/>
          <w:szCs w:val="22"/>
        </w:rPr>
      </w:pPr>
      <w:r w:rsidRPr="00297F68">
        <w:rPr>
          <w:rFonts w:ascii="Arial" w:hAnsi="Arial" w:cs="Arial"/>
          <w:sz w:val="22"/>
          <w:szCs w:val="22"/>
        </w:rPr>
        <w:t xml:space="preserve">If a student or staff, not known to have allergic reactions, begin to exhibit the following symptoms, </w:t>
      </w:r>
      <w:r w:rsidRPr="00297F68">
        <w:rPr>
          <w:rFonts w:ascii="Arial" w:hAnsi="Arial" w:cs="Arial"/>
          <w:b/>
          <w:sz w:val="22"/>
          <w:szCs w:val="22"/>
        </w:rPr>
        <w:t>call 911 immediately</w:t>
      </w:r>
      <w:r w:rsidRPr="00297F68">
        <w:rPr>
          <w:rFonts w:ascii="Arial" w:hAnsi="Arial" w:cs="Arial"/>
          <w:sz w:val="22"/>
          <w:szCs w:val="22"/>
        </w:rPr>
        <w:t>:</w:t>
      </w:r>
    </w:p>
    <w:p w:rsidR="0018094F" w:rsidRPr="00297F68" w:rsidRDefault="0018094F" w:rsidP="00D42B99">
      <w:pPr>
        <w:pStyle w:val="ListParagraph"/>
        <w:numPr>
          <w:ilvl w:val="0"/>
          <w:numId w:val="42"/>
        </w:numPr>
        <w:ind w:left="1800" w:right="1440"/>
        <w:rPr>
          <w:rFonts w:ascii="Arial" w:hAnsi="Arial" w:cs="Arial"/>
          <w:sz w:val="22"/>
          <w:szCs w:val="22"/>
        </w:rPr>
      </w:pPr>
      <w:r w:rsidRPr="00297F68">
        <w:rPr>
          <w:rFonts w:ascii="Arial" w:hAnsi="Arial" w:cs="Arial"/>
          <w:sz w:val="22"/>
          <w:szCs w:val="22"/>
        </w:rPr>
        <w:t>Difficulty breathing</w:t>
      </w:r>
    </w:p>
    <w:p w:rsidR="0018094F" w:rsidRPr="00297F68" w:rsidRDefault="0018094F" w:rsidP="00D42B99">
      <w:pPr>
        <w:pStyle w:val="ListParagraph"/>
        <w:numPr>
          <w:ilvl w:val="0"/>
          <w:numId w:val="42"/>
        </w:numPr>
        <w:ind w:left="1800" w:right="1440"/>
        <w:rPr>
          <w:rFonts w:ascii="Arial" w:hAnsi="Arial" w:cs="Arial"/>
          <w:sz w:val="22"/>
          <w:szCs w:val="22"/>
        </w:rPr>
      </w:pPr>
      <w:r w:rsidRPr="00297F68">
        <w:rPr>
          <w:rFonts w:ascii="Arial" w:hAnsi="Arial" w:cs="Arial"/>
          <w:sz w:val="22"/>
          <w:szCs w:val="22"/>
        </w:rPr>
        <w:t>Loss of consciousness</w:t>
      </w:r>
    </w:p>
    <w:p w:rsidR="0018094F" w:rsidRPr="00297F68" w:rsidRDefault="0018094F" w:rsidP="00D42B99">
      <w:pPr>
        <w:pStyle w:val="ListParagraph"/>
        <w:numPr>
          <w:ilvl w:val="0"/>
          <w:numId w:val="42"/>
        </w:numPr>
        <w:ind w:left="1800" w:right="1440"/>
        <w:rPr>
          <w:rFonts w:ascii="Arial" w:hAnsi="Arial" w:cs="Arial"/>
          <w:sz w:val="22"/>
          <w:szCs w:val="22"/>
        </w:rPr>
      </w:pPr>
      <w:r w:rsidRPr="00297F68">
        <w:rPr>
          <w:rFonts w:ascii="Arial" w:hAnsi="Arial" w:cs="Arial"/>
          <w:sz w:val="22"/>
          <w:szCs w:val="22"/>
        </w:rPr>
        <w:t>Chest pain</w:t>
      </w:r>
    </w:p>
    <w:p w:rsidR="0018094F" w:rsidRPr="00297F68" w:rsidRDefault="0018094F" w:rsidP="00D42B99">
      <w:pPr>
        <w:pStyle w:val="ListParagraph"/>
        <w:numPr>
          <w:ilvl w:val="0"/>
          <w:numId w:val="42"/>
        </w:numPr>
        <w:ind w:left="1800" w:right="1440"/>
        <w:rPr>
          <w:rFonts w:ascii="Arial" w:hAnsi="Arial" w:cs="Arial"/>
          <w:sz w:val="22"/>
          <w:szCs w:val="22"/>
        </w:rPr>
      </w:pPr>
      <w:r w:rsidRPr="00297F68">
        <w:rPr>
          <w:rFonts w:ascii="Arial" w:hAnsi="Arial" w:cs="Arial"/>
          <w:sz w:val="22"/>
          <w:szCs w:val="22"/>
        </w:rPr>
        <w:t>Swelling</w:t>
      </w:r>
    </w:p>
    <w:p w:rsidR="0018094F" w:rsidRPr="00297F68" w:rsidRDefault="0018094F" w:rsidP="0018094F">
      <w:pPr>
        <w:ind w:left="2526" w:right="1440"/>
        <w:rPr>
          <w:rFonts w:ascii="Arial" w:hAnsi="Arial" w:cs="Arial"/>
          <w:sz w:val="22"/>
          <w:szCs w:val="22"/>
        </w:rPr>
      </w:pPr>
    </w:p>
    <w:p w:rsidR="0018094F" w:rsidRDefault="0018094F" w:rsidP="00D42B99">
      <w:pPr>
        <w:ind w:right="1440" w:firstLine="720"/>
        <w:rPr>
          <w:rFonts w:ascii="Arial" w:hAnsi="Arial" w:cs="Arial"/>
          <w:sz w:val="22"/>
          <w:szCs w:val="22"/>
        </w:rPr>
      </w:pPr>
      <w:r w:rsidRPr="00297F68">
        <w:rPr>
          <w:rFonts w:ascii="Arial" w:hAnsi="Arial" w:cs="Arial"/>
          <w:sz w:val="22"/>
          <w:szCs w:val="22"/>
        </w:rPr>
        <w:t xml:space="preserve">Monitor and call 911 if multiple symptoms occur and </w:t>
      </w:r>
      <w:r>
        <w:rPr>
          <w:rFonts w:ascii="Arial" w:hAnsi="Arial" w:cs="Arial"/>
          <w:sz w:val="22"/>
          <w:szCs w:val="22"/>
        </w:rPr>
        <w:t>begin to worsen.</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Headache</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Dizziness</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Abdominal pain</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Vomiting</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Muscle cramps</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 xml:space="preserve">Rash </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Fever</w:t>
      </w:r>
    </w:p>
    <w:p w:rsidR="0018094F"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Belly pain</w:t>
      </w:r>
    </w:p>
    <w:p w:rsidR="0018094F" w:rsidRPr="00BD02F8" w:rsidRDefault="0018094F" w:rsidP="00D42B99">
      <w:pPr>
        <w:pStyle w:val="ListParagraph"/>
        <w:numPr>
          <w:ilvl w:val="0"/>
          <w:numId w:val="43"/>
        </w:numPr>
        <w:ind w:left="1800" w:right="1440"/>
        <w:rPr>
          <w:rFonts w:ascii="Arial" w:hAnsi="Arial" w:cs="Arial"/>
          <w:sz w:val="22"/>
          <w:szCs w:val="22"/>
        </w:rPr>
      </w:pPr>
      <w:r>
        <w:rPr>
          <w:rFonts w:ascii="Arial" w:hAnsi="Arial" w:cs="Arial"/>
          <w:sz w:val="22"/>
          <w:szCs w:val="22"/>
        </w:rPr>
        <w:t>Severe swelling around a sting site</w:t>
      </w:r>
    </w:p>
    <w:p w:rsidR="0018094F" w:rsidRDefault="0018094F" w:rsidP="0018094F">
      <w:pPr>
        <w:ind w:right="1440"/>
        <w:rPr>
          <w:rFonts w:ascii="Arial" w:hAnsi="Arial" w:cs="Arial"/>
          <w:sz w:val="24"/>
          <w:szCs w:val="24"/>
        </w:rPr>
      </w:pPr>
    </w:p>
    <w:p w:rsidR="0081706E" w:rsidRDefault="0081706E" w:rsidP="00D42B99">
      <w:pPr>
        <w:ind w:right="1440" w:firstLine="720"/>
        <w:rPr>
          <w:rFonts w:ascii="Arial" w:hAnsi="Arial" w:cs="Arial"/>
          <w:b/>
          <w:sz w:val="24"/>
          <w:szCs w:val="24"/>
        </w:rPr>
      </w:pPr>
      <w:r w:rsidRPr="0081706E">
        <w:rPr>
          <w:rFonts w:ascii="Arial" w:hAnsi="Arial" w:cs="Arial"/>
          <w:b/>
          <w:color w:val="FFFFFF" w:themeColor="background1"/>
          <w:sz w:val="24"/>
          <w:szCs w:val="24"/>
          <w:highlight w:val="green"/>
        </w:rPr>
        <w:t>Head Injuries</w:t>
      </w:r>
      <w:r>
        <w:rPr>
          <w:rFonts w:ascii="Arial" w:hAnsi="Arial" w:cs="Arial"/>
          <w:b/>
          <w:color w:val="FFFFFF" w:themeColor="background1"/>
          <w:sz w:val="24"/>
          <w:szCs w:val="24"/>
        </w:rPr>
        <w:t xml:space="preserve"> </w:t>
      </w:r>
    </w:p>
    <w:p w:rsidR="0081706E" w:rsidRPr="006907B2" w:rsidRDefault="0081706E" w:rsidP="00D42B99">
      <w:pPr>
        <w:ind w:left="720" w:right="1440"/>
        <w:rPr>
          <w:rFonts w:ascii="Arial" w:hAnsi="Arial" w:cs="Arial"/>
          <w:sz w:val="22"/>
          <w:szCs w:val="22"/>
        </w:rPr>
      </w:pPr>
      <w:r w:rsidRPr="006907B2">
        <w:rPr>
          <w:rFonts w:ascii="Arial" w:hAnsi="Arial" w:cs="Arial"/>
          <w:sz w:val="22"/>
          <w:szCs w:val="22"/>
        </w:rPr>
        <w:t xml:space="preserve">Bumps and blows to the head and neck area are common playground and sports injuries. Most are not </w:t>
      </w:r>
      <w:r w:rsidR="006907B2" w:rsidRPr="006907B2">
        <w:rPr>
          <w:rFonts w:ascii="Arial" w:hAnsi="Arial" w:cs="Arial"/>
          <w:sz w:val="22"/>
          <w:szCs w:val="22"/>
        </w:rPr>
        <w:t xml:space="preserve">serious </w:t>
      </w:r>
      <w:r w:rsidRPr="006907B2">
        <w:rPr>
          <w:rFonts w:ascii="Arial" w:hAnsi="Arial" w:cs="Arial"/>
          <w:sz w:val="22"/>
          <w:szCs w:val="22"/>
        </w:rPr>
        <w:t xml:space="preserve">but </w:t>
      </w:r>
      <w:r w:rsidRPr="00D42B99">
        <w:rPr>
          <w:rFonts w:ascii="Arial" w:hAnsi="Arial" w:cs="Arial"/>
          <w:sz w:val="22"/>
          <w:szCs w:val="22"/>
          <w:u w:val="single"/>
        </w:rPr>
        <w:t>all should be taken seriously</w:t>
      </w:r>
      <w:r w:rsidRPr="006907B2">
        <w:rPr>
          <w:rFonts w:ascii="Arial" w:hAnsi="Arial" w:cs="Arial"/>
          <w:sz w:val="22"/>
          <w:szCs w:val="22"/>
        </w:rPr>
        <w:t xml:space="preserve">. Observation for a period of time should follow. </w:t>
      </w:r>
      <w:r w:rsidR="006907B2" w:rsidRPr="006907B2">
        <w:rPr>
          <w:rFonts w:ascii="Arial" w:hAnsi="Arial" w:cs="Arial"/>
          <w:sz w:val="22"/>
          <w:szCs w:val="22"/>
        </w:rPr>
        <w:t>Call 911 if any of the these symptoms appear:</w:t>
      </w:r>
    </w:p>
    <w:p w:rsidR="0081706E" w:rsidRPr="006907B2" w:rsidRDefault="0081706E"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Unconsciousness</w:t>
      </w:r>
    </w:p>
    <w:p w:rsidR="0081706E" w:rsidRPr="006907B2" w:rsidRDefault="0081706E"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Lightheadedness</w:t>
      </w:r>
    </w:p>
    <w:p w:rsidR="0081706E" w:rsidRPr="006907B2" w:rsidRDefault="0081706E"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Weakness on one side of body</w:t>
      </w:r>
    </w:p>
    <w:p w:rsidR="0081706E" w:rsidRPr="006907B2" w:rsidRDefault="0081706E"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Abnormal breathing</w:t>
      </w:r>
    </w:p>
    <w:p w:rsidR="0081706E" w:rsidRPr="006907B2" w:rsidRDefault="0081706E"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Unsteady balance</w:t>
      </w:r>
    </w:p>
    <w:p w:rsidR="0081706E" w:rsidRPr="006907B2" w:rsidRDefault="0081706E"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Blurred or double vision</w:t>
      </w:r>
    </w:p>
    <w:p w:rsidR="0081706E"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Headache</w:t>
      </w:r>
    </w:p>
    <w:p w:rsidR="006907B2"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Confused state</w:t>
      </w:r>
    </w:p>
    <w:p w:rsidR="006907B2"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Seizure</w:t>
      </w:r>
    </w:p>
    <w:p w:rsidR="006907B2"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Dizziness, weakness</w:t>
      </w:r>
    </w:p>
    <w:p w:rsidR="006907B2"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Pupils of unequal size</w:t>
      </w:r>
    </w:p>
    <w:p w:rsidR="006907B2"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Obvious serious bleeding</w:t>
      </w:r>
    </w:p>
    <w:p w:rsidR="006907B2" w:rsidRPr="006907B2" w:rsidRDefault="006907B2" w:rsidP="00D42B99">
      <w:pPr>
        <w:pStyle w:val="ListParagraph"/>
        <w:numPr>
          <w:ilvl w:val="0"/>
          <w:numId w:val="44"/>
        </w:numPr>
        <w:ind w:left="1800" w:right="1440"/>
        <w:rPr>
          <w:rFonts w:ascii="Arial" w:hAnsi="Arial" w:cs="Arial"/>
          <w:sz w:val="22"/>
          <w:szCs w:val="22"/>
        </w:rPr>
      </w:pPr>
      <w:r w:rsidRPr="006907B2">
        <w:rPr>
          <w:rFonts w:ascii="Arial" w:hAnsi="Arial" w:cs="Arial"/>
          <w:sz w:val="22"/>
          <w:szCs w:val="22"/>
        </w:rPr>
        <w:t>Repeated vomiting</w:t>
      </w:r>
    </w:p>
    <w:p w:rsidR="0018094F" w:rsidRDefault="0018094F" w:rsidP="0018094F"/>
    <w:p w:rsidR="00FE3B93" w:rsidRDefault="00D22559" w:rsidP="00D42B99">
      <w:pPr>
        <w:ind w:right="1440" w:firstLine="720"/>
        <w:rPr>
          <w:rFonts w:ascii="Arial" w:hAnsi="Arial" w:cs="Arial"/>
          <w:b/>
          <w:color w:val="FFFFFF" w:themeColor="background1"/>
          <w:sz w:val="24"/>
          <w:szCs w:val="24"/>
        </w:rPr>
      </w:pPr>
      <w:r w:rsidRPr="00D22559">
        <w:rPr>
          <w:rFonts w:ascii="Arial" w:hAnsi="Arial" w:cs="Arial"/>
          <w:b/>
          <w:color w:val="FFFFFF" w:themeColor="background1"/>
          <w:sz w:val="24"/>
          <w:szCs w:val="24"/>
          <w:highlight w:val="green"/>
        </w:rPr>
        <w:t>Medical Emergencies</w:t>
      </w:r>
      <w:r>
        <w:rPr>
          <w:rFonts w:ascii="Arial" w:hAnsi="Arial" w:cs="Arial"/>
          <w:b/>
          <w:color w:val="FFFFFF" w:themeColor="background1"/>
          <w:sz w:val="24"/>
          <w:szCs w:val="24"/>
        </w:rPr>
        <w:t xml:space="preserve"> </w:t>
      </w:r>
    </w:p>
    <w:p w:rsidR="00D22559" w:rsidRDefault="00D22559" w:rsidP="00D42B99">
      <w:pPr>
        <w:ind w:left="720" w:right="1440"/>
        <w:rPr>
          <w:rFonts w:ascii="Arial" w:hAnsi="Arial" w:cs="Arial"/>
          <w:sz w:val="22"/>
          <w:szCs w:val="22"/>
        </w:rPr>
      </w:pPr>
      <w:r w:rsidRPr="00D22559">
        <w:rPr>
          <w:rFonts w:ascii="Arial" w:hAnsi="Arial" w:cs="Arial"/>
          <w:sz w:val="22"/>
          <w:szCs w:val="22"/>
        </w:rPr>
        <w:t>If a serious injury or illness occurs</w:t>
      </w:r>
      <w:r>
        <w:rPr>
          <w:rFonts w:ascii="Arial" w:hAnsi="Arial" w:cs="Arial"/>
          <w:sz w:val="22"/>
          <w:szCs w:val="22"/>
        </w:rPr>
        <w:t>:</w:t>
      </w:r>
    </w:p>
    <w:p w:rsidR="00D22559" w:rsidRDefault="00D22559" w:rsidP="00D42B99">
      <w:pPr>
        <w:pStyle w:val="ListParagraph"/>
        <w:numPr>
          <w:ilvl w:val="0"/>
          <w:numId w:val="45"/>
        </w:numPr>
        <w:ind w:left="1800" w:right="1440"/>
        <w:rPr>
          <w:rFonts w:ascii="Arial" w:hAnsi="Arial" w:cs="Arial"/>
          <w:sz w:val="22"/>
          <w:szCs w:val="22"/>
        </w:rPr>
      </w:pPr>
      <w:r>
        <w:rPr>
          <w:rFonts w:ascii="Arial" w:hAnsi="Arial" w:cs="Arial"/>
          <w:sz w:val="22"/>
          <w:szCs w:val="22"/>
        </w:rPr>
        <w:t>Assess for life threatening conditions such as unconsciousness, not breathing, severe bleeding, etc.</w:t>
      </w:r>
    </w:p>
    <w:p w:rsidR="00D22559" w:rsidRDefault="00D22559" w:rsidP="00D42B99">
      <w:pPr>
        <w:pStyle w:val="ListParagraph"/>
        <w:numPr>
          <w:ilvl w:val="0"/>
          <w:numId w:val="45"/>
        </w:numPr>
        <w:ind w:left="1800" w:right="1440"/>
        <w:rPr>
          <w:rFonts w:ascii="Arial" w:hAnsi="Arial" w:cs="Arial"/>
          <w:sz w:val="22"/>
          <w:szCs w:val="22"/>
        </w:rPr>
      </w:pPr>
      <w:r>
        <w:rPr>
          <w:rFonts w:ascii="Arial" w:hAnsi="Arial" w:cs="Arial"/>
          <w:sz w:val="22"/>
          <w:szCs w:val="22"/>
        </w:rPr>
        <w:t>Call 911</w:t>
      </w:r>
      <w:r w:rsidR="00D42B99">
        <w:rPr>
          <w:rFonts w:ascii="Arial" w:hAnsi="Arial" w:cs="Arial"/>
          <w:sz w:val="22"/>
          <w:szCs w:val="22"/>
        </w:rPr>
        <w:t xml:space="preserve"> </w:t>
      </w:r>
      <w:r>
        <w:rPr>
          <w:rFonts w:ascii="Arial" w:hAnsi="Arial" w:cs="Arial"/>
          <w:sz w:val="22"/>
          <w:szCs w:val="22"/>
        </w:rPr>
        <w:t>if in doubt.</w:t>
      </w:r>
    </w:p>
    <w:p w:rsidR="00E4495F" w:rsidRDefault="00E4495F" w:rsidP="00D42B99">
      <w:pPr>
        <w:pStyle w:val="ListParagraph"/>
        <w:numPr>
          <w:ilvl w:val="0"/>
          <w:numId w:val="45"/>
        </w:numPr>
        <w:ind w:left="1800" w:right="1440"/>
        <w:rPr>
          <w:rFonts w:ascii="Arial" w:hAnsi="Arial" w:cs="Arial"/>
          <w:sz w:val="22"/>
          <w:szCs w:val="22"/>
        </w:rPr>
      </w:pPr>
      <w:r>
        <w:rPr>
          <w:rFonts w:ascii="Arial" w:hAnsi="Arial" w:cs="Arial"/>
          <w:sz w:val="22"/>
          <w:szCs w:val="22"/>
        </w:rPr>
        <w:t>Do not move patient unless instructed to do so by 911 operators.</w:t>
      </w:r>
    </w:p>
    <w:p w:rsidR="00D22559" w:rsidRDefault="00D22559" w:rsidP="00D42B99">
      <w:pPr>
        <w:pStyle w:val="ListParagraph"/>
        <w:numPr>
          <w:ilvl w:val="0"/>
          <w:numId w:val="45"/>
        </w:numPr>
        <w:ind w:left="1800" w:right="1440"/>
        <w:rPr>
          <w:rFonts w:ascii="Arial" w:hAnsi="Arial" w:cs="Arial"/>
          <w:sz w:val="22"/>
          <w:szCs w:val="22"/>
        </w:rPr>
      </w:pPr>
      <w:r>
        <w:rPr>
          <w:rFonts w:ascii="Arial" w:hAnsi="Arial" w:cs="Arial"/>
          <w:sz w:val="22"/>
          <w:szCs w:val="22"/>
        </w:rPr>
        <w:t>Contact parent or emergency contact person. Do not delay medical care if they cannot be reached.</w:t>
      </w:r>
    </w:p>
    <w:p w:rsidR="00D22559" w:rsidRDefault="00D22559" w:rsidP="00D42B99">
      <w:pPr>
        <w:pStyle w:val="ListParagraph"/>
        <w:numPr>
          <w:ilvl w:val="0"/>
          <w:numId w:val="45"/>
        </w:numPr>
        <w:ind w:left="1800" w:right="1440"/>
        <w:rPr>
          <w:rFonts w:ascii="Arial" w:hAnsi="Arial" w:cs="Arial"/>
          <w:sz w:val="22"/>
          <w:szCs w:val="22"/>
        </w:rPr>
      </w:pPr>
      <w:r>
        <w:rPr>
          <w:rFonts w:ascii="Arial" w:hAnsi="Arial" w:cs="Arial"/>
          <w:sz w:val="22"/>
          <w:szCs w:val="22"/>
        </w:rPr>
        <w:t xml:space="preserve">Send </w:t>
      </w:r>
      <w:r w:rsidRPr="00D22559">
        <w:rPr>
          <w:rFonts w:ascii="Arial" w:hAnsi="Arial" w:cs="Arial"/>
          <w:i/>
          <w:sz w:val="22"/>
          <w:szCs w:val="22"/>
        </w:rPr>
        <w:t>Consent to Medical Treatment</w:t>
      </w:r>
      <w:r>
        <w:rPr>
          <w:rFonts w:ascii="Arial" w:hAnsi="Arial" w:cs="Arial"/>
          <w:sz w:val="22"/>
          <w:szCs w:val="22"/>
        </w:rPr>
        <w:t xml:space="preserve"> form with </w:t>
      </w:r>
      <w:r w:rsidR="00E4495F">
        <w:rPr>
          <w:rFonts w:ascii="Arial" w:hAnsi="Arial" w:cs="Arial"/>
          <w:sz w:val="22"/>
          <w:szCs w:val="22"/>
        </w:rPr>
        <w:t>patient.</w:t>
      </w:r>
    </w:p>
    <w:p w:rsidR="00E4495F" w:rsidRPr="00D22559" w:rsidRDefault="00E4495F" w:rsidP="00E4495F">
      <w:pPr>
        <w:pStyle w:val="ListParagraph"/>
        <w:ind w:left="2886" w:right="1440"/>
        <w:rPr>
          <w:rFonts w:ascii="Arial" w:hAnsi="Arial" w:cs="Arial"/>
          <w:sz w:val="22"/>
          <w:szCs w:val="22"/>
        </w:rPr>
      </w:pPr>
    </w:p>
    <w:p w:rsidR="00FE3B93" w:rsidRDefault="00FE3B93">
      <w:pPr>
        <w:autoSpaceDE/>
        <w:autoSpaceDN/>
        <w:adjustRightInd/>
        <w:spacing w:line="276" w:lineRule="auto"/>
        <w:rPr>
          <w:rFonts w:ascii="Arial" w:hAnsi="Arial" w:cs="Arial"/>
          <w:sz w:val="24"/>
          <w:szCs w:val="24"/>
        </w:rPr>
      </w:pP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86" type="#_x0000_t202" style="position:absolute;left:0;text-align:left;margin-left:0;margin-top:0;width:324pt;height:54.4pt;z-index:251751424;mso-position-horizontal:center;mso-width-relative:margin;mso-height-relative:margin" fillcolor="#0070c0">
            <v:textbox style="mso-next-textbox:#_x0000_s1086">
              <w:txbxContent>
                <w:p w:rsidR="00C5700E" w:rsidRPr="0055259F" w:rsidRDefault="00C5700E" w:rsidP="004646B0">
                  <w:pPr>
                    <w:jc w:val="center"/>
                    <w:rPr>
                      <w:rFonts w:ascii="Arial Black" w:hAnsi="Arial Black"/>
                      <w:color w:val="FFFFFF" w:themeColor="background1"/>
                      <w:sz w:val="32"/>
                      <w:szCs w:val="32"/>
                    </w:rPr>
                  </w:pPr>
                  <w:r w:rsidRPr="0055259F">
                    <w:rPr>
                      <w:rFonts w:ascii="Arial Black" w:hAnsi="Arial Black"/>
                      <w:color w:val="FFFFFF" w:themeColor="background1"/>
                      <w:sz w:val="32"/>
                      <w:szCs w:val="32"/>
                    </w:rPr>
                    <w:t>1</w:t>
                  </w:r>
                  <w:r>
                    <w:rPr>
                      <w:rFonts w:ascii="Arial Black" w:hAnsi="Arial Black"/>
                      <w:color w:val="FFFFFF" w:themeColor="background1"/>
                      <w:sz w:val="32"/>
                      <w:szCs w:val="32"/>
                    </w:rPr>
                    <w:t>2</w:t>
                  </w:r>
                  <w:r w:rsidRPr="0055259F">
                    <w:rPr>
                      <w:rFonts w:ascii="Arial Black" w:hAnsi="Arial Black"/>
                      <w:color w:val="FFFFFF" w:themeColor="background1"/>
                      <w:sz w:val="32"/>
                      <w:szCs w:val="32"/>
                    </w:rPr>
                    <w:t xml:space="preserve"> - MISSING - RUNAWAYS -</w:t>
                  </w:r>
                  <w:r>
                    <w:rPr>
                      <w:rFonts w:ascii="Arial Black" w:hAnsi="Arial Black"/>
                      <w:sz w:val="32"/>
                      <w:szCs w:val="32"/>
                    </w:rPr>
                    <w:t xml:space="preserve"> </w:t>
                  </w:r>
                  <w:r w:rsidRPr="0055259F">
                    <w:rPr>
                      <w:rFonts w:ascii="Arial Black" w:hAnsi="Arial Black"/>
                      <w:color w:val="FFFFFF" w:themeColor="background1"/>
                      <w:sz w:val="32"/>
                      <w:szCs w:val="32"/>
                    </w:rPr>
                    <w:t>KIDNAPPING</w:t>
                  </w:r>
                </w:p>
                <w:p w:rsidR="00C5700E" w:rsidRDefault="00C5700E"/>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EB1289" w:rsidRDefault="004F0F11" w:rsidP="000453F1">
      <w:pPr>
        <w:ind w:right="1440"/>
        <w:rPr>
          <w:rFonts w:ascii="Arial" w:hAnsi="Arial" w:cs="Arial"/>
          <w:sz w:val="24"/>
          <w:szCs w:val="24"/>
        </w:rPr>
      </w:pPr>
      <w:r>
        <w:rPr>
          <w:rFonts w:ascii="Arial" w:hAnsi="Arial" w:cs="Arial"/>
          <w:noProof/>
          <w:sz w:val="24"/>
          <w:szCs w:val="24"/>
          <w:lang w:eastAsia="zh-TW"/>
        </w:rPr>
        <w:pict>
          <v:shape id="_x0000_s1132" type="#_x0000_t202" style="position:absolute;margin-left:35.35pt;margin-top:7.75pt;width:128.25pt;height:21.6pt;z-index:251820032;mso-width-relative:margin;mso-height-relative:margin" fillcolor="#0070c0">
            <v:textbox>
              <w:txbxContent>
                <w:p w:rsidR="00C5700E" w:rsidRPr="00EB1289" w:rsidRDefault="00C5700E" w:rsidP="00EB1289">
                  <w:pPr>
                    <w:ind w:right="-4799"/>
                    <w:rPr>
                      <w:rFonts w:ascii="Arial" w:hAnsi="Arial" w:cs="Arial"/>
                      <w:b/>
                      <w:color w:val="FFFFFF" w:themeColor="background1"/>
                      <w:sz w:val="24"/>
                      <w:szCs w:val="24"/>
                    </w:rPr>
                  </w:pPr>
                  <w:r>
                    <w:rPr>
                      <w:rFonts w:ascii="Arial" w:hAnsi="Arial" w:cs="Arial"/>
                      <w:b/>
                      <w:color w:val="FFFFFF" w:themeColor="background1"/>
                      <w:sz w:val="24"/>
                      <w:szCs w:val="24"/>
                    </w:rPr>
                    <w:t>General Information</w:t>
                  </w:r>
                </w:p>
              </w:txbxContent>
            </v:textbox>
          </v:shape>
        </w:pict>
      </w:r>
    </w:p>
    <w:p w:rsidR="00EB1289" w:rsidRDefault="00EB1289" w:rsidP="000453F1">
      <w:pPr>
        <w:ind w:right="1440"/>
        <w:rPr>
          <w:rFonts w:ascii="Arial" w:hAnsi="Arial" w:cs="Arial"/>
          <w:sz w:val="24"/>
          <w:szCs w:val="24"/>
        </w:rPr>
      </w:pPr>
      <w:r>
        <w:rPr>
          <w:rFonts w:ascii="Arial" w:hAnsi="Arial" w:cs="Arial"/>
          <w:sz w:val="24"/>
          <w:szCs w:val="24"/>
        </w:rPr>
        <w:tab/>
      </w:r>
    </w:p>
    <w:p w:rsidR="00E765BF" w:rsidRDefault="00E765BF" w:rsidP="000453F1">
      <w:pPr>
        <w:ind w:right="1440"/>
        <w:rPr>
          <w:rFonts w:ascii="Arial" w:hAnsi="Arial" w:cs="Arial"/>
          <w:sz w:val="24"/>
          <w:szCs w:val="24"/>
        </w:rPr>
      </w:pPr>
    </w:p>
    <w:p w:rsidR="00EB1289" w:rsidRDefault="004F0F11" w:rsidP="000453F1">
      <w:pPr>
        <w:ind w:right="1440"/>
        <w:rPr>
          <w:rFonts w:ascii="Arial" w:hAnsi="Arial" w:cs="Arial"/>
          <w:sz w:val="24"/>
          <w:szCs w:val="24"/>
        </w:rPr>
      </w:pPr>
      <w:r>
        <w:rPr>
          <w:rFonts w:ascii="Arial" w:hAnsi="Arial" w:cs="Arial"/>
          <w:noProof/>
          <w:sz w:val="24"/>
          <w:szCs w:val="24"/>
        </w:rPr>
        <w:pict>
          <v:shape id="_x0000_s1133" type="#_x0000_t202" style="position:absolute;margin-left:73.55pt;margin-top:4.4pt;width:84.1pt;height:21.6pt;z-index:251821056;mso-width-relative:margin;mso-height-relative:margin" fillcolor="#0070c0">
            <v:textbox>
              <w:txbxContent>
                <w:p w:rsidR="00C5700E" w:rsidRPr="00EB1289" w:rsidRDefault="00C5700E" w:rsidP="00EB1289">
                  <w:pPr>
                    <w:ind w:right="-4799"/>
                    <w:rPr>
                      <w:rFonts w:ascii="Arial" w:hAnsi="Arial" w:cs="Arial"/>
                      <w:b/>
                      <w:color w:val="FFFFFF" w:themeColor="background1"/>
                      <w:sz w:val="24"/>
                      <w:szCs w:val="24"/>
                    </w:rPr>
                  </w:pPr>
                  <w:r>
                    <w:rPr>
                      <w:rFonts w:ascii="Arial" w:hAnsi="Arial" w:cs="Arial"/>
                      <w:b/>
                      <w:color w:val="FFFFFF" w:themeColor="background1"/>
                      <w:sz w:val="24"/>
                      <w:szCs w:val="24"/>
                    </w:rPr>
                    <w:t>Supervision</w:t>
                  </w:r>
                </w:p>
              </w:txbxContent>
            </v:textbox>
          </v:shape>
        </w:pict>
      </w:r>
    </w:p>
    <w:p w:rsidR="00EB1289" w:rsidRDefault="00EB1289" w:rsidP="000453F1">
      <w:pPr>
        <w:ind w:right="1440"/>
        <w:rPr>
          <w:rFonts w:ascii="Arial" w:hAnsi="Arial" w:cs="Arial"/>
          <w:sz w:val="24"/>
          <w:szCs w:val="24"/>
        </w:rPr>
      </w:pPr>
    </w:p>
    <w:p w:rsidR="00EB1289" w:rsidRDefault="00E765BF" w:rsidP="00F02D09">
      <w:pPr>
        <w:ind w:left="1440" w:right="1440"/>
        <w:rPr>
          <w:rFonts w:ascii="Arial" w:hAnsi="Arial" w:cs="Arial"/>
          <w:sz w:val="22"/>
          <w:szCs w:val="22"/>
        </w:rPr>
      </w:pPr>
      <w:r>
        <w:rPr>
          <w:rFonts w:ascii="Arial" w:hAnsi="Arial" w:cs="Arial"/>
          <w:sz w:val="24"/>
          <w:szCs w:val="24"/>
        </w:rPr>
        <w:t>T</w:t>
      </w:r>
      <w:r w:rsidRPr="00E765BF">
        <w:rPr>
          <w:rFonts w:ascii="Arial" w:hAnsi="Arial" w:cs="Arial"/>
          <w:sz w:val="22"/>
          <w:szCs w:val="22"/>
        </w:rPr>
        <w:t xml:space="preserve">he most important </w:t>
      </w:r>
      <w:r>
        <w:rPr>
          <w:rFonts w:ascii="Arial" w:hAnsi="Arial" w:cs="Arial"/>
          <w:sz w:val="22"/>
          <w:szCs w:val="22"/>
        </w:rPr>
        <w:t xml:space="preserve">practice in preventing emergencies involves proper supervision at all times. Many lawsuits have been decided against school systems when upon proof that proper supervision had not been provided by those in charge. Playgrounds, hallways, restrooms, P.E. classes and sports events, field trips, change of classes and moving from one building to another are particularly vulnerable times for the unexpected to happen. These can also </w:t>
      </w:r>
      <w:r w:rsidR="00F67128">
        <w:rPr>
          <w:rFonts w:ascii="Arial" w:hAnsi="Arial" w:cs="Arial"/>
          <w:sz w:val="22"/>
          <w:szCs w:val="22"/>
        </w:rPr>
        <w:t xml:space="preserve">be </w:t>
      </w:r>
      <w:r>
        <w:rPr>
          <w:rFonts w:ascii="Arial" w:hAnsi="Arial" w:cs="Arial"/>
          <w:sz w:val="22"/>
          <w:szCs w:val="22"/>
        </w:rPr>
        <w:t>the least supervised activities.</w:t>
      </w:r>
    </w:p>
    <w:p w:rsidR="00F67128" w:rsidRDefault="00F67128" w:rsidP="00E765BF">
      <w:pPr>
        <w:ind w:left="2160" w:right="1440" w:hanging="2160"/>
        <w:rPr>
          <w:rFonts w:ascii="Arial" w:hAnsi="Arial" w:cs="Arial"/>
          <w:sz w:val="22"/>
          <w:szCs w:val="22"/>
        </w:rPr>
      </w:pPr>
    </w:p>
    <w:p w:rsidR="00F67128" w:rsidRPr="00E765BF" w:rsidRDefault="00F67128" w:rsidP="00F02D09">
      <w:pPr>
        <w:ind w:left="1440" w:right="1440"/>
        <w:rPr>
          <w:rFonts w:ascii="Arial" w:hAnsi="Arial" w:cs="Arial"/>
          <w:sz w:val="22"/>
          <w:szCs w:val="22"/>
        </w:rPr>
      </w:pPr>
      <w:r>
        <w:rPr>
          <w:rFonts w:ascii="Arial" w:hAnsi="Arial" w:cs="Arial"/>
          <w:sz w:val="22"/>
          <w:szCs w:val="22"/>
        </w:rPr>
        <w:t xml:space="preserve">Active supervision is </w:t>
      </w:r>
      <w:r w:rsidRPr="00F02D09">
        <w:rPr>
          <w:rFonts w:ascii="Arial" w:hAnsi="Arial" w:cs="Arial"/>
          <w:sz w:val="24"/>
          <w:szCs w:val="24"/>
        </w:rPr>
        <w:t>required</w:t>
      </w:r>
      <w:r>
        <w:rPr>
          <w:rFonts w:ascii="Arial" w:hAnsi="Arial" w:cs="Arial"/>
          <w:sz w:val="22"/>
          <w:szCs w:val="22"/>
        </w:rPr>
        <w:t>, not just the presence of an adult. Attention should be focused on the students and their activities. The younger the student, the more supervision is required.</w:t>
      </w:r>
    </w:p>
    <w:p w:rsidR="00EB1289" w:rsidRPr="00E765BF" w:rsidRDefault="00EB1289" w:rsidP="000453F1">
      <w:pPr>
        <w:ind w:right="1440"/>
        <w:rPr>
          <w:rFonts w:ascii="Arial" w:hAnsi="Arial" w:cs="Arial"/>
          <w:sz w:val="22"/>
          <w:szCs w:val="22"/>
        </w:rPr>
      </w:pPr>
    </w:p>
    <w:p w:rsidR="00FE3B93" w:rsidRPr="00E765BF" w:rsidRDefault="004F0F11" w:rsidP="000453F1">
      <w:pPr>
        <w:ind w:right="1440"/>
        <w:rPr>
          <w:rFonts w:ascii="Arial" w:hAnsi="Arial" w:cs="Arial"/>
          <w:sz w:val="22"/>
          <w:szCs w:val="22"/>
        </w:rPr>
      </w:pPr>
      <w:r w:rsidRPr="004F0F11">
        <w:rPr>
          <w:rFonts w:ascii="Arial" w:hAnsi="Arial" w:cs="Arial"/>
          <w:noProof/>
          <w:sz w:val="24"/>
          <w:szCs w:val="24"/>
        </w:rPr>
        <w:pict>
          <v:shape id="_x0000_s1134" type="#_x0000_t202" style="position:absolute;margin-left:73.55pt;margin-top:1.25pt;width:132.3pt;height:21.6pt;z-index:251822080;mso-width-relative:margin;mso-height-relative:margin" fillcolor="#0070c0">
            <v:textbox style="mso-next-textbox:#_x0000_s1134">
              <w:txbxContent>
                <w:p w:rsidR="00C5700E" w:rsidRPr="00EB1289" w:rsidRDefault="00C5700E" w:rsidP="00EB1289">
                  <w:pPr>
                    <w:ind w:right="-4799"/>
                    <w:rPr>
                      <w:rFonts w:ascii="Arial" w:hAnsi="Arial" w:cs="Arial"/>
                      <w:b/>
                      <w:color w:val="FFFFFF" w:themeColor="background1"/>
                      <w:sz w:val="24"/>
                      <w:szCs w:val="24"/>
                    </w:rPr>
                  </w:pPr>
                  <w:r>
                    <w:rPr>
                      <w:rFonts w:ascii="Arial" w:hAnsi="Arial" w:cs="Arial"/>
                      <w:b/>
                      <w:color w:val="FFFFFF" w:themeColor="background1"/>
                      <w:sz w:val="24"/>
                      <w:szCs w:val="24"/>
                    </w:rPr>
                    <w:t>Missing - Runaways</w:t>
                  </w:r>
                </w:p>
              </w:txbxContent>
            </v:textbox>
          </v:shape>
        </w:pict>
      </w:r>
      <w:r w:rsidR="000453F1" w:rsidRPr="00E765BF">
        <w:rPr>
          <w:rFonts w:ascii="Arial" w:hAnsi="Arial" w:cs="Arial"/>
          <w:sz w:val="22"/>
          <w:szCs w:val="22"/>
        </w:rPr>
        <w:tab/>
      </w:r>
      <w:r w:rsidR="000453F1" w:rsidRPr="00E765BF">
        <w:rPr>
          <w:rFonts w:ascii="Arial" w:hAnsi="Arial" w:cs="Arial"/>
          <w:sz w:val="22"/>
          <w:szCs w:val="22"/>
        </w:rPr>
        <w:tab/>
      </w:r>
    </w:p>
    <w:p w:rsidR="00F67128" w:rsidRDefault="00F67128" w:rsidP="00A75C9E">
      <w:pPr>
        <w:ind w:right="1440"/>
        <w:rPr>
          <w:rFonts w:ascii="Arial" w:hAnsi="Arial" w:cs="Arial"/>
          <w:color w:val="7030A0"/>
          <w:sz w:val="22"/>
          <w:szCs w:val="22"/>
        </w:rPr>
      </w:pPr>
    </w:p>
    <w:p w:rsidR="00F67128" w:rsidRDefault="00F67128" w:rsidP="00F02D09">
      <w:pPr>
        <w:ind w:left="1440" w:right="1440" w:hanging="1440"/>
        <w:rPr>
          <w:rFonts w:ascii="Arial" w:hAnsi="Arial" w:cs="Arial"/>
          <w:sz w:val="22"/>
          <w:szCs w:val="22"/>
        </w:rPr>
      </w:pPr>
      <w:r>
        <w:rPr>
          <w:rFonts w:ascii="Arial" w:hAnsi="Arial" w:cs="Arial"/>
          <w:color w:val="7030A0"/>
          <w:sz w:val="22"/>
          <w:szCs w:val="22"/>
        </w:rPr>
        <w:tab/>
      </w:r>
      <w:r w:rsidR="00062F04">
        <w:rPr>
          <w:rFonts w:ascii="Arial" w:hAnsi="Arial" w:cs="Arial"/>
          <w:sz w:val="22"/>
          <w:szCs w:val="22"/>
        </w:rPr>
        <w:t>Younger children may decide</w:t>
      </w:r>
      <w:r>
        <w:rPr>
          <w:rFonts w:ascii="Arial" w:hAnsi="Arial" w:cs="Arial"/>
          <w:sz w:val="22"/>
          <w:szCs w:val="22"/>
        </w:rPr>
        <w:t xml:space="preserve"> to leave the school for a variety of reasons. Most of them are innocent: they mi</w:t>
      </w:r>
      <w:r w:rsidR="008B1654">
        <w:rPr>
          <w:rFonts w:ascii="Arial" w:hAnsi="Arial" w:cs="Arial"/>
          <w:sz w:val="22"/>
          <w:szCs w:val="22"/>
        </w:rPr>
        <w:t>ss mom, they’re tired or hungry</w:t>
      </w:r>
      <w:r>
        <w:rPr>
          <w:rFonts w:ascii="Arial" w:hAnsi="Arial" w:cs="Arial"/>
          <w:sz w:val="22"/>
          <w:szCs w:val="22"/>
        </w:rPr>
        <w:t xml:space="preserve"> or think they’ve had enough for the day. Sometime</w:t>
      </w:r>
      <w:r w:rsidR="008B1654">
        <w:rPr>
          <w:rFonts w:ascii="Arial" w:hAnsi="Arial" w:cs="Arial"/>
          <w:sz w:val="22"/>
          <w:szCs w:val="22"/>
        </w:rPr>
        <w:t>s</w:t>
      </w:r>
      <w:r>
        <w:rPr>
          <w:rFonts w:ascii="Arial" w:hAnsi="Arial" w:cs="Arial"/>
          <w:sz w:val="22"/>
          <w:szCs w:val="22"/>
        </w:rPr>
        <w:t xml:space="preserve"> they will hid</w:t>
      </w:r>
      <w:r w:rsidR="008B1654">
        <w:rPr>
          <w:rFonts w:ascii="Arial" w:hAnsi="Arial" w:cs="Arial"/>
          <w:sz w:val="22"/>
          <w:szCs w:val="22"/>
        </w:rPr>
        <w:t>e</w:t>
      </w:r>
      <w:r>
        <w:rPr>
          <w:rFonts w:ascii="Arial" w:hAnsi="Arial" w:cs="Arial"/>
          <w:sz w:val="22"/>
          <w:szCs w:val="22"/>
        </w:rPr>
        <w:t xml:space="preserve"> somewhere in the school if they think they are in trouble or have had a spat with a friend.</w:t>
      </w:r>
    </w:p>
    <w:p w:rsidR="00F67128" w:rsidRDefault="00F67128" w:rsidP="00F67128">
      <w:pPr>
        <w:ind w:left="2160" w:right="1440" w:hanging="2160"/>
        <w:rPr>
          <w:rFonts w:ascii="Arial" w:hAnsi="Arial" w:cs="Arial"/>
          <w:sz w:val="22"/>
          <w:szCs w:val="22"/>
        </w:rPr>
      </w:pPr>
    </w:p>
    <w:p w:rsidR="00F67128" w:rsidRPr="00F67128" w:rsidRDefault="00F67128" w:rsidP="00F02D09">
      <w:pPr>
        <w:ind w:left="1440" w:right="1440"/>
        <w:rPr>
          <w:rFonts w:ascii="Arial" w:hAnsi="Arial" w:cs="Arial"/>
          <w:sz w:val="22"/>
          <w:szCs w:val="22"/>
        </w:rPr>
      </w:pPr>
      <w:r>
        <w:rPr>
          <w:rFonts w:ascii="Arial" w:hAnsi="Arial" w:cs="Arial"/>
          <w:sz w:val="22"/>
          <w:szCs w:val="22"/>
        </w:rPr>
        <w:t>Adolescents may leave campus when they are upset or unhappy with friends, a teacher, or have not completed an assignment. “Playing hooky” when bored at school or for a “lark” also comes in to the picture.</w:t>
      </w:r>
    </w:p>
    <w:p w:rsidR="00F67128" w:rsidRPr="00F67128" w:rsidRDefault="00F67128" w:rsidP="00A75C9E">
      <w:pPr>
        <w:ind w:right="1440"/>
        <w:rPr>
          <w:rFonts w:ascii="Arial" w:hAnsi="Arial" w:cs="Arial"/>
          <w:sz w:val="22"/>
          <w:szCs w:val="22"/>
        </w:rPr>
      </w:pPr>
    </w:p>
    <w:p w:rsidR="00F67128" w:rsidRDefault="004F0F11" w:rsidP="00A75C9E">
      <w:pPr>
        <w:ind w:right="1440"/>
        <w:rPr>
          <w:rFonts w:ascii="Arial" w:hAnsi="Arial" w:cs="Arial"/>
          <w:sz w:val="22"/>
          <w:szCs w:val="22"/>
        </w:rPr>
      </w:pPr>
      <w:r w:rsidRPr="004F0F11">
        <w:rPr>
          <w:rFonts w:ascii="Arial" w:hAnsi="Arial" w:cs="Arial"/>
          <w:noProof/>
          <w:sz w:val="24"/>
          <w:szCs w:val="24"/>
        </w:rPr>
        <w:pict>
          <v:shape id="_x0000_s1135" type="#_x0000_t202" style="position:absolute;margin-left:73.55pt;margin-top:2pt;width:105.9pt;height:21.6pt;z-index:251823104;mso-width-relative:margin;mso-height-relative:margin" fillcolor="#0070c0">
            <v:textbox>
              <w:txbxContent>
                <w:p w:rsidR="00C5700E" w:rsidRPr="00EB1289" w:rsidRDefault="00C5700E" w:rsidP="00EB1289">
                  <w:pPr>
                    <w:ind w:right="-4799"/>
                    <w:rPr>
                      <w:rFonts w:ascii="Arial" w:hAnsi="Arial" w:cs="Arial"/>
                      <w:b/>
                      <w:color w:val="FFFFFF" w:themeColor="background1"/>
                      <w:sz w:val="24"/>
                      <w:szCs w:val="24"/>
                    </w:rPr>
                  </w:pPr>
                  <w:r>
                    <w:rPr>
                      <w:rFonts w:ascii="Arial" w:hAnsi="Arial" w:cs="Arial"/>
                      <w:b/>
                      <w:color w:val="FFFFFF" w:themeColor="background1"/>
                      <w:sz w:val="24"/>
                      <w:szCs w:val="24"/>
                    </w:rPr>
                    <w:t>Custody Issues</w:t>
                  </w:r>
                </w:p>
              </w:txbxContent>
            </v:textbox>
          </v:shape>
        </w:pict>
      </w:r>
    </w:p>
    <w:p w:rsidR="00F67128" w:rsidRDefault="00F67128" w:rsidP="00A75C9E">
      <w:pPr>
        <w:ind w:right="1440"/>
        <w:rPr>
          <w:rFonts w:ascii="Arial" w:hAnsi="Arial" w:cs="Arial"/>
          <w:sz w:val="22"/>
          <w:szCs w:val="22"/>
        </w:rPr>
      </w:pPr>
    </w:p>
    <w:p w:rsidR="00F67128" w:rsidRPr="008347C3" w:rsidRDefault="00F67128" w:rsidP="00F02D09">
      <w:pPr>
        <w:autoSpaceDE/>
        <w:autoSpaceDN/>
        <w:adjustRightInd/>
        <w:spacing w:line="276" w:lineRule="auto"/>
        <w:ind w:left="1440" w:right="1440"/>
        <w:rPr>
          <w:rFonts w:ascii="Arial" w:hAnsi="Arial" w:cs="Arial"/>
          <w:sz w:val="22"/>
          <w:szCs w:val="22"/>
        </w:rPr>
      </w:pPr>
      <w:r w:rsidRPr="008347C3">
        <w:rPr>
          <w:rFonts w:ascii="Arial" w:hAnsi="Arial" w:cs="Arial"/>
          <w:sz w:val="22"/>
          <w:szCs w:val="22"/>
        </w:rPr>
        <w:t xml:space="preserve">Schools should have clearly written instructions and permissions concerning custody rulings, who receives student records, who has permission to pick up the child, etc. Non-custodial parents who are in a legal battle may try to contact or remove student without authority. </w:t>
      </w:r>
      <w:r w:rsidR="008347C3" w:rsidRPr="008347C3">
        <w:rPr>
          <w:rFonts w:ascii="Arial" w:hAnsi="Arial" w:cs="Arial"/>
          <w:sz w:val="22"/>
          <w:szCs w:val="22"/>
        </w:rPr>
        <w:t>Care must be taken that administration and teachers are not placed in the middle of a “tug of war” between divorced parents and their child.</w:t>
      </w:r>
    </w:p>
    <w:p w:rsidR="00F67128" w:rsidRPr="00F67128" w:rsidRDefault="00F67128" w:rsidP="00F67128">
      <w:pPr>
        <w:ind w:left="2160" w:right="1440" w:hanging="2160"/>
        <w:rPr>
          <w:rFonts w:ascii="Arial" w:hAnsi="Arial" w:cs="Arial"/>
          <w:sz w:val="24"/>
          <w:szCs w:val="24"/>
        </w:rPr>
      </w:pPr>
    </w:p>
    <w:p w:rsidR="008347C3" w:rsidRDefault="004F0F11">
      <w:pPr>
        <w:autoSpaceDE/>
        <w:autoSpaceDN/>
        <w:adjustRightInd/>
        <w:spacing w:line="276" w:lineRule="auto"/>
        <w:rPr>
          <w:rFonts w:ascii="Arial" w:hAnsi="Arial" w:cs="Arial"/>
          <w:sz w:val="24"/>
          <w:szCs w:val="24"/>
        </w:rPr>
      </w:pPr>
      <w:r>
        <w:rPr>
          <w:rFonts w:ascii="Arial" w:hAnsi="Arial" w:cs="Arial"/>
          <w:noProof/>
          <w:sz w:val="24"/>
          <w:szCs w:val="24"/>
        </w:rPr>
        <w:pict>
          <v:shape id="_x0000_s1136" type="#_x0000_t202" style="position:absolute;margin-left:73.55pt;margin-top:8.05pt;width:60.65pt;height:21.6pt;z-index:251824128;mso-width-relative:margin;mso-height-relative:margin" fillcolor="#0070c0">
            <v:textbox>
              <w:txbxContent>
                <w:p w:rsidR="00C5700E" w:rsidRPr="00EB1289" w:rsidRDefault="00C5700E" w:rsidP="00EB1289">
                  <w:pPr>
                    <w:ind w:right="-4799"/>
                    <w:rPr>
                      <w:rFonts w:ascii="Arial" w:hAnsi="Arial" w:cs="Arial"/>
                      <w:b/>
                      <w:color w:val="FFFFFF" w:themeColor="background1"/>
                      <w:sz w:val="24"/>
                      <w:szCs w:val="24"/>
                    </w:rPr>
                  </w:pPr>
                  <w:r>
                    <w:rPr>
                      <w:rFonts w:ascii="Arial" w:hAnsi="Arial" w:cs="Arial"/>
                      <w:b/>
                      <w:color w:val="FFFFFF" w:themeColor="background1"/>
                      <w:sz w:val="24"/>
                      <w:szCs w:val="24"/>
                    </w:rPr>
                    <w:t>Visitors</w:t>
                  </w:r>
                </w:p>
              </w:txbxContent>
            </v:textbox>
          </v:shape>
        </w:pict>
      </w:r>
      <w:r w:rsidR="00F67128">
        <w:rPr>
          <w:rFonts w:ascii="Arial" w:hAnsi="Arial" w:cs="Arial"/>
          <w:sz w:val="24"/>
          <w:szCs w:val="24"/>
        </w:rPr>
        <w:t xml:space="preserve"> </w:t>
      </w:r>
      <w:r w:rsidR="00EB1289" w:rsidRPr="00F67128">
        <w:rPr>
          <w:rFonts w:ascii="Arial" w:hAnsi="Arial" w:cs="Arial"/>
          <w:sz w:val="24"/>
          <w:szCs w:val="24"/>
        </w:rPr>
        <w:t xml:space="preserve"> </w:t>
      </w:r>
    </w:p>
    <w:p w:rsidR="008347C3" w:rsidRDefault="008347C3">
      <w:pPr>
        <w:autoSpaceDE/>
        <w:autoSpaceDN/>
        <w:adjustRightInd/>
        <w:spacing w:line="276" w:lineRule="auto"/>
        <w:rPr>
          <w:rFonts w:ascii="Arial" w:hAnsi="Arial" w:cs="Arial"/>
          <w:sz w:val="24"/>
          <w:szCs w:val="24"/>
        </w:rPr>
      </w:pPr>
    </w:p>
    <w:p w:rsidR="008347C3" w:rsidRDefault="008B1654" w:rsidP="00F02D09">
      <w:pPr>
        <w:autoSpaceDE/>
        <w:autoSpaceDN/>
        <w:adjustRightInd/>
        <w:spacing w:line="276" w:lineRule="auto"/>
        <w:ind w:left="1440" w:right="1620"/>
        <w:rPr>
          <w:rFonts w:ascii="Arial" w:hAnsi="Arial" w:cs="Arial"/>
          <w:sz w:val="22"/>
          <w:szCs w:val="22"/>
        </w:rPr>
      </w:pPr>
      <w:r>
        <w:rPr>
          <w:rFonts w:ascii="Arial" w:hAnsi="Arial" w:cs="Arial"/>
          <w:sz w:val="22"/>
          <w:szCs w:val="22"/>
        </w:rPr>
        <w:t>T</w:t>
      </w:r>
      <w:r w:rsidR="008347C3" w:rsidRPr="008347C3">
        <w:rPr>
          <w:rFonts w:ascii="Arial" w:hAnsi="Arial" w:cs="Arial"/>
          <w:sz w:val="22"/>
          <w:szCs w:val="22"/>
        </w:rPr>
        <w:t>he importance of having</w:t>
      </w:r>
      <w:r w:rsidR="008347C3">
        <w:rPr>
          <w:rFonts w:ascii="Arial" w:hAnsi="Arial" w:cs="Arial"/>
          <w:sz w:val="22"/>
          <w:szCs w:val="22"/>
        </w:rPr>
        <w:t xml:space="preserve"> a record of who enters and leaves the school campus</w:t>
      </w:r>
      <w:r w:rsidRPr="008B1654">
        <w:rPr>
          <w:rFonts w:ascii="Arial" w:hAnsi="Arial" w:cs="Arial"/>
          <w:sz w:val="22"/>
          <w:szCs w:val="22"/>
        </w:rPr>
        <w:t xml:space="preserve"> </w:t>
      </w:r>
      <w:r w:rsidRPr="008347C3">
        <w:rPr>
          <w:rFonts w:ascii="Arial" w:hAnsi="Arial" w:cs="Arial"/>
          <w:sz w:val="22"/>
          <w:szCs w:val="22"/>
        </w:rPr>
        <w:t>cannot be overemphasized</w:t>
      </w:r>
      <w:r w:rsidR="008347C3">
        <w:rPr>
          <w:rFonts w:ascii="Arial" w:hAnsi="Arial" w:cs="Arial"/>
          <w:sz w:val="22"/>
          <w:szCs w:val="22"/>
        </w:rPr>
        <w:t>. Every school should have a way for visitors and parents to sign in. This must include signing out students for appointments and early dismissal. The sign-in/out sheets should be kept on file until the end of the year as a written record.</w:t>
      </w:r>
    </w:p>
    <w:p w:rsidR="00FE3B93" w:rsidRDefault="00FE3B93" w:rsidP="008347C3">
      <w:pPr>
        <w:autoSpaceDE/>
        <w:autoSpaceDN/>
        <w:adjustRightInd/>
        <w:spacing w:line="276" w:lineRule="auto"/>
        <w:ind w:left="2160" w:right="1620" w:hanging="2160"/>
        <w:rPr>
          <w:rFonts w:ascii="Arial" w:hAnsi="Arial" w:cs="Arial"/>
          <w:sz w:val="24"/>
          <w:szCs w:val="24"/>
        </w:rPr>
      </w:pP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87" type="#_x0000_t202" style="position:absolute;left:0;text-align:left;margin-left:117pt;margin-top:.4pt;width:324pt;height:54.4pt;z-index:251752448;mso-width-relative:margin;mso-height-relative:margin" fillcolor="#0070c0">
            <v:textbox style="mso-next-textbox:#_x0000_s1087">
              <w:txbxContent>
                <w:p w:rsidR="00C5700E" w:rsidRPr="0055259F" w:rsidRDefault="00C5700E" w:rsidP="004646B0">
                  <w:pPr>
                    <w:jc w:val="center"/>
                    <w:rPr>
                      <w:rFonts w:ascii="Arial Black" w:hAnsi="Arial Black"/>
                      <w:color w:val="FFFFFF" w:themeColor="background1"/>
                      <w:sz w:val="32"/>
                      <w:szCs w:val="32"/>
                    </w:rPr>
                  </w:pPr>
                  <w:r w:rsidRPr="0055259F">
                    <w:rPr>
                      <w:rFonts w:ascii="Arial Black" w:hAnsi="Arial Black"/>
                      <w:color w:val="FFFFFF" w:themeColor="background1"/>
                      <w:sz w:val="32"/>
                      <w:szCs w:val="32"/>
                    </w:rPr>
                    <w:t>12 - MISSING - RUNAWAYS - KIDNAPPING</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0453F1">
      <w:pPr>
        <w:ind w:right="1440"/>
        <w:rPr>
          <w:rFonts w:ascii="Arial" w:hAnsi="Arial" w:cs="Arial"/>
          <w:sz w:val="24"/>
          <w:szCs w:val="24"/>
        </w:rPr>
      </w:pPr>
    </w:p>
    <w:p w:rsidR="000453F1" w:rsidRDefault="000453F1" w:rsidP="000453F1">
      <w:pPr>
        <w:ind w:right="1440"/>
        <w:rPr>
          <w:rFonts w:ascii="Arial" w:hAnsi="Arial" w:cs="Arial"/>
          <w:sz w:val="24"/>
          <w:szCs w:val="24"/>
        </w:rPr>
      </w:pPr>
    </w:p>
    <w:p w:rsidR="000453F1" w:rsidRDefault="004F0F11" w:rsidP="000453F1">
      <w:pPr>
        <w:ind w:right="1440"/>
        <w:rPr>
          <w:rFonts w:ascii="Arial" w:hAnsi="Arial" w:cs="Arial"/>
          <w:sz w:val="24"/>
          <w:szCs w:val="24"/>
        </w:rPr>
      </w:pPr>
      <w:r>
        <w:rPr>
          <w:rFonts w:ascii="Arial" w:hAnsi="Arial" w:cs="Arial"/>
          <w:noProof/>
          <w:sz w:val="24"/>
          <w:szCs w:val="24"/>
          <w:lang w:eastAsia="zh-TW"/>
        </w:rPr>
        <w:pict>
          <v:shape id="_x0000_s1128" type="#_x0000_t202" style="position:absolute;margin-left:36.15pt;margin-top:4.55pt;width:80.85pt;height:21.6pt;z-index:251814912;mso-width-relative:margin;mso-height-relative:margin" fillcolor="#0070c0">
            <v:textbox>
              <w:txbxContent>
                <w:p w:rsidR="00C5700E" w:rsidRPr="000453F1" w:rsidRDefault="00C5700E">
                  <w:pPr>
                    <w:rPr>
                      <w:rFonts w:ascii="Arial" w:hAnsi="Arial" w:cs="Arial"/>
                      <w:b/>
                      <w:color w:val="FFFFFF" w:themeColor="background1"/>
                      <w:sz w:val="24"/>
                      <w:szCs w:val="24"/>
                    </w:rPr>
                  </w:pPr>
                  <w:r w:rsidRPr="000453F1">
                    <w:rPr>
                      <w:rFonts w:ascii="Arial" w:hAnsi="Arial" w:cs="Arial"/>
                      <w:b/>
                      <w:color w:val="FFFFFF" w:themeColor="background1"/>
                      <w:sz w:val="24"/>
                      <w:szCs w:val="24"/>
                    </w:rPr>
                    <w:t>Prevention</w:t>
                  </w:r>
                </w:p>
              </w:txbxContent>
            </v:textbox>
          </v:shape>
        </w:pict>
      </w:r>
    </w:p>
    <w:p w:rsidR="00FE3B93" w:rsidRDefault="00FE3B93" w:rsidP="008759C5">
      <w:pPr>
        <w:ind w:right="1440"/>
        <w:jc w:val="center"/>
        <w:rPr>
          <w:rFonts w:ascii="Arial" w:hAnsi="Arial" w:cs="Arial"/>
          <w:sz w:val="24"/>
          <w:szCs w:val="24"/>
        </w:rPr>
      </w:pPr>
    </w:p>
    <w:p w:rsidR="00663C06" w:rsidRPr="00C6515D" w:rsidRDefault="00663C06" w:rsidP="00C6515D">
      <w:pPr>
        <w:ind w:right="1440" w:firstLine="720"/>
        <w:rPr>
          <w:rFonts w:ascii="Arial" w:hAnsi="Arial" w:cs="Arial"/>
          <w:sz w:val="22"/>
          <w:szCs w:val="22"/>
        </w:rPr>
      </w:pPr>
      <w:r w:rsidRPr="00C6515D">
        <w:rPr>
          <w:rFonts w:ascii="Arial" w:hAnsi="Arial" w:cs="Arial"/>
          <w:sz w:val="22"/>
          <w:szCs w:val="22"/>
        </w:rPr>
        <w:t>Good administrative practices are helpful in keeping the school environment a safe place:</w:t>
      </w:r>
    </w:p>
    <w:p w:rsidR="00FE3B93" w:rsidRDefault="000453F1" w:rsidP="00C6515D">
      <w:pPr>
        <w:pStyle w:val="ListParagraph"/>
        <w:numPr>
          <w:ilvl w:val="0"/>
          <w:numId w:val="46"/>
        </w:numPr>
        <w:tabs>
          <w:tab w:val="left" w:pos="-1170"/>
        </w:tabs>
        <w:ind w:left="1800" w:right="1440"/>
        <w:rPr>
          <w:rFonts w:ascii="Arial" w:hAnsi="Arial" w:cs="Arial"/>
          <w:sz w:val="22"/>
          <w:szCs w:val="22"/>
        </w:rPr>
      </w:pPr>
      <w:r>
        <w:rPr>
          <w:rFonts w:ascii="Arial" w:hAnsi="Arial" w:cs="Arial"/>
          <w:sz w:val="22"/>
          <w:szCs w:val="22"/>
        </w:rPr>
        <w:t>See that students are supervised at all times, particularly in the halls, restrooms, playground, change of classes or buildings and during arrival and dismissal.</w:t>
      </w:r>
    </w:p>
    <w:p w:rsidR="000453F1" w:rsidRDefault="000453F1" w:rsidP="00C6515D">
      <w:pPr>
        <w:pStyle w:val="ListParagraph"/>
        <w:numPr>
          <w:ilvl w:val="0"/>
          <w:numId w:val="46"/>
        </w:numPr>
        <w:tabs>
          <w:tab w:val="left" w:pos="-1170"/>
        </w:tabs>
        <w:ind w:left="1800" w:right="1440"/>
        <w:rPr>
          <w:rFonts w:ascii="Arial" w:hAnsi="Arial" w:cs="Arial"/>
          <w:sz w:val="22"/>
          <w:szCs w:val="22"/>
        </w:rPr>
      </w:pPr>
      <w:r>
        <w:rPr>
          <w:rFonts w:ascii="Arial" w:hAnsi="Arial" w:cs="Arial"/>
          <w:sz w:val="22"/>
          <w:szCs w:val="22"/>
        </w:rPr>
        <w:t>Have on file for each student the names and phone numbers of those authorized to pick the student up at the school.</w:t>
      </w:r>
    </w:p>
    <w:p w:rsidR="000453F1" w:rsidRDefault="000453F1" w:rsidP="00C6515D">
      <w:pPr>
        <w:pStyle w:val="ListParagraph"/>
        <w:numPr>
          <w:ilvl w:val="0"/>
          <w:numId w:val="46"/>
        </w:numPr>
        <w:tabs>
          <w:tab w:val="left" w:pos="-1170"/>
        </w:tabs>
        <w:ind w:left="1800" w:right="1440"/>
        <w:rPr>
          <w:rFonts w:ascii="Arial" w:hAnsi="Arial" w:cs="Arial"/>
          <w:sz w:val="22"/>
          <w:szCs w:val="22"/>
        </w:rPr>
      </w:pPr>
      <w:r>
        <w:rPr>
          <w:rFonts w:ascii="Arial" w:hAnsi="Arial" w:cs="Arial"/>
          <w:sz w:val="22"/>
          <w:szCs w:val="22"/>
        </w:rPr>
        <w:t>Require a signing out of student for doctor appointments, early dismissal, etc.</w:t>
      </w:r>
    </w:p>
    <w:p w:rsidR="000453F1" w:rsidRDefault="000453F1" w:rsidP="00C6515D">
      <w:pPr>
        <w:pStyle w:val="ListParagraph"/>
        <w:numPr>
          <w:ilvl w:val="0"/>
          <w:numId w:val="46"/>
        </w:numPr>
        <w:tabs>
          <w:tab w:val="left" w:pos="-1170"/>
        </w:tabs>
        <w:ind w:left="1800" w:right="1440"/>
        <w:rPr>
          <w:rFonts w:ascii="Arial" w:hAnsi="Arial" w:cs="Arial"/>
          <w:sz w:val="22"/>
          <w:szCs w:val="22"/>
        </w:rPr>
      </w:pPr>
      <w:r w:rsidRPr="000453F1">
        <w:rPr>
          <w:rFonts w:ascii="Arial" w:hAnsi="Arial" w:cs="Arial"/>
          <w:sz w:val="22"/>
          <w:szCs w:val="22"/>
        </w:rPr>
        <w:t>Require all visitors (including parents) to sign i</w:t>
      </w:r>
      <w:r>
        <w:rPr>
          <w:rFonts w:ascii="Arial" w:hAnsi="Arial" w:cs="Arial"/>
          <w:sz w:val="22"/>
          <w:szCs w:val="22"/>
        </w:rPr>
        <w:t>n and out.</w:t>
      </w:r>
    </w:p>
    <w:p w:rsidR="004500B8" w:rsidRDefault="000453F1" w:rsidP="00C6515D">
      <w:pPr>
        <w:pStyle w:val="ListParagraph"/>
        <w:numPr>
          <w:ilvl w:val="0"/>
          <w:numId w:val="46"/>
        </w:numPr>
        <w:tabs>
          <w:tab w:val="left" w:pos="-1170"/>
        </w:tabs>
        <w:ind w:left="1800" w:right="1440"/>
        <w:rPr>
          <w:rFonts w:ascii="Arial" w:hAnsi="Arial" w:cs="Arial"/>
          <w:sz w:val="22"/>
          <w:szCs w:val="22"/>
        </w:rPr>
      </w:pPr>
      <w:r>
        <w:rPr>
          <w:rFonts w:ascii="Arial" w:hAnsi="Arial" w:cs="Arial"/>
          <w:sz w:val="22"/>
          <w:szCs w:val="22"/>
        </w:rPr>
        <w:t>Have on file copies of custody issues; who to contact; who receive</w:t>
      </w:r>
      <w:r w:rsidR="004500B8">
        <w:rPr>
          <w:rFonts w:ascii="Arial" w:hAnsi="Arial" w:cs="Arial"/>
          <w:sz w:val="22"/>
          <w:szCs w:val="22"/>
        </w:rPr>
        <w:t>s grades, bills, communication, etc.</w:t>
      </w:r>
    </w:p>
    <w:p w:rsidR="004500B8" w:rsidRDefault="004500B8" w:rsidP="004500B8">
      <w:pPr>
        <w:pStyle w:val="ListParagraph"/>
        <w:ind w:left="2160" w:right="1440"/>
        <w:rPr>
          <w:rFonts w:ascii="Arial" w:hAnsi="Arial" w:cs="Arial"/>
          <w:sz w:val="22"/>
          <w:szCs w:val="22"/>
        </w:rPr>
      </w:pPr>
    </w:p>
    <w:p w:rsidR="00663C06" w:rsidRDefault="004F0F11" w:rsidP="004500B8">
      <w:pPr>
        <w:pStyle w:val="ListParagraph"/>
        <w:ind w:left="2160" w:right="1440"/>
        <w:rPr>
          <w:rFonts w:ascii="Arial" w:hAnsi="Arial" w:cs="Arial"/>
          <w:sz w:val="22"/>
          <w:szCs w:val="22"/>
        </w:rPr>
      </w:pPr>
      <w:r>
        <w:rPr>
          <w:rFonts w:ascii="Arial" w:hAnsi="Arial" w:cs="Arial"/>
          <w:noProof/>
          <w:sz w:val="22"/>
          <w:szCs w:val="22"/>
        </w:rPr>
        <w:pict>
          <v:shape id="_x0000_s1131" type="#_x0000_t202" style="position:absolute;left:0;text-align:left;margin-left:34.8pt;margin-top:.05pt;width:82.2pt;height:21.6pt;z-index:251817984;mso-width-relative:margin;mso-height-relative:margin" fillcolor="#0070c0">
            <v:textbox>
              <w:txbxContent>
                <w:p w:rsidR="00C5700E" w:rsidRPr="000453F1" w:rsidRDefault="00C5700E" w:rsidP="00663C06">
                  <w:pPr>
                    <w:ind w:right="-7074"/>
                    <w:rPr>
                      <w:rFonts w:ascii="Arial" w:hAnsi="Arial" w:cs="Arial"/>
                      <w:b/>
                      <w:color w:val="FFFFFF" w:themeColor="background1"/>
                      <w:sz w:val="24"/>
                      <w:szCs w:val="24"/>
                    </w:rPr>
                  </w:pPr>
                  <w:r>
                    <w:rPr>
                      <w:rFonts w:ascii="Arial" w:hAnsi="Arial" w:cs="Arial"/>
                      <w:b/>
                      <w:color w:val="FFFFFF" w:themeColor="background1"/>
                      <w:sz w:val="24"/>
                      <w:szCs w:val="24"/>
                    </w:rPr>
                    <w:t>Procedures</w:t>
                  </w:r>
                </w:p>
              </w:txbxContent>
            </v:textbox>
          </v:shape>
        </w:pict>
      </w:r>
    </w:p>
    <w:p w:rsidR="00663C06" w:rsidRDefault="00663C06" w:rsidP="004500B8">
      <w:pPr>
        <w:pStyle w:val="ListParagraph"/>
        <w:ind w:left="2160" w:right="1440"/>
        <w:rPr>
          <w:rFonts w:ascii="Arial" w:hAnsi="Arial" w:cs="Arial"/>
          <w:sz w:val="22"/>
          <w:szCs w:val="22"/>
        </w:rPr>
      </w:pPr>
    </w:p>
    <w:p w:rsidR="00663C06" w:rsidRDefault="00663C06" w:rsidP="004500B8">
      <w:pPr>
        <w:pStyle w:val="ListParagraph"/>
        <w:ind w:left="2160" w:right="1440"/>
        <w:rPr>
          <w:rFonts w:ascii="Arial" w:hAnsi="Arial" w:cs="Arial"/>
          <w:sz w:val="22"/>
          <w:szCs w:val="22"/>
        </w:rPr>
      </w:pPr>
    </w:p>
    <w:p w:rsidR="000453F1" w:rsidRPr="004500B8" w:rsidRDefault="004F0F11" w:rsidP="004500B8">
      <w:pPr>
        <w:ind w:firstLine="720"/>
        <w:rPr>
          <w:rFonts w:ascii="Arial" w:hAnsi="Arial" w:cs="Arial"/>
          <w:b/>
          <w:color w:val="FFFFFF" w:themeColor="background1"/>
          <w:sz w:val="24"/>
          <w:szCs w:val="24"/>
        </w:rPr>
      </w:pPr>
      <w:r>
        <w:rPr>
          <w:rFonts w:ascii="Arial" w:hAnsi="Arial" w:cs="Arial"/>
          <w:b/>
          <w:noProof/>
          <w:color w:val="FFFFFF" w:themeColor="background1"/>
          <w:sz w:val="24"/>
          <w:szCs w:val="24"/>
        </w:rPr>
        <w:pict>
          <v:shape id="_x0000_s1129" type="#_x0000_t202" style="position:absolute;left:0;text-align:left;margin-left:73.35pt;margin-top:4.5pt;width:132.9pt;height:21.6pt;z-index:251815936;mso-width-relative:margin;mso-height-relative:margin" fillcolor="#0070c0">
            <v:textbox>
              <w:txbxContent>
                <w:p w:rsidR="00C5700E" w:rsidRPr="000453F1" w:rsidRDefault="00C5700E" w:rsidP="004500B8">
                  <w:pPr>
                    <w:ind w:right="-7074"/>
                    <w:rPr>
                      <w:rFonts w:ascii="Arial" w:hAnsi="Arial" w:cs="Arial"/>
                      <w:b/>
                      <w:color w:val="FFFFFF" w:themeColor="background1"/>
                      <w:sz w:val="24"/>
                      <w:szCs w:val="24"/>
                    </w:rPr>
                  </w:pPr>
                  <w:r>
                    <w:rPr>
                      <w:rFonts w:ascii="Arial" w:hAnsi="Arial" w:cs="Arial"/>
                      <w:b/>
                      <w:color w:val="FFFFFF" w:themeColor="background1"/>
                      <w:sz w:val="24"/>
                      <w:szCs w:val="24"/>
                    </w:rPr>
                    <w:t>Runaway or Missing</w:t>
                  </w:r>
                </w:p>
              </w:txbxContent>
            </v:textbox>
          </v:shape>
        </w:pict>
      </w:r>
      <w:r w:rsidR="000453F1" w:rsidRPr="004500B8">
        <w:rPr>
          <w:rFonts w:ascii="Arial" w:hAnsi="Arial" w:cs="Arial"/>
          <w:b/>
          <w:color w:val="FFFFFF" w:themeColor="background1"/>
          <w:sz w:val="24"/>
          <w:szCs w:val="24"/>
        </w:rPr>
        <w:t xml:space="preserve"> </w:t>
      </w:r>
    </w:p>
    <w:p w:rsidR="00FE3B93" w:rsidRDefault="00FE3B93" w:rsidP="004500B8">
      <w:pPr>
        <w:ind w:right="1440"/>
        <w:rPr>
          <w:rFonts w:ascii="Arial" w:hAnsi="Arial" w:cs="Arial"/>
          <w:sz w:val="24"/>
          <w:szCs w:val="24"/>
        </w:rPr>
      </w:pPr>
    </w:p>
    <w:p w:rsidR="00FE3B93" w:rsidRDefault="004500B8" w:rsidP="00C6515D">
      <w:pPr>
        <w:ind w:left="720" w:right="1440" w:firstLine="720"/>
        <w:rPr>
          <w:rFonts w:ascii="Arial" w:hAnsi="Arial" w:cs="Arial"/>
          <w:sz w:val="22"/>
          <w:szCs w:val="22"/>
        </w:rPr>
      </w:pPr>
      <w:r w:rsidRPr="004500B8">
        <w:rPr>
          <w:rFonts w:ascii="Arial" w:hAnsi="Arial" w:cs="Arial"/>
          <w:sz w:val="22"/>
          <w:szCs w:val="22"/>
        </w:rPr>
        <w:t>If</w:t>
      </w:r>
      <w:r>
        <w:rPr>
          <w:rFonts w:ascii="Arial" w:hAnsi="Arial" w:cs="Arial"/>
          <w:sz w:val="22"/>
          <w:szCs w:val="22"/>
        </w:rPr>
        <w:t xml:space="preserve"> a student is missing:</w:t>
      </w:r>
    </w:p>
    <w:p w:rsidR="004500B8" w:rsidRDefault="004500B8"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Notify the principal/head teacher.</w:t>
      </w:r>
    </w:p>
    <w:p w:rsidR="004500B8" w:rsidRDefault="004500B8"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Check school records for legal guardianship/custody.</w:t>
      </w:r>
    </w:p>
    <w:p w:rsidR="004500B8" w:rsidRDefault="004500B8"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Notify parent/guardian immediately.</w:t>
      </w:r>
    </w:p>
    <w:p w:rsidR="004500B8" w:rsidRDefault="004500B8"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Call police if still unaccounted for.</w:t>
      </w:r>
    </w:p>
    <w:p w:rsidR="004500B8" w:rsidRDefault="004500B8"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Document any information or facts surrounding the incident: when and where student was last seen, description of student and clothing, after school activities, names of friends, etc.</w:t>
      </w:r>
    </w:p>
    <w:p w:rsidR="004500B8" w:rsidRDefault="004500B8"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 xml:space="preserve">Speak to missing student’s friends to obtain </w:t>
      </w:r>
      <w:r w:rsidR="00663C06">
        <w:rPr>
          <w:rFonts w:ascii="Arial" w:hAnsi="Arial" w:cs="Arial"/>
          <w:sz w:val="22"/>
          <w:szCs w:val="22"/>
        </w:rPr>
        <w:t xml:space="preserve">any </w:t>
      </w:r>
      <w:r>
        <w:rPr>
          <w:rFonts w:ascii="Arial" w:hAnsi="Arial" w:cs="Arial"/>
          <w:sz w:val="22"/>
          <w:szCs w:val="22"/>
        </w:rPr>
        <w:t>information they can provide as to whereabouts, frame of mind,</w:t>
      </w:r>
      <w:r w:rsidR="00663C06">
        <w:rPr>
          <w:rFonts w:ascii="Arial" w:hAnsi="Arial" w:cs="Arial"/>
          <w:sz w:val="22"/>
          <w:szCs w:val="22"/>
        </w:rPr>
        <w:t xml:space="preserve"> usual hangouts, etc.</w:t>
      </w:r>
    </w:p>
    <w:p w:rsidR="00663C06" w:rsidRPr="004500B8" w:rsidRDefault="00663C06" w:rsidP="00C6515D">
      <w:pPr>
        <w:pStyle w:val="ListParagraph"/>
        <w:numPr>
          <w:ilvl w:val="0"/>
          <w:numId w:val="47"/>
        </w:numPr>
        <w:tabs>
          <w:tab w:val="left" w:pos="-990"/>
        </w:tabs>
        <w:ind w:left="2160" w:right="1440"/>
        <w:rPr>
          <w:rFonts w:ascii="Arial" w:hAnsi="Arial" w:cs="Arial"/>
          <w:sz w:val="22"/>
          <w:szCs w:val="22"/>
        </w:rPr>
      </w:pPr>
      <w:r>
        <w:rPr>
          <w:rFonts w:ascii="Arial" w:hAnsi="Arial" w:cs="Arial"/>
          <w:sz w:val="22"/>
          <w:szCs w:val="22"/>
        </w:rPr>
        <w:t>Notify authorized personnel: conference, board chair, pastor, etc.</w:t>
      </w:r>
    </w:p>
    <w:p w:rsidR="004500B8" w:rsidRPr="004500B8" w:rsidRDefault="004500B8" w:rsidP="004500B8">
      <w:pPr>
        <w:ind w:right="1440"/>
        <w:rPr>
          <w:rFonts w:ascii="Arial" w:hAnsi="Arial" w:cs="Arial"/>
          <w:sz w:val="22"/>
          <w:szCs w:val="22"/>
        </w:rPr>
      </w:pPr>
    </w:p>
    <w:p w:rsidR="004500B8" w:rsidRDefault="004F0F11" w:rsidP="004500B8">
      <w:pPr>
        <w:ind w:right="1440"/>
        <w:rPr>
          <w:rFonts w:ascii="Arial" w:hAnsi="Arial" w:cs="Arial"/>
          <w:sz w:val="24"/>
          <w:szCs w:val="24"/>
        </w:rPr>
      </w:pPr>
      <w:r>
        <w:rPr>
          <w:rFonts w:ascii="Arial" w:hAnsi="Arial" w:cs="Arial"/>
          <w:noProof/>
          <w:sz w:val="24"/>
          <w:szCs w:val="24"/>
        </w:rPr>
        <w:pict>
          <v:shape id="_x0000_s1130" type="#_x0000_t202" style="position:absolute;margin-left:73.35pt;margin-top:3.2pt;width:84.9pt;height:21.6pt;z-index:251816960;mso-width-relative:margin;mso-height-relative:margin" fillcolor="#0070c0">
            <v:textbox>
              <w:txbxContent>
                <w:p w:rsidR="00C5700E" w:rsidRPr="000453F1" w:rsidRDefault="00C5700E" w:rsidP="004500B8">
                  <w:pPr>
                    <w:ind w:right="-7074"/>
                    <w:rPr>
                      <w:rFonts w:ascii="Arial" w:hAnsi="Arial" w:cs="Arial"/>
                      <w:b/>
                      <w:color w:val="FFFFFF" w:themeColor="background1"/>
                      <w:sz w:val="24"/>
                      <w:szCs w:val="24"/>
                    </w:rPr>
                  </w:pPr>
                  <w:r>
                    <w:rPr>
                      <w:rFonts w:ascii="Arial" w:hAnsi="Arial" w:cs="Arial"/>
                      <w:b/>
                      <w:color w:val="FFFFFF" w:themeColor="background1"/>
                      <w:sz w:val="24"/>
                      <w:szCs w:val="24"/>
                    </w:rPr>
                    <w:t>Kidnapping</w:t>
                  </w:r>
                </w:p>
              </w:txbxContent>
            </v:textbox>
          </v:shape>
        </w:pict>
      </w:r>
    </w:p>
    <w:p w:rsidR="004500B8" w:rsidRDefault="004500B8" w:rsidP="004500B8">
      <w:pPr>
        <w:ind w:right="1440"/>
        <w:rPr>
          <w:rFonts w:ascii="Arial" w:hAnsi="Arial" w:cs="Arial"/>
          <w:sz w:val="24"/>
          <w:szCs w:val="24"/>
        </w:rPr>
      </w:pPr>
    </w:p>
    <w:p w:rsidR="004500B8" w:rsidRPr="00C6515D" w:rsidRDefault="00663C06" w:rsidP="00C6515D">
      <w:pPr>
        <w:ind w:left="1440" w:right="1440"/>
        <w:rPr>
          <w:rFonts w:ascii="Arial" w:hAnsi="Arial" w:cs="Arial"/>
          <w:sz w:val="22"/>
          <w:szCs w:val="22"/>
        </w:rPr>
      </w:pPr>
      <w:r w:rsidRPr="00C6515D">
        <w:rPr>
          <w:rFonts w:ascii="Arial" w:hAnsi="Arial" w:cs="Arial"/>
          <w:sz w:val="22"/>
          <w:szCs w:val="22"/>
        </w:rPr>
        <w:t xml:space="preserve">In most cases, the child knows the abductor, which puts a bigger burden on the school to know who is on the campus and who is authorized to be near the child and/or take the child off campus. </w:t>
      </w:r>
    </w:p>
    <w:p w:rsidR="004500B8" w:rsidRPr="008F6B92" w:rsidRDefault="008F6B92" w:rsidP="00C6515D">
      <w:pPr>
        <w:pStyle w:val="ListParagraph"/>
        <w:numPr>
          <w:ilvl w:val="0"/>
          <w:numId w:val="48"/>
        </w:numPr>
        <w:ind w:left="2160" w:right="1440"/>
        <w:rPr>
          <w:rFonts w:ascii="Arial" w:hAnsi="Arial" w:cs="Arial"/>
          <w:sz w:val="24"/>
          <w:szCs w:val="24"/>
        </w:rPr>
      </w:pPr>
      <w:r>
        <w:rPr>
          <w:rFonts w:ascii="Arial" w:hAnsi="Arial" w:cs="Arial"/>
          <w:sz w:val="22"/>
          <w:szCs w:val="22"/>
        </w:rPr>
        <w:t>Notify the principal/head teacher.</w:t>
      </w:r>
    </w:p>
    <w:p w:rsidR="008F6B92" w:rsidRDefault="008F6B92" w:rsidP="00C6515D">
      <w:pPr>
        <w:pStyle w:val="ListParagraph"/>
        <w:numPr>
          <w:ilvl w:val="0"/>
          <w:numId w:val="48"/>
        </w:numPr>
        <w:tabs>
          <w:tab w:val="left" w:pos="3060"/>
        </w:tabs>
        <w:ind w:left="2160" w:right="1440"/>
        <w:rPr>
          <w:rFonts w:ascii="Arial" w:hAnsi="Arial" w:cs="Arial"/>
          <w:sz w:val="22"/>
          <w:szCs w:val="22"/>
        </w:rPr>
      </w:pPr>
      <w:r>
        <w:rPr>
          <w:rFonts w:ascii="Arial" w:hAnsi="Arial" w:cs="Arial"/>
          <w:sz w:val="22"/>
          <w:szCs w:val="22"/>
        </w:rPr>
        <w:t>Check school records for legal guardianship/custody.</w:t>
      </w:r>
    </w:p>
    <w:p w:rsidR="008F6B92" w:rsidRDefault="008F6B92" w:rsidP="00C6515D">
      <w:pPr>
        <w:pStyle w:val="ListParagraph"/>
        <w:numPr>
          <w:ilvl w:val="0"/>
          <w:numId w:val="48"/>
        </w:numPr>
        <w:tabs>
          <w:tab w:val="left" w:pos="3060"/>
        </w:tabs>
        <w:ind w:left="2160" w:right="1440"/>
        <w:rPr>
          <w:rFonts w:ascii="Arial" w:hAnsi="Arial" w:cs="Arial"/>
          <w:sz w:val="22"/>
          <w:szCs w:val="22"/>
        </w:rPr>
      </w:pPr>
      <w:r>
        <w:rPr>
          <w:rFonts w:ascii="Arial" w:hAnsi="Arial" w:cs="Arial"/>
          <w:sz w:val="22"/>
          <w:szCs w:val="22"/>
        </w:rPr>
        <w:t>Notify parent/guardian immediately.</w:t>
      </w:r>
    </w:p>
    <w:p w:rsidR="008F6B92" w:rsidRDefault="008F6B92" w:rsidP="00C6515D">
      <w:pPr>
        <w:pStyle w:val="ListParagraph"/>
        <w:numPr>
          <w:ilvl w:val="0"/>
          <w:numId w:val="48"/>
        </w:numPr>
        <w:tabs>
          <w:tab w:val="left" w:pos="3060"/>
        </w:tabs>
        <w:ind w:left="2160" w:right="1440"/>
        <w:rPr>
          <w:rFonts w:ascii="Arial" w:hAnsi="Arial" w:cs="Arial"/>
          <w:sz w:val="22"/>
          <w:szCs w:val="22"/>
        </w:rPr>
      </w:pPr>
      <w:r>
        <w:rPr>
          <w:rFonts w:ascii="Arial" w:hAnsi="Arial" w:cs="Arial"/>
          <w:sz w:val="22"/>
          <w:szCs w:val="22"/>
        </w:rPr>
        <w:t>Call 911 if legal guardian is unaware of situation.</w:t>
      </w:r>
    </w:p>
    <w:p w:rsidR="008F6B92" w:rsidRPr="00C6515D" w:rsidRDefault="008F6B92" w:rsidP="00C6515D">
      <w:pPr>
        <w:pStyle w:val="ListParagraph"/>
        <w:numPr>
          <w:ilvl w:val="0"/>
          <w:numId w:val="48"/>
        </w:numPr>
        <w:tabs>
          <w:tab w:val="left" w:pos="3060"/>
        </w:tabs>
        <w:ind w:left="2160" w:right="1440"/>
        <w:rPr>
          <w:rFonts w:ascii="Arial" w:hAnsi="Arial" w:cs="Arial"/>
          <w:sz w:val="22"/>
          <w:szCs w:val="22"/>
        </w:rPr>
      </w:pPr>
      <w:r>
        <w:rPr>
          <w:rFonts w:ascii="Arial" w:hAnsi="Arial" w:cs="Arial"/>
          <w:sz w:val="22"/>
          <w:szCs w:val="22"/>
        </w:rPr>
        <w:t>Document any information or facts surrounding the incident: when and where student was last seen, description of student and clothing, any visitors on campus, etc.</w:t>
      </w:r>
    </w:p>
    <w:p w:rsidR="008F6B92" w:rsidRPr="00C6515D" w:rsidRDefault="008F6B92" w:rsidP="00C6515D">
      <w:pPr>
        <w:pStyle w:val="ListParagraph"/>
        <w:numPr>
          <w:ilvl w:val="0"/>
          <w:numId w:val="48"/>
        </w:numPr>
        <w:tabs>
          <w:tab w:val="left" w:pos="3060"/>
        </w:tabs>
        <w:ind w:left="2160" w:right="1440"/>
        <w:rPr>
          <w:rFonts w:ascii="Arial" w:hAnsi="Arial" w:cs="Arial"/>
          <w:sz w:val="22"/>
          <w:szCs w:val="22"/>
        </w:rPr>
      </w:pPr>
      <w:r w:rsidRPr="00C6515D">
        <w:rPr>
          <w:rFonts w:ascii="Arial" w:hAnsi="Arial" w:cs="Arial"/>
          <w:sz w:val="22"/>
          <w:szCs w:val="22"/>
        </w:rPr>
        <w:t>Interview any witnesses.</w:t>
      </w:r>
    </w:p>
    <w:p w:rsidR="008F6B92" w:rsidRDefault="008F6B92" w:rsidP="00C6515D">
      <w:pPr>
        <w:pStyle w:val="ListParagraph"/>
        <w:numPr>
          <w:ilvl w:val="0"/>
          <w:numId w:val="48"/>
        </w:numPr>
        <w:ind w:left="2160" w:right="1440"/>
        <w:rPr>
          <w:rFonts w:ascii="Arial" w:hAnsi="Arial" w:cs="Arial"/>
          <w:sz w:val="24"/>
          <w:szCs w:val="24"/>
        </w:rPr>
      </w:pPr>
      <w:r w:rsidRPr="00C6515D">
        <w:rPr>
          <w:rFonts w:ascii="Arial" w:hAnsi="Arial" w:cs="Arial"/>
          <w:sz w:val="22"/>
          <w:szCs w:val="22"/>
        </w:rPr>
        <w:t>Cooperate with family and police.</w:t>
      </w:r>
    </w:p>
    <w:p w:rsidR="00E765BF" w:rsidRDefault="00E765BF" w:rsidP="00C6515D">
      <w:pPr>
        <w:pStyle w:val="ListParagraph"/>
        <w:numPr>
          <w:ilvl w:val="0"/>
          <w:numId w:val="48"/>
        </w:numPr>
        <w:ind w:left="2160" w:right="1440"/>
        <w:rPr>
          <w:rFonts w:ascii="Arial" w:hAnsi="Arial" w:cs="Arial"/>
          <w:sz w:val="24"/>
          <w:szCs w:val="24"/>
        </w:rPr>
      </w:pPr>
      <w:r>
        <w:rPr>
          <w:rFonts w:ascii="Arial" w:hAnsi="Arial" w:cs="Arial"/>
          <w:sz w:val="22"/>
          <w:szCs w:val="22"/>
        </w:rPr>
        <w:t>Notify authorized personnel: conference, board chair, pastor, etc.</w:t>
      </w:r>
    </w:p>
    <w:p w:rsidR="00E765BF" w:rsidRPr="006568E2" w:rsidRDefault="00E765BF" w:rsidP="00C6515D">
      <w:pPr>
        <w:pStyle w:val="ListParagraph"/>
        <w:numPr>
          <w:ilvl w:val="0"/>
          <w:numId w:val="48"/>
        </w:numPr>
        <w:ind w:left="2160" w:right="1440"/>
        <w:rPr>
          <w:rFonts w:ascii="Arial" w:hAnsi="Arial" w:cs="Arial"/>
          <w:sz w:val="22"/>
          <w:szCs w:val="22"/>
        </w:rPr>
      </w:pPr>
      <w:r w:rsidRPr="006568E2">
        <w:rPr>
          <w:rFonts w:ascii="Arial" w:hAnsi="Arial" w:cs="Arial"/>
          <w:sz w:val="22"/>
          <w:szCs w:val="22"/>
        </w:rPr>
        <w:t>Refer all media inquiries to the authorized spokesperson.</w:t>
      </w:r>
    </w:p>
    <w:p w:rsidR="00FE3B93" w:rsidRDefault="00FE3B93" w:rsidP="004500B8">
      <w:pPr>
        <w:autoSpaceDE/>
        <w:autoSpaceDN/>
        <w:adjustRightInd/>
        <w:spacing w:line="276" w:lineRule="auto"/>
        <w:rPr>
          <w:rFonts w:ascii="Arial" w:hAnsi="Arial" w:cs="Arial"/>
          <w:sz w:val="24"/>
          <w:szCs w:val="24"/>
        </w:rPr>
      </w:pP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90" type="#_x0000_t202" style="position:absolute;left:0;text-align:left;margin-left:0;margin-top:0;width:324pt;height:50.75pt;z-index:251757568;mso-position-horizontal:center;mso-width-relative:margin;mso-height-relative:margin" fillcolor="red">
            <v:textbox style="mso-next-textbox:#_x0000_s1090">
              <w:txbxContent>
                <w:p w:rsidR="00C5700E" w:rsidRDefault="00C5700E" w:rsidP="00F46406">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13 - SEVERE WEATHER - </w:t>
                  </w:r>
                </w:p>
                <w:p w:rsidR="00C5700E" w:rsidRPr="00F46406" w:rsidRDefault="00C5700E" w:rsidP="00F46406">
                  <w:pPr>
                    <w:jc w:val="center"/>
                    <w:rPr>
                      <w:rFonts w:ascii="Arial Black" w:hAnsi="Arial Black"/>
                      <w:color w:val="FFFFFF" w:themeColor="background1"/>
                      <w:sz w:val="32"/>
                      <w:szCs w:val="32"/>
                    </w:rPr>
                  </w:pPr>
                  <w:r>
                    <w:rPr>
                      <w:rFonts w:ascii="Arial Black" w:hAnsi="Arial Black"/>
                      <w:color w:val="FFFFFF" w:themeColor="background1"/>
                      <w:sz w:val="32"/>
                      <w:szCs w:val="32"/>
                    </w:rPr>
                    <w:t>SAFETY DRILLS</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BF6E1B" w:rsidRDefault="00BF6E1B" w:rsidP="006D3E16">
      <w:pPr>
        <w:ind w:firstLine="720"/>
        <w:rPr>
          <w:rFonts w:ascii="Arial Black" w:hAnsi="Arial Black" w:cs="Arial"/>
          <w:b/>
          <w:sz w:val="24"/>
          <w:szCs w:val="24"/>
          <w:highlight w:val="yellow"/>
        </w:rPr>
      </w:pPr>
    </w:p>
    <w:p w:rsidR="00C33A42" w:rsidRDefault="00C33A42" w:rsidP="006D3E16">
      <w:pPr>
        <w:ind w:firstLine="720"/>
        <w:rPr>
          <w:rFonts w:ascii="Arial" w:hAnsi="Arial" w:cs="Arial"/>
          <w:b/>
          <w:color w:val="FFFFFF" w:themeColor="background1"/>
          <w:sz w:val="24"/>
          <w:szCs w:val="24"/>
          <w:highlight w:val="red"/>
        </w:rPr>
      </w:pPr>
    </w:p>
    <w:p w:rsidR="006D3E16" w:rsidRPr="0032346B" w:rsidRDefault="006D3E16" w:rsidP="006D3E16">
      <w:pPr>
        <w:ind w:firstLine="720"/>
        <w:rPr>
          <w:rFonts w:ascii="Arial" w:hAnsi="Arial" w:cs="Arial"/>
          <w:color w:val="FFFFFF" w:themeColor="background1"/>
          <w:sz w:val="24"/>
          <w:szCs w:val="24"/>
        </w:rPr>
      </w:pPr>
      <w:r w:rsidRPr="0032346B">
        <w:rPr>
          <w:rFonts w:ascii="Arial" w:hAnsi="Arial" w:cs="Arial"/>
          <w:b/>
          <w:color w:val="FFFFFF" w:themeColor="background1"/>
          <w:sz w:val="24"/>
          <w:szCs w:val="24"/>
          <w:highlight w:val="red"/>
        </w:rPr>
        <w:t>Columbia Union Education Code #3520</w:t>
      </w:r>
      <w:r w:rsidRPr="0032346B">
        <w:rPr>
          <w:rFonts w:ascii="Arial" w:hAnsi="Arial" w:cs="Arial"/>
          <w:color w:val="FFFFFF" w:themeColor="background1"/>
          <w:sz w:val="24"/>
          <w:szCs w:val="24"/>
        </w:rPr>
        <w:t xml:space="preserve">   </w:t>
      </w:r>
    </w:p>
    <w:p w:rsidR="006D3E16" w:rsidRPr="00C33A42" w:rsidRDefault="00C33A42" w:rsidP="00553A1A">
      <w:pPr>
        <w:ind w:left="720"/>
        <w:rPr>
          <w:rFonts w:ascii="Arial" w:hAnsi="Arial" w:cs="Arial"/>
          <w:sz w:val="22"/>
          <w:szCs w:val="22"/>
        </w:rPr>
      </w:pPr>
      <w:r w:rsidRPr="00C33A42">
        <w:rPr>
          <w:rFonts w:ascii="Arial" w:hAnsi="Arial" w:cs="Arial"/>
          <w:i/>
          <w:sz w:val="22"/>
          <w:szCs w:val="22"/>
        </w:rPr>
        <w:t>“</w:t>
      </w:r>
      <w:r w:rsidR="006D3E16" w:rsidRPr="00C33A42">
        <w:rPr>
          <w:rFonts w:ascii="Arial" w:hAnsi="Arial" w:cs="Arial"/>
          <w:i/>
          <w:sz w:val="22"/>
          <w:szCs w:val="22"/>
        </w:rPr>
        <w:t>All schools and academies will hold fire, tornado and other emergency drills in accordance with the regulations of the governmental unit servicing their area. Such drills should take place as often as needed during the first month of school until satisfactory proficiency is attained; then monthly thereafter.</w:t>
      </w:r>
      <w:r w:rsidRPr="00C33A42">
        <w:rPr>
          <w:rFonts w:ascii="Arial" w:hAnsi="Arial" w:cs="Arial"/>
          <w:i/>
          <w:sz w:val="22"/>
          <w:szCs w:val="22"/>
        </w:rPr>
        <w:t>”</w:t>
      </w:r>
      <w:r w:rsidR="006D3E16" w:rsidRPr="00C33A42">
        <w:rPr>
          <w:rFonts w:ascii="Arial" w:hAnsi="Arial" w:cs="Arial"/>
          <w:i/>
          <w:sz w:val="22"/>
          <w:szCs w:val="22"/>
        </w:rPr>
        <w:t xml:space="preserve"> </w:t>
      </w:r>
      <w:r w:rsidR="006D3E16" w:rsidRPr="00C33A42">
        <w:rPr>
          <w:rFonts w:ascii="Arial" w:hAnsi="Arial" w:cs="Arial"/>
          <w:sz w:val="22"/>
          <w:szCs w:val="22"/>
        </w:rPr>
        <w:t xml:space="preserve">The following fire drill guidelines should be taken into consideration: </w:t>
      </w:r>
    </w:p>
    <w:p w:rsidR="00E848C2" w:rsidRDefault="00E848C2" w:rsidP="00553A1A">
      <w:pPr>
        <w:pStyle w:val="ListParagraph"/>
        <w:numPr>
          <w:ilvl w:val="0"/>
          <w:numId w:val="32"/>
        </w:numPr>
        <w:ind w:left="1800" w:right="1440"/>
        <w:rPr>
          <w:rFonts w:ascii="Arial" w:hAnsi="Arial" w:cs="Arial"/>
          <w:sz w:val="22"/>
          <w:szCs w:val="22"/>
        </w:rPr>
      </w:pPr>
      <w:r>
        <w:rPr>
          <w:rFonts w:ascii="Arial" w:hAnsi="Arial" w:cs="Arial"/>
          <w:sz w:val="22"/>
          <w:szCs w:val="22"/>
        </w:rPr>
        <w:t>T</w:t>
      </w:r>
      <w:r w:rsidR="006D3E16" w:rsidRPr="00C33A42">
        <w:rPr>
          <w:rFonts w:ascii="Arial" w:hAnsi="Arial" w:cs="Arial"/>
          <w:sz w:val="22"/>
          <w:szCs w:val="22"/>
        </w:rPr>
        <w:t xml:space="preserve">he fire alarm </w:t>
      </w:r>
      <w:r>
        <w:rPr>
          <w:rFonts w:ascii="Arial" w:hAnsi="Arial" w:cs="Arial"/>
          <w:sz w:val="22"/>
          <w:szCs w:val="22"/>
        </w:rPr>
        <w:t xml:space="preserve">must be heard </w:t>
      </w:r>
      <w:r w:rsidR="006D3E16" w:rsidRPr="00C33A42">
        <w:rPr>
          <w:rFonts w:ascii="Arial" w:hAnsi="Arial" w:cs="Arial"/>
          <w:sz w:val="22"/>
          <w:szCs w:val="22"/>
        </w:rPr>
        <w:t xml:space="preserve">throughout the entire school buildings and dormitories. </w:t>
      </w:r>
    </w:p>
    <w:p w:rsidR="006D3E16" w:rsidRPr="00C33A42" w:rsidRDefault="006D3E16" w:rsidP="00553A1A">
      <w:pPr>
        <w:pStyle w:val="ListParagraph"/>
        <w:numPr>
          <w:ilvl w:val="0"/>
          <w:numId w:val="32"/>
        </w:numPr>
        <w:ind w:left="1800" w:right="1440"/>
        <w:rPr>
          <w:rFonts w:ascii="Arial" w:hAnsi="Arial" w:cs="Arial"/>
          <w:sz w:val="22"/>
          <w:szCs w:val="22"/>
        </w:rPr>
      </w:pPr>
      <w:r w:rsidRPr="00C33A42">
        <w:rPr>
          <w:rFonts w:ascii="Arial" w:hAnsi="Arial" w:cs="Arial"/>
          <w:sz w:val="22"/>
          <w:szCs w:val="22"/>
        </w:rPr>
        <w:t xml:space="preserve">Its sound should be distinctive from the </w:t>
      </w:r>
      <w:r w:rsidR="00E848C2">
        <w:rPr>
          <w:rFonts w:ascii="Arial" w:hAnsi="Arial" w:cs="Arial"/>
          <w:sz w:val="22"/>
          <w:szCs w:val="22"/>
        </w:rPr>
        <w:t>bell for changing classes.</w:t>
      </w:r>
    </w:p>
    <w:p w:rsidR="00E848C2" w:rsidRDefault="00E848C2" w:rsidP="00553A1A">
      <w:pPr>
        <w:pStyle w:val="ListParagraph"/>
        <w:numPr>
          <w:ilvl w:val="0"/>
          <w:numId w:val="32"/>
        </w:numPr>
        <w:ind w:left="1800" w:right="1440"/>
        <w:rPr>
          <w:rFonts w:ascii="Arial" w:hAnsi="Arial" w:cs="Arial"/>
          <w:sz w:val="22"/>
          <w:szCs w:val="22"/>
        </w:rPr>
      </w:pPr>
      <w:r>
        <w:rPr>
          <w:rFonts w:ascii="Arial" w:hAnsi="Arial" w:cs="Arial"/>
          <w:sz w:val="22"/>
          <w:szCs w:val="22"/>
        </w:rPr>
        <w:t>Escape route maps must be posted in each room and throughout the buildings.</w:t>
      </w:r>
      <w:r w:rsidR="006D3E16" w:rsidRPr="00C33A42">
        <w:rPr>
          <w:rFonts w:ascii="Arial" w:hAnsi="Arial" w:cs="Arial"/>
          <w:sz w:val="22"/>
          <w:szCs w:val="22"/>
        </w:rPr>
        <w:t xml:space="preserve"> </w:t>
      </w:r>
    </w:p>
    <w:p w:rsidR="006D3E16" w:rsidRPr="00C33A42" w:rsidRDefault="006D3E16" w:rsidP="00553A1A">
      <w:pPr>
        <w:pStyle w:val="ListParagraph"/>
        <w:numPr>
          <w:ilvl w:val="0"/>
          <w:numId w:val="32"/>
        </w:numPr>
        <w:ind w:left="1800" w:right="1440"/>
        <w:rPr>
          <w:rFonts w:ascii="Arial" w:hAnsi="Arial" w:cs="Arial"/>
          <w:sz w:val="22"/>
          <w:szCs w:val="22"/>
        </w:rPr>
      </w:pPr>
      <w:r w:rsidRPr="00E848C2">
        <w:rPr>
          <w:rFonts w:ascii="Arial" w:hAnsi="Arial" w:cs="Arial"/>
          <w:sz w:val="22"/>
          <w:szCs w:val="22"/>
        </w:rPr>
        <w:t>All staff must participate during a drill</w:t>
      </w:r>
      <w:r w:rsidR="00E848C2" w:rsidRPr="00E848C2">
        <w:rPr>
          <w:rFonts w:ascii="Arial" w:hAnsi="Arial" w:cs="Arial"/>
          <w:sz w:val="22"/>
          <w:szCs w:val="22"/>
        </w:rPr>
        <w:t xml:space="preserve">. </w:t>
      </w:r>
    </w:p>
    <w:p w:rsidR="006D3E16" w:rsidRPr="00E848C2" w:rsidRDefault="006D3E16" w:rsidP="00553A1A">
      <w:pPr>
        <w:pStyle w:val="ListParagraph"/>
        <w:numPr>
          <w:ilvl w:val="0"/>
          <w:numId w:val="32"/>
        </w:numPr>
        <w:ind w:left="1800" w:right="1440"/>
        <w:rPr>
          <w:rFonts w:ascii="Arial" w:hAnsi="Arial" w:cs="Arial"/>
          <w:sz w:val="22"/>
          <w:szCs w:val="22"/>
        </w:rPr>
      </w:pPr>
      <w:r w:rsidRPr="00E848C2">
        <w:rPr>
          <w:rFonts w:ascii="Arial" w:hAnsi="Arial" w:cs="Arial"/>
          <w:sz w:val="22"/>
          <w:szCs w:val="22"/>
        </w:rPr>
        <w:t>Students should be quiet and orderly</w:t>
      </w:r>
      <w:r w:rsidR="00E848C2">
        <w:rPr>
          <w:rFonts w:ascii="Arial" w:hAnsi="Arial" w:cs="Arial"/>
          <w:sz w:val="22"/>
          <w:szCs w:val="22"/>
        </w:rPr>
        <w:t xml:space="preserve"> throughout the drill, </w:t>
      </w:r>
    </w:p>
    <w:p w:rsidR="006D3E16" w:rsidRPr="00E848C2" w:rsidRDefault="00E848C2" w:rsidP="00553A1A">
      <w:pPr>
        <w:pStyle w:val="ListParagraph"/>
        <w:numPr>
          <w:ilvl w:val="0"/>
          <w:numId w:val="32"/>
        </w:numPr>
        <w:ind w:left="1800" w:right="1440"/>
        <w:rPr>
          <w:rFonts w:ascii="Arial" w:hAnsi="Arial" w:cs="Arial"/>
          <w:sz w:val="22"/>
          <w:szCs w:val="22"/>
        </w:rPr>
      </w:pPr>
      <w:r w:rsidRPr="00E848C2">
        <w:rPr>
          <w:rFonts w:ascii="Arial" w:hAnsi="Arial" w:cs="Arial"/>
          <w:sz w:val="22"/>
          <w:szCs w:val="22"/>
        </w:rPr>
        <w:t>T</w:t>
      </w:r>
      <w:r w:rsidR="006D3E16" w:rsidRPr="00E848C2">
        <w:rPr>
          <w:rFonts w:ascii="Arial" w:hAnsi="Arial" w:cs="Arial"/>
          <w:sz w:val="22"/>
          <w:szCs w:val="22"/>
        </w:rPr>
        <w:t xml:space="preserve">eachers must </w:t>
      </w:r>
      <w:r>
        <w:rPr>
          <w:rFonts w:ascii="Arial" w:hAnsi="Arial" w:cs="Arial"/>
          <w:sz w:val="22"/>
          <w:szCs w:val="22"/>
        </w:rPr>
        <w:t>take</w:t>
      </w:r>
      <w:r w:rsidR="006D3E16" w:rsidRPr="00E848C2">
        <w:rPr>
          <w:rFonts w:ascii="Arial" w:hAnsi="Arial" w:cs="Arial"/>
          <w:sz w:val="22"/>
          <w:szCs w:val="22"/>
        </w:rPr>
        <w:t xml:space="preserve"> their register/class record book</w:t>
      </w:r>
      <w:r>
        <w:rPr>
          <w:rFonts w:ascii="Arial" w:hAnsi="Arial" w:cs="Arial"/>
          <w:sz w:val="22"/>
          <w:szCs w:val="22"/>
        </w:rPr>
        <w:t xml:space="preserve"> to take record. </w:t>
      </w:r>
      <w:r w:rsidR="006D3E16" w:rsidRPr="00E848C2">
        <w:rPr>
          <w:rFonts w:ascii="Arial" w:hAnsi="Arial" w:cs="Arial"/>
          <w:sz w:val="22"/>
          <w:szCs w:val="22"/>
        </w:rPr>
        <w:t xml:space="preserve"> </w:t>
      </w:r>
      <w:r w:rsidRPr="00E848C2">
        <w:rPr>
          <w:rFonts w:ascii="Arial" w:hAnsi="Arial" w:cs="Arial"/>
          <w:sz w:val="22"/>
          <w:szCs w:val="22"/>
        </w:rPr>
        <w:t xml:space="preserve">Any missing </w:t>
      </w:r>
      <w:r w:rsidR="006D3E16" w:rsidRPr="00E848C2">
        <w:rPr>
          <w:rFonts w:ascii="Arial" w:hAnsi="Arial" w:cs="Arial"/>
          <w:sz w:val="22"/>
          <w:szCs w:val="22"/>
        </w:rPr>
        <w:t>students must be found before the drill is completed.</w:t>
      </w:r>
    </w:p>
    <w:p w:rsidR="006D3E16" w:rsidRPr="00E848C2" w:rsidRDefault="00E848C2" w:rsidP="00553A1A">
      <w:pPr>
        <w:pStyle w:val="ListParagraph"/>
        <w:numPr>
          <w:ilvl w:val="0"/>
          <w:numId w:val="32"/>
        </w:numPr>
        <w:ind w:left="1800" w:right="1440"/>
        <w:rPr>
          <w:rFonts w:ascii="Arial" w:hAnsi="Arial" w:cs="Arial"/>
          <w:sz w:val="22"/>
          <w:szCs w:val="22"/>
        </w:rPr>
      </w:pPr>
      <w:r w:rsidRPr="00E848C2">
        <w:rPr>
          <w:rFonts w:ascii="Arial" w:hAnsi="Arial" w:cs="Arial"/>
          <w:sz w:val="22"/>
          <w:szCs w:val="22"/>
        </w:rPr>
        <w:t>The principal w</w:t>
      </w:r>
      <w:r w:rsidR="006D3E16" w:rsidRPr="00E848C2">
        <w:rPr>
          <w:rFonts w:ascii="Arial" w:hAnsi="Arial" w:cs="Arial"/>
          <w:sz w:val="22"/>
          <w:szCs w:val="22"/>
        </w:rPr>
        <w:t xml:space="preserve">ill signal when the drill is completed. </w:t>
      </w:r>
    </w:p>
    <w:p w:rsidR="006D3E16" w:rsidRPr="00E848C2" w:rsidRDefault="006D3E16" w:rsidP="00553A1A">
      <w:pPr>
        <w:pStyle w:val="ListParagraph"/>
        <w:numPr>
          <w:ilvl w:val="0"/>
          <w:numId w:val="32"/>
        </w:numPr>
        <w:ind w:left="1800" w:right="1440"/>
        <w:rPr>
          <w:rFonts w:ascii="Arial" w:hAnsi="Arial" w:cs="Arial"/>
          <w:sz w:val="22"/>
          <w:szCs w:val="22"/>
        </w:rPr>
      </w:pPr>
      <w:r w:rsidRPr="00E848C2">
        <w:rPr>
          <w:rFonts w:ascii="Arial" w:hAnsi="Arial" w:cs="Arial"/>
          <w:sz w:val="22"/>
          <w:szCs w:val="22"/>
        </w:rPr>
        <w:t>Fire/safety drills should take place at various times during the day</w:t>
      </w:r>
      <w:r w:rsidR="00E848C2" w:rsidRPr="00E848C2">
        <w:rPr>
          <w:rFonts w:ascii="Arial" w:hAnsi="Arial" w:cs="Arial"/>
          <w:sz w:val="22"/>
          <w:szCs w:val="22"/>
        </w:rPr>
        <w:t>.</w:t>
      </w:r>
      <w:r w:rsidRPr="00E848C2">
        <w:rPr>
          <w:rFonts w:ascii="Arial" w:hAnsi="Arial" w:cs="Arial"/>
          <w:sz w:val="22"/>
          <w:szCs w:val="22"/>
        </w:rPr>
        <w:t xml:space="preserve"> </w:t>
      </w:r>
    </w:p>
    <w:p w:rsidR="006D3E16" w:rsidRPr="00C33A42" w:rsidRDefault="006D3E16" w:rsidP="00553A1A">
      <w:pPr>
        <w:pStyle w:val="ListParagraph"/>
        <w:numPr>
          <w:ilvl w:val="0"/>
          <w:numId w:val="32"/>
        </w:numPr>
        <w:ind w:left="1800" w:right="1440"/>
        <w:rPr>
          <w:rFonts w:ascii="Arial" w:hAnsi="Arial" w:cs="Arial"/>
          <w:sz w:val="22"/>
          <w:szCs w:val="22"/>
        </w:rPr>
      </w:pPr>
      <w:r w:rsidRPr="00E848C2">
        <w:rPr>
          <w:rFonts w:ascii="Arial" w:hAnsi="Arial" w:cs="Arial"/>
          <w:sz w:val="22"/>
          <w:szCs w:val="22"/>
        </w:rPr>
        <w:t xml:space="preserve">Each school should </w:t>
      </w:r>
      <w:r w:rsidR="00E848C2">
        <w:rPr>
          <w:rFonts w:ascii="Arial" w:hAnsi="Arial" w:cs="Arial"/>
          <w:sz w:val="22"/>
          <w:szCs w:val="22"/>
        </w:rPr>
        <w:t>comply with</w:t>
      </w:r>
      <w:r w:rsidRPr="00E848C2">
        <w:rPr>
          <w:rFonts w:ascii="Arial" w:hAnsi="Arial" w:cs="Arial"/>
          <w:sz w:val="22"/>
          <w:szCs w:val="22"/>
        </w:rPr>
        <w:t xml:space="preserve"> other safety drills which may be governmentally required.</w:t>
      </w:r>
    </w:p>
    <w:p w:rsidR="006D3E16" w:rsidRDefault="006D3E16" w:rsidP="00C33A42">
      <w:pPr>
        <w:ind w:right="1440"/>
        <w:rPr>
          <w:rFonts w:ascii="Arial" w:hAnsi="Arial" w:cs="Arial"/>
          <w:sz w:val="24"/>
          <w:szCs w:val="24"/>
        </w:rPr>
      </w:pPr>
    </w:p>
    <w:p w:rsidR="00FE3B93" w:rsidRPr="00C33A42" w:rsidRDefault="00C33A42" w:rsidP="00C33A42">
      <w:pPr>
        <w:ind w:left="720" w:right="1440"/>
        <w:rPr>
          <w:rFonts w:ascii="Arial" w:hAnsi="Arial" w:cs="Arial"/>
          <w:b/>
          <w:color w:val="FFFFFF" w:themeColor="background1"/>
          <w:sz w:val="24"/>
          <w:szCs w:val="24"/>
        </w:rPr>
      </w:pPr>
      <w:r w:rsidRPr="00C33A42">
        <w:rPr>
          <w:rFonts w:ascii="Arial" w:hAnsi="Arial" w:cs="Arial"/>
          <w:b/>
          <w:color w:val="FFFFFF" w:themeColor="background1"/>
          <w:sz w:val="24"/>
          <w:szCs w:val="24"/>
          <w:highlight w:val="red"/>
        </w:rPr>
        <w:t>Be Prepared</w:t>
      </w:r>
    </w:p>
    <w:p w:rsidR="00FE3B93" w:rsidRPr="00CA3EAA" w:rsidRDefault="00C33A42" w:rsidP="00C33A42">
      <w:pPr>
        <w:ind w:right="1440"/>
        <w:rPr>
          <w:rFonts w:ascii="Arial" w:hAnsi="Arial" w:cs="Arial"/>
          <w:sz w:val="22"/>
          <w:szCs w:val="22"/>
        </w:rPr>
      </w:pPr>
      <w:r>
        <w:rPr>
          <w:rFonts w:ascii="Arial" w:hAnsi="Arial" w:cs="Arial"/>
          <w:sz w:val="24"/>
          <w:szCs w:val="24"/>
        </w:rPr>
        <w:tab/>
      </w:r>
      <w:r w:rsidR="00CA3EAA" w:rsidRPr="00CA3EAA">
        <w:rPr>
          <w:rFonts w:ascii="Arial" w:hAnsi="Arial" w:cs="Arial"/>
          <w:sz w:val="22"/>
          <w:szCs w:val="22"/>
        </w:rPr>
        <w:t xml:space="preserve">Schools should maintain </w:t>
      </w:r>
      <w:r w:rsidRPr="00CA3EAA">
        <w:rPr>
          <w:rFonts w:ascii="Arial" w:hAnsi="Arial" w:cs="Arial"/>
          <w:sz w:val="22"/>
          <w:szCs w:val="22"/>
        </w:rPr>
        <w:t xml:space="preserve">preparedness kits </w:t>
      </w:r>
      <w:r w:rsidR="00CA3EAA" w:rsidRPr="00CA3EAA">
        <w:rPr>
          <w:rFonts w:ascii="Arial" w:hAnsi="Arial" w:cs="Arial"/>
          <w:sz w:val="22"/>
          <w:szCs w:val="22"/>
        </w:rPr>
        <w:t xml:space="preserve">which </w:t>
      </w:r>
      <w:r w:rsidRPr="00CA3EAA">
        <w:rPr>
          <w:rFonts w:ascii="Arial" w:hAnsi="Arial" w:cs="Arial"/>
          <w:sz w:val="22"/>
          <w:szCs w:val="22"/>
        </w:rPr>
        <w:t>include the following:</w:t>
      </w:r>
    </w:p>
    <w:p w:rsidR="00C33A42" w:rsidRPr="00CA3EAA" w:rsidRDefault="00C33A42"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Battery operated weather radios and flashlights.</w:t>
      </w:r>
    </w:p>
    <w:p w:rsidR="00C33A42" w:rsidRPr="00CA3EAA" w:rsidRDefault="00CA3EAA"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Fresh supply of batteries.</w:t>
      </w:r>
    </w:p>
    <w:p w:rsidR="00CA3EAA" w:rsidRPr="00CA3EAA" w:rsidRDefault="00CA3EAA"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First Aid kit.</w:t>
      </w:r>
    </w:p>
    <w:p w:rsidR="00CA3EAA" w:rsidRPr="00CA3EAA" w:rsidRDefault="00CA3EAA"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Emergency water supply.</w:t>
      </w:r>
    </w:p>
    <w:p w:rsidR="00CA3EAA" w:rsidRPr="00CA3EAA" w:rsidRDefault="00CA3EAA"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Non-perishable snacks.</w:t>
      </w:r>
    </w:p>
    <w:p w:rsidR="00CA3EAA" w:rsidRPr="00553A1A" w:rsidRDefault="00CA3EAA"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 xml:space="preserve">Procedures for early dismissal </w:t>
      </w:r>
      <w:r w:rsidRPr="00553A1A">
        <w:rPr>
          <w:rFonts w:ascii="Arial" w:hAnsi="Arial" w:cs="Arial"/>
          <w:sz w:val="22"/>
          <w:szCs w:val="22"/>
        </w:rPr>
        <w:t>(consultation with board chair, parent notification, personnel assigned to remain until last student is picked up, etc.).</w:t>
      </w:r>
    </w:p>
    <w:p w:rsidR="00FE3B93" w:rsidRPr="00CA3EAA" w:rsidRDefault="00CA3EAA" w:rsidP="00553A1A">
      <w:pPr>
        <w:pStyle w:val="ListParagraph"/>
        <w:numPr>
          <w:ilvl w:val="0"/>
          <w:numId w:val="56"/>
        </w:numPr>
        <w:ind w:left="1800" w:right="1440"/>
        <w:rPr>
          <w:rFonts w:ascii="Arial" w:hAnsi="Arial" w:cs="Arial"/>
          <w:sz w:val="22"/>
          <w:szCs w:val="22"/>
        </w:rPr>
      </w:pPr>
      <w:r w:rsidRPr="00CA3EAA">
        <w:rPr>
          <w:rFonts w:ascii="Arial" w:hAnsi="Arial" w:cs="Arial"/>
          <w:sz w:val="22"/>
          <w:szCs w:val="22"/>
        </w:rPr>
        <w:t>Contingencies for overnight accommodations if required.</w:t>
      </w:r>
    </w:p>
    <w:p w:rsidR="00FE3B93" w:rsidRDefault="00FE3B93" w:rsidP="00C33A42">
      <w:pPr>
        <w:ind w:right="1440"/>
        <w:rPr>
          <w:rFonts w:ascii="Arial" w:hAnsi="Arial" w:cs="Arial"/>
          <w:sz w:val="24"/>
          <w:szCs w:val="24"/>
        </w:rPr>
      </w:pPr>
    </w:p>
    <w:p w:rsidR="00FE3B93" w:rsidRDefault="00FE3B93" w:rsidP="00C33A42">
      <w:pPr>
        <w:ind w:right="1440"/>
        <w:rPr>
          <w:rFonts w:ascii="Arial" w:hAnsi="Arial" w:cs="Arial"/>
          <w:sz w:val="24"/>
          <w:szCs w:val="24"/>
        </w:rPr>
      </w:pPr>
    </w:p>
    <w:p w:rsidR="00FE3B93" w:rsidRDefault="00FE3B93" w:rsidP="00C33A42">
      <w:pPr>
        <w:autoSpaceDE/>
        <w:autoSpaceDN/>
        <w:adjustRightInd/>
        <w:spacing w:line="276" w:lineRule="auto"/>
        <w:rPr>
          <w:rFonts w:ascii="Arial" w:hAnsi="Arial" w:cs="Arial"/>
          <w:sz w:val="24"/>
          <w:szCs w:val="24"/>
        </w:rPr>
      </w:pP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91" type="#_x0000_t202" style="position:absolute;left:0;text-align:left;margin-left:117.3pt;margin-top:1.05pt;width:324pt;height:53.2pt;z-index:251758592;mso-width-relative:margin;mso-height-relative:margin" fillcolor="red">
            <v:textbox style="mso-next-textbox:#_x0000_s1091">
              <w:txbxContent>
                <w:p w:rsidR="00C5700E" w:rsidRDefault="00C5700E" w:rsidP="00F46406">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13 - SEVERE WEATHER - </w:t>
                  </w:r>
                </w:p>
                <w:p w:rsidR="00C5700E" w:rsidRPr="00F46406" w:rsidRDefault="00C5700E" w:rsidP="00F46406">
                  <w:pPr>
                    <w:jc w:val="center"/>
                    <w:rPr>
                      <w:rFonts w:ascii="Arial Black" w:hAnsi="Arial Black"/>
                      <w:color w:val="FFFFFF" w:themeColor="background1"/>
                      <w:sz w:val="32"/>
                      <w:szCs w:val="32"/>
                    </w:rPr>
                  </w:pPr>
                  <w:r>
                    <w:rPr>
                      <w:rFonts w:ascii="Arial Black" w:hAnsi="Arial Black"/>
                      <w:color w:val="FFFFFF" w:themeColor="background1"/>
                      <w:sz w:val="32"/>
                      <w:szCs w:val="32"/>
                    </w:rPr>
                    <w:t>SAFETY DRILLS</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A91E0D" w:rsidRDefault="00A91E0D" w:rsidP="006D3E16">
      <w:pPr>
        <w:ind w:left="720" w:right="2880"/>
        <w:rPr>
          <w:rFonts w:ascii="Arial Black" w:hAnsi="Arial Black" w:cs="Arial"/>
          <w:b/>
          <w:color w:val="FFFFFF" w:themeColor="background1"/>
          <w:sz w:val="24"/>
          <w:szCs w:val="24"/>
          <w:highlight w:val="red"/>
        </w:rPr>
      </w:pPr>
    </w:p>
    <w:p w:rsidR="00733042" w:rsidRDefault="006D3E16" w:rsidP="00A91E0D">
      <w:pPr>
        <w:ind w:left="720" w:right="1980"/>
        <w:rPr>
          <w:rFonts w:ascii="Arial" w:hAnsi="Arial" w:cs="Arial"/>
          <w:sz w:val="24"/>
          <w:szCs w:val="24"/>
        </w:rPr>
      </w:pPr>
      <w:r w:rsidRPr="0032346B">
        <w:rPr>
          <w:rFonts w:ascii="Arial" w:hAnsi="Arial" w:cs="Arial"/>
          <w:b/>
          <w:color w:val="FFFFFF" w:themeColor="background1"/>
          <w:sz w:val="24"/>
          <w:szCs w:val="24"/>
          <w:highlight w:val="red"/>
        </w:rPr>
        <w:t>Fire Drills</w:t>
      </w:r>
      <w:r w:rsidRPr="008322CD">
        <w:rPr>
          <w:rFonts w:ascii="Arial" w:hAnsi="Arial" w:cs="Arial"/>
          <w:sz w:val="24"/>
          <w:szCs w:val="24"/>
        </w:rPr>
        <w:t xml:space="preserve"> </w:t>
      </w:r>
    </w:p>
    <w:p w:rsidR="006D3E16" w:rsidRPr="00C33A42" w:rsidRDefault="006D3E16" w:rsidP="00553A1A">
      <w:pPr>
        <w:ind w:right="1980" w:firstLine="720"/>
        <w:rPr>
          <w:rFonts w:ascii="Arial" w:hAnsi="Arial" w:cs="Arial"/>
          <w:sz w:val="22"/>
          <w:szCs w:val="22"/>
        </w:rPr>
      </w:pPr>
      <w:r w:rsidRPr="00C33A42">
        <w:rPr>
          <w:rFonts w:ascii="Arial" w:hAnsi="Arial" w:cs="Arial"/>
          <w:sz w:val="22"/>
          <w:szCs w:val="22"/>
        </w:rPr>
        <w:t>All drills must be taken seriously by staff, students, and visitors.</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The fire alarm must be distinctive from other sounds that control school activities.</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The fire alarm must be heard throughout the school buildings and dormitories.</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 xml:space="preserve">Evacuation maps are to </w:t>
      </w:r>
      <w:r w:rsidR="00553A1A">
        <w:rPr>
          <w:rFonts w:ascii="Arial" w:hAnsi="Arial" w:cs="Arial"/>
          <w:sz w:val="22"/>
          <w:szCs w:val="22"/>
        </w:rPr>
        <w:t xml:space="preserve">be </w:t>
      </w:r>
      <w:r w:rsidRPr="00C33A42">
        <w:rPr>
          <w:rFonts w:ascii="Arial" w:hAnsi="Arial" w:cs="Arial"/>
          <w:sz w:val="22"/>
          <w:szCs w:val="22"/>
        </w:rPr>
        <w:t>posted in all rooms and locations throughout the school.</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Exits must be clearly marked and accessible at all times.</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An area outside the buildings is to be designated for students and staff to gather.</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Record is to be taken and everyone accounted for before signaling the “all clear”.</w:t>
      </w:r>
    </w:p>
    <w:p w:rsidR="006D3E16" w:rsidRPr="00C33A42" w:rsidRDefault="006D3E16" w:rsidP="00553A1A">
      <w:pPr>
        <w:pStyle w:val="ListParagraph"/>
        <w:numPr>
          <w:ilvl w:val="0"/>
          <w:numId w:val="2"/>
        </w:numPr>
        <w:ind w:left="1800" w:right="1440"/>
        <w:rPr>
          <w:rFonts w:ascii="Arial" w:hAnsi="Arial" w:cs="Arial"/>
          <w:sz w:val="22"/>
          <w:szCs w:val="22"/>
        </w:rPr>
      </w:pPr>
      <w:r w:rsidRPr="00C33A42">
        <w:rPr>
          <w:rFonts w:ascii="Arial" w:hAnsi="Arial" w:cs="Arial"/>
          <w:sz w:val="22"/>
          <w:szCs w:val="22"/>
        </w:rPr>
        <w:t>See Code #3520 for further details concerning safety drills.</w:t>
      </w:r>
    </w:p>
    <w:p w:rsidR="006D3E16" w:rsidRPr="008322CD" w:rsidRDefault="006D3E16" w:rsidP="006D3E16">
      <w:pPr>
        <w:ind w:left="720" w:right="2880"/>
        <w:rPr>
          <w:rFonts w:ascii="Arial" w:hAnsi="Arial" w:cs="Arial"/>
          <w:sz w:val="24"/>
          <w:szCs w:val="24"/>
        </w:rPr>
      </w:pPr>
    </w:p>
    <w:p w:rsidR="00733042" w:rsidRDefault="006D3E16" w:rsidP="006D3E16">
      <w:pPr>
        <w:ind w:left="720" w:right="2880"/>
        <w:rPr>
          <w:rFonts w:ascii="Arial" w:hAnsi="Arial" w:cs="Arial"/>
          <w:sz w:val="24"/>
          <w:szCs w:val="24"/>
        </w:rPr>
      </w:pPr>
      <w:r w:rsidRPr="00733042">
        <w:rPr>
          <w:rFonts w:ascii="Arial" w:hAnsi="Arial" w:cs="Arial"/>
          <w:b/>
          <w:color w:val="FFFFFF" w:themeColor="background1"/>
          <w:sz w:val="24"/>
          <w:szCs w:val="24"/>
          <w:highlight w:val="red"/>
        </w:rPr>
        <w:t>Severe Weather Drills</w:t>
      </w:r>
      <w:r w:rsidRPr="008322CD">
        <w:rPr>
          <w:rFonts w:ascii="Arial" w:hAnsi="Arial" w:cs="Arial"/>
          <w:sz w:val="24"/>
          <w:szCs w:val="24"/>
        </w:rPr>
        <w:t xml:space="preserve"> </w:t>
      </w:r>
    </w:p>
    <w:p w:rsidR="006D3E16" w:rsidRPr="00C33A42" w:rsidRDefault="00553A1A" w:rsidP="00553A1A">
      <w:pPr>
        <w:ind w:left="720" w:right="2880"/>
        <w:rPr>
          <w:rFonts w:ascii="Arial" w:hAnsi="Arial" w:cs="Arial"/>
          <w:sz w:val="22"/>
          <w:szCs w:val="22"/>
        </w:rPr>
      </w:pPr>
      <w:r>
        <w:rPr>
          <w:rFonts w:ascii="Arial" w:hAnsi="Arial" w:cs="Arial"/>
          <w:sz w:val="22"/>
          <w:szCs w:val="22"/>
        </w:rPr>
        <w:t>A</w:t>
      </w:r>
      <w:r w:rsidR="006D3E16" w:rsidRPr="00C33A42">
        <w:rPr>
          <w:rFonts w:ascii="Arial" w:hAnsi="Arial" w:cs="Arial"/>
          <w:sz w:val="22"/>
          <w:szCs w:val="22"/>
        </w:rPr>
        <w:t xml:space="preserve">ll schools should have a way to monitor the </w:t>
      </w:r>
      <w:r w:rsidR="006D3E16" w:rsidRPr="00C33A42">
        <w:rPr>
          <w:rFonts w:ascii="Arial" w:hAnsi="Arial" w:cs="Arial"/>
          <w:i/>
          <w:sz w:val="22"/>
          <w:szCs w:val="22"/>
        </w:rPr>
        <w:t>Emergency Alert System</w:t>
      </w:r>
      <w:r w:rsidR="006D3E16" w:rsidRPr="00C33A42">
        <w:rPr>
          <w:rFonts w:ascii="Arial" w:hAnsi="Arial" w:cs="Arial"/>
          <w:sz w:val="22"/>
          <w:szCs w:val="22"/>
        </w:rPr>
        <w:t xml:space="preserve"> either through a regular or weather radio powered by batteries or hand crank.</w:t>
      </w:r>
    </w:p>
    <w:p w:rsidR="006D3E16" w:rsidRPr="00C33A42" w:rsidRDefault="006D3E16" w:rsidP="00553A1A">
      <w:pPr>
        <w:pStyle w:val="ListParagraph"/>
        <w:numPr>
          <w:ilvl w:val="0"/>
          <w:numId w:val="3"/>
        </w:numPr>
        <w:ind w:left="1800" w:right="1260"/>
        <w:rPr>
          <w:rFonts w:ascii="Arial" w:hAnsi="Arial" w:cs="Arial"/>
          <w:sz w:val="22"/>
          <w:szCs w:val="22"/>
        </w:rPr>
      </w:pPr>
      <w:r w:rsidRPr="00C33A42">
        <w:rPr>
          <w:rFonts w:ascii="Arial" w:hAnsi="Arial" w:cs="Arial"/>
          <w:sz w:val="22"/>
          <w:szCs w:val="22"/>
        </w:rPr>
        <w:t>A different alarm signal is required for weather emergencies.</w:t>
      </w:r>
    </w:p>
    <w:p w:rsidR="006D3E16" w:rsidRPr="00C33A42" w:rsidRDefault="006D3E16" w:rsidP="00553A1A">
      <w:pPr>
        <w:pStyle w:val="ListParagraph"/>
        <w:numPr>
          <w:ilvl w:val="0"/>
          <w:numId w:val="3"/>
        </w:numPr>
        <w:ind w:left="1800" w:right="1260"/>
        <w:rPr>
          <w:rFonts w:ascii="Arial" w:hAnsi="Arial" w:cs="Arial"/>
          <w:sz w:val="22"/>
          <w:szCs w:val="22"/>
        </w:rPr>
      </w:pPr>
      <w:r w:rsidRPr="00C33A42">
        <w:rPr>
          <w:rFonts w:ascii="Arial" w:hAnsi="Arial" w:cs="Arial"/>
          <w:sz w:val="22"/>
          <w:szCs w:val="22"/>
        </w:rPr>
        <w:t>Bring all persons inside buildings.</w:t>
      </w:r>
    </w:p>
    <w:p w:rsidR="006D3E16" w:rsidRPr="00C33A42" w:rsidRDefault="006D3E16" w:rsidP="00553A1A">
      <w:pPr>
        <w:pStyle w:val="ListParagraph"/>
        <w:numPr>
          <w:ilvl w:val="0"/>
          <w:numId w:val="3"/>
        </w:numPr>
        <w:ind w:left="1800" w:right="1260"/>
        <w:rPr>
          <w:rFonts w:ascii="Arial" w:hAnsi="Arial" w:cs="Arial"/>
          <w:sz w:val="22"/>
          <w:szCs w:val="22"/>
        </w:rPr>
      </w:pPr>
      <w:r w:rsidRPr="00C33A42">
        <w:rPr>
          <w:rFonts w:ascii="Arial" w:hAnsi="Arial" w:cs="Arial"/>
          <w:sz w:val="22"/>
          <w:szCs w:val="22"/>
        </w:rPr>
        <w:t>Designate areas with short span ceilings on the lowest floor of the building – hallways, restrooms, basements. Large rooms with free span roofs such as gyms, cafeterias and auditoriums should be avoided</w:t>
      </w:r>
      <w:r w:rsidR="00553A1A">
        <w:rPr>
          <w:rFonts w:ascii="Arial" w:hAnsi="Arial" w:cs="Arial"/>
          <w:sz w:val="22"/>
          <w:szCs w:val="22"/>
        </w:rPr>
        <w:t>.</w:t>
      </w:r>
    </w:p>
    <w:p w:rsidR="006D3E16" w:rsidRPr="00C33A42" w:rsidRDefault="006D3E16" w:rsidP="00553A1A">
      <w:pPr>
        <w:pStyle w:val="ListParagraph"/>
        <w:numPr>
          <w:ilvl w:val="0"/>
          <w:numId w:val="3"/>
        </w:numPr>
        <w:ind w:left="1800" w:right="1260"/>
        <w:rPr>
          <w:rFonts w:ascii="Arial" w:hAnsi="Arial" w:cs="Arial"/>
          <w:sz w:val="22"/>
          <w:szCs w:val="22"/>
        </w:rPr>
      </w:pPr>
      <w:r w:rsidRPr="00C33A42">
        <w:rPr>
          <w:rFonts w:ascii="Arial" w:hAnsi="Arial" w:cs="Arial"/>
          <w:sz w:val="22"/>
          <w:szCs w:val="22"/>
        </w:rPr>
        <w:t>Designated areas should be as free of windows and glass as possible.</w:t>
      </w:r>
    </w:p>
    <w:p w:rsidR="006D3E16" w:rsidRPr="00C33A42" w:rsidRDefault="006D3E16" w:rsidP="00553A1A">
      <w:pPr>
        <w:pStyle w:val="ListParagraph"/>
        <w:numPr>
          <w:ilvl w:val="0"/>
          <w:numId w:val="3"/>
        </w:numPr>
        <w:ind w:left="1800" w:right="1260"/>
        <w:rPr>
          <w:rFonts w:ascii="Arial" w:hAnsi="Arial" w:cs="Arial"/>
          <w:sz w:val="22"/>
          <w:szCs w:val="22"/>
        </w:rPr>
      </w:pPr>
      <w:r w:rsidRPr="00C33A42">
        <w:rPr>
          <w:rFonts w:ascii="Arial" w:hAnsi="Arial" w:cs="Arial"/>
          <w:sz w:val="22"/>
          <w:szCs w:val="22"/>
        </w:rPr>
        <w:t>Students should be in a crouched position covering their heads with their arms for protection.</w:t>
      </w:r>
    </w:p>
    <w:p w:rsidR="006D3E16" w:rsidRPr="00C33A42" w:rsidRDefault="006D3E16" w:rsidP="00553A1A">
      <w:pPr>
        <w:pStyle w:val="ListParagraph"/>
        <w:numPr>
          <w:ilvl w:val="0"/>
          <w:numId w:val="3"/>
        </w:numPr>
        <w:ind w:left="1800" w:right="1260"/>
        <w:rPr>
          <w:rFonts w:ascii="Arial" w:hAnsi="Arial" w:cs="Arial"/>
          <w:sz w:val="22"/>
          <w:szCs w:val="22"/>
        </w:rPr>
      </w:pPr>
      <w:r w:rsidRPr="00C33A42">
        <w:rPr>
          <w:rFonts w:ascii="Arial" w:hAnsi="Arial" w:cs="Arial"/>
          <w:sz w:val="22"/>
          <w:szCs w:val="22"/>
        </w:rPr>
        <w:t>Record should be taken and everyone accounted for before signaling the “all clear”.</w:t>
      </w:r>
    </w:p>
    <w:p w:rsidR="00FE3B93" w:rsidRPr="00C33A42" w:rsidRDefault="00FE3B93" w:rsidP="00CA3EAA">
      <w:pPr>
        <w:ind w:right="1440"/>
        <w:rPr>
          <w:rFonts w:ascii="Arial" w:hAnsi="Arial" w:cs="Arial"/>
          <w:sz w:val="22"/>
          <w:szCs w:val="22"/>
        </w:rPr>
      </w:pPr>
    </w:p>
    <w:p w:rsidR="00925741" w:rsidRDefault="00925741" w:rsidP="00CA3EAA">
      <w:pPr>
        <w:ind w:left="720" w:right="1440"/>
        <w:rPr>
          <w:rFonts w:ascii="Arial" w:hAnsi="Arial" w:cs="Arial"/>
          <w:sz w:val="24"/>
          <w:szCs w:val="24"/>
        </w:rPr>
      </w:pPr>
      <w:r w:rsidRPr="00925741">
        <w:rPr>
          <w:rFonts w:ascii="Arial" w:hAnsi="Arial" w:cs="Arial"/>
          <w:b/>
          <w:color w:val="FFFFFF" w:themeColor="background1"/>
          <w:sz w:val="24"/>
          <w:szCs w:val="24"/>
          <w:highlight w:val="red"/>
        </w:rPr>
        <w:t>Procedures</w:t>
      </w:r>
    </w:p>
    <w:p w:rsidR="00925741" w:rsidRPr="00925741" w:rsidRDefault="00925741" w:rsidP="00553A1A">
      <w:pPr>
        <w:ind w:right="1440" w:firstLine="720"/>
        <w:rPr>
          <w:rFonts w:ascii="Arial" w:hAnsi="Arial" w:cs="Arial"/>
          <w:sz w:val="22"/>
          <w:szCs w:val="22"/>
        </w:rPr>
      </w:pPr>
      <w:r w:rsidRPr="00925741">
        <w:rPr>
          <w:rFonts w:ascii="Arial" w:hAnsi="Arial" w:cs="Arial"/>
          <w:sz w:val="22"/>
          <w:szCs w:val="22"/>
        </w:rPr>
        <w:t xml:space="preserve">In the event </w:t>
      </w:r>
      <w:r w:rsidR="000B29C1">
        <w:rPr>
          <w:rFonts w:ascii="Arial" w:hAnsi="Arial" w:cs="Arial"/>
          <w:sz w:val="22"/>
          <w:szCs w:val="22"/>
        </w:rPr>
        <w:t xml:space="preserve">of </w:t>
      </w:r>
      <w:r w:rsidRPr="00925741">
        <w:rPr>
          <w:rFonts w:ascii="Arial" w:hAnsi="Arial" w:cs="Arial"/>
          <w:sz w:val="22"/>
          <w:szCs w:val="22"/>
        </w:rPr>
        <w:t>fire or severe weather:</w:t>
      </w:r>
    </w:p>
    <w:p w:rsidR="00925741" w:rsidRDefault="00925741" w:rsidP="00553A1A">
      <w:pPr>
        <w:pStyle w:val="ListParagraph"/>
        <w:numPr>
          <w:ilvl w:val="0"/>
          <w:numId w:val="57"/>
        </w:numPr>
        <w:ind w:left="1800" w:right="1440"/>
        <w:rPr>
          <w:rFonts w:ascii="Arial" w:hAnsi="Arial" w:cs="Arial"/>
          <w:sz w:val="22"/>
          <w:szCs w:val="22"/>
        </w:rPr>
      </w:pPr>
      <w:r>
        <w:rPr>
          <w:rFonts w:ascii="Arial" w:hAnsi="Arial" w:cs="Arial"/>
          <w:sz w:val="22"/>
          <w:szCs w:val="22"/>
        </w:rPr>
        <w:t>Keep every one calm.</w:t>
      </w:r>
    </w:p>
    <w:p w:rsidR="00FE3B93" w:rsidRDefault="00CA3EAA" w:rsidP="00553A1A">
      <w:pPr>
        <w:pStyle w:val="ListParagraph"/>
        <w:numPr>
          <w:ilvl w:val="0"/>
          <w:numId w:val="57"/>
        </w:numPr>
        <w:ind w:left="1800" w:right="1440"/>
        <w:rPr>
          <w:rFonts w:ascii="Arial" w:hAnsi="Arial" w:cs="Arial"/>
          <w:sz w:val="22"/>
          <w:szCs w:val="22"/>
        </w:rPr>
      </w:pPr>
      <w:r w:rsidRPr="00925741">
        <w:rPr>
          <w:rFonts w:ascii="Arial" w:hAnsi="Arial" w:cs="Arial"/>
          <w:sz w:val="22"/>
          <w:szCs w:val="22"/>
        </w:rPr>
        <w:t>Follow practiced procedures</w:t>
      </w:r>
      <w:r w:rsidR="00925741">
        <w:rPr>
          <w:rFonts w:ascii="Arial" w:hAnsi="Arial" w:cs="Arial"/>
          <w:sz w:val="22"/>
          <w:szCs w:val="22"/>
        </w:rPr>
        <w:t>.</w:t>
      </w:r>
    </w:p>
    <w:p w:rsidR="00925741" w:rsidRDefault="00925741" w:rsidP="00553A1A">
      <w:pPr>
        <w:pStyle w:val="ListParagraph"/>
        <w:numPr>
          <w:ilvl w:val="0"/>
          <w:numId w:val="57"/>
        </w:numPr>
        <w:ind w:left="1800" w:right="1440"/>
        <w:rPr>
          <w:rFonts w:ascii="Arial" w:hAnsi="Arial" w:cs="Arial"/>
          <w:sz w:val="22"/>
          <w:szCs w:val="22"/>
        </w:rPr>
      </w:pPr>
      <w:r>
        <w:rPr>
          <w:rFonts w:ascii="Arial" w:hAnsi="Arial" w:cs="Arial"/>
          <w:sz w:val="22"/>
          <w:szCs w:val="22"/>
        </w:rPr>
        <w:t>Determine if emergency personnel need to be contacted.</w:t>
      </w:r>
    </w:p>
    <w:p w:rsidR="00925741" w:rsidRPr="00553A1A" w:rsidRDefault="00925741" w:rsidP="00553A1A">
      <w:pPr>
        <w:pStyle w:val="ListParagraph"/>
        <w:numPr>
          <w:ilvl w:val="0"/>
          <w:numId w:val="57"/>
        </w:numPr>
        <w:ind w:left="1800" w:right="1440"/>
        <w:rPr>
          <w:rFonts w:ascii="Arial" w:hAnsi="Arial" w:cs="Arial"/>
          <w:sz w:val="22"/>
          <w:szCs w:val="22"/>
        </w:rPr>
      </w:pPr>
      <w:r>
        <w:rPr>
          <w:rFonts w:ascii="Arial" w:hAnsi="Arial" w:cs="Arial"/>
          <w:sz w:val="22"/>
          <w:szCs w:val="22"/>
        </w:rPr>
        <w:t>Determine the safest place for students to stay during emergency</w:t>
      </w:r>
      <w:r w:rsidRPr="00553A1A">
        <w:rPr>
          <w:rFonts w:ascii="Arial" w:hAnsi="Arial" w:cs="Arial"/>
          <w:sz w:val="22"/>
          <w:szCs w:val="22"/>
        </w:rPr>
        <w:t xml:space="preserve"> (away from building for fire, away from windows during storms, etc.).</w:t>
      </w:r>
    </w:p>
    <w:p w:rsidR="00925741" w:rsidRDefault="00925741" w:rsidP="00553A1A">
      <w:pPr>
        <w:pStyle w:val="ListParagraph"/>
        <w:numPr>
          <w:ilvl w:val="0"/>
          <w:numId w:val="57"/>
        </w:numPr>
        <w:ind w:left="1800" w:right="1440"/>
        <w:rPr>
          <w:rFonts w:ascii="Arial" w:hAnsi="Arial" w:cs="Arial"/>
          <w:sz w:val="22"/>
          <w:szCs w:val="22"/>
        </w:rPr>
      </w:pPr>
      <w:r>
        <w:rPr>
          <w:rFonts w:ascii="Arial" w:hAnsi="Arial" w:cs="Arial"/>
          <w:sz w:val="22"/>
          <w:szCs w:val="22"/>
        </w:rPr>
        <w:t>Assign staff to stay with students during emergency.</w:t>
      </w:r>
    </w:p>
    <w:p w:rsidR="00925741" w:rsidRDefault="00925741" w:rsidP="000B29C1">
      <w:pPr>
        <w:pStyle w:val="ListParagraph"/>
        <w:numPr>
          <w:ilvl w:val="0"/>
          <w:numId w:val="57"/>
        </w:numPr>
        <w:ind w:left="1800" w:right="1440"/>
        <w:rPr>
          <w:rFonts w:ascii="Arial" w:hAnsi="Arial" w:cs="Arial"/>
          <w:sz w:val="22"/>
          <w:szCs w:val="22"/>
        </w:rPr>
      </w:pPr>
      <w:r>
        <w:rPr>
          <w:rFonts w:ascii="Arial" w:hAnsi="Arial" w:cs="Arial"/>
          <w:sz w:val="22"/>
          <w:szCs w:val="22"/>
        </w:rPr>
        <w:t>Keep record of all students, noting when the</w:t>
      </w:r>
      <w:r w:rsidR="000B29C1">
        <w:rPr>
          <w:rFonts w:ascii="Arial" w:hAnsi="Arial" w:cs="Arial"/>
          <w:sz w:val="22"/>
          <w:szCs w:val="22"/>
        </w:rPr>
        <w:t>y</w:t>
      </w:r>
      <w:r>
        <w:rPr>
          <w:rFonts w:ascii="Arial" w:hAnsi="Arial" w:cs="Arial"/>
          <w:sz w:val="22"/>
          <w:szCs w:val="22"/>
        </w:rPr>
        <w:t xml:space="preserve"> left the school and who picked them up.</w:t>
      </w:r>
    </w:p>
    <w:p w:rsidR="00925741" w:rsidRDefault="00925741" w:rsidP="00553A1A">
      <w:pPr>
        <w:pStyle w:val="ListParagraph"/>
        <w:numPr>
          <w:ilvl w:val="0"/>
          <w:numId w:val="57"/>
        </w:numPr>
        <w:ind w:left="1800" w:right="1440"/>
        <w:rPr>
          <w:rFonts w:ascii="Arial" w:hAnsi="Arial" w:cs="Arial"/>
          <w:sz w:val="22"/>
          <w:szCs w:val="22"/>
        </w:rPr>
      </w:pPr>
      <w:r>
        <w:rPr>
          <w:rFonts w:ascii="Arial" w:hAnsi="Arial" w:cs="Arial"/>
          <w:sz w:val="22"/>
          <w:szCs w:val="22"/>
        </w:rPr>
        <w:t>Follow predetermined communication procedures.</w:t>
      </w:r>
    </w:p>
    <w:p w:rsidR="00FE3B93" w:rsidRPr="00925741" w:rsidRDefault="00FE3B93" w:rsidP="00553A1A">
      <w:pPr>
        <w:ind w:left="1800" w:right="1440" w:hanging="360"/>
        <w:rPr>
          <w:rFonts w:ascii="Arial" w:hAnsi="Arial" w:cs="Arial"/>
          <w:sz w:val="22"/>
          <w:szCs w:val="22"/>
        </w:rPr>
      </w:pPr>
    </w:p>
    <w:p w:rsidR="00FE3B93" w:rsidRPr="00925741" w:rsidRDefault="00FE3B93" w:rsidP="00CA3EAA">
      <w:pPr>
        <w:ind w:right="1440"/>
        <w:rPr>
          <w:rFonts w:ascii="Arial" w:hAnsi="Arial" w:cs="Arial"/>
          <w:sz w:val="22"/>
          <w:szCs w:val="22"/>
        </w:rPr>
      </w:pPr>
    </w:p>
    <w:p w:rsidR="00FE3B93" w:rsidRPr="00925741" w:rsidRDefault="00FE3B93" w:rsidP="00CA3EAA">
      <w:pPr>
        <w:ind w:right="1440"/>
        <w:rPr>
          <w:rFonts w:ascii="Arial" w:hAnsi="Arial" w:cs="Arial"/>
          <w:sz w:val="22"/>
          <w:szCs w:val="22"/>
        </w:rPr>
      </w:pPr>
    </w:p>
    <w:p w:rsidR="00FE3B93" w:rsidRPr="00925741" w:rsidRDefault="00FE3B93" w:rsidP="00CA3EAA">
      <w:pPr>
        <w:ind w:right="1440"/>
        <w:rPr>
          <w:rFonts w:ascii="Arial" w:hAnsi="Arial" w:cs="Arial"/>
          <w:sz w:val="22"/>
          <w:szCs w:val="22"/>
        </w:rPr>
      </w:pPr>
    </w:p>
    <w:p w:rsidR="00FE3B93" w:rsidRPr="00925741" w:rsidRDefault="00FE3B93" w:rsidP="00CA3EAA">
      <w:pPr>
        <w:ind w:right="1440"/>
        <w:rPr>
          <w:rFonts w:ascii="Arial" w:hAnsi="Arial" w:cs="Arial"/>
          <w:sz w:val="22"/>
          <w:szCs w:val="22"/>
        </w:rPr>
      </w:pPr>
    </w:p>
    <w:p w:rsidR="00FE3B93" w:rsidRPr="00925741" w:rsidRDefault="00FE3B93" w:rsidP="00CA3EAA">
      <w:pPr>
        <w:autoSpaceDE/>
        <w:autoSpaceDN/>
        <w:adjustRightInd/>
        <w:spacing w:line="276" w:lineRule="auto"/>
        <w:rPr>
          <w:rFonts w:ascii="Arial" w:hAnsi="Arial" w:cs="Arial"/>
          <w:sz w:val="22"/>
          <w:szCs w:val="22"/>
        </w:rPr>
      </w:pPr>
      <w:r w:rsidRPr="00925741">
        <w:rPr>
          <w:rFonts w:ascii="Arial" w:hAnsi="Arial" w:cs="Arial"/>
          <w:sz w:val="22"/>
          <w:szCs w:val="22"/>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92" type="#_x0000_t202" style="position:absolute;left:0;text-align:left;margin-left:0;margin-top:0;width:324pt;height:30.95pt;z-index:251760640;mso-position-horizontal:center;mso-width-relative:margin;mso-height-relative:margin" fillcolor="yellow">
            <v:textbox style="mso-next-textbox:#_x0000_s1092">
              <w:txbxContent>
                <w:p w:rsidR="00C5700E" w:rsidRPr="00BF6E1B" w:rsidRDefault="00C5700E" w:rsidP="00F46406">
                  <w:pPr>
                    <w:jc w:val="center"/>
                    <w:rPr>
                      <w:rFonts w:ascii="Arial Black" w:hAnsi="Arial Black"/>
                      <w:color w:val="000000" w:themeColor="text1"/>
                      <w:sz w:val="32"/>
                      <w:szCs w:val="32"/>
                    </w:rPr>
                  </w:pPr>
                  <w:r w:rsidRPr="00BF6E1B">
                    <w:rPr>
                      <w:rFonts w:ascii="Arial Black" w:hAnsi="Arial Black"/>
                      <w:color w:val="000000" w:themeColor="text1"/>
                      <w:sz w:val="32"/>
                      <w:szCs w:val="32"/>
                    </w:rPr>
                    <w:t>1</w:t>
                  </w:r>
                  <w:r>
                    <w:rPr>
                      <w:rFonts w:ascii="Arial Black" w:hAnsi="Arial Black"/>
                      <w:color w:val="000000" w:themeColor="text1"/>
                      <w:sz w:val="32"/>
                      <w:szCs w:val="32"/>
                    </w:rPr>
                    <w:t>4</w:t>
                  </w:r>
                  <w:r w:rsidRPr="00BF6E1B">
                    <w:rPr>
                      <w:rFonts w:ascii="Arial Black" w:hAnsi="Arial Black"/>
                      <w:color w:val="000000" w:themeColor="text1"/>
                      <w:sz w:val="32"/>
                      <w:szCs w:val="32"/>
                    </w:rPr>
                    <w:t xml:space="preserve"> </w:t>
                  </w:r>
                  <w:r>
                    <w:rPr>
                      <w:rFonts w:ascii="Arial Black" w:hAnsi="Arial Black"/>
                      <w:color w:val="000000" w:themeColor="text1"/>
                      <w:sz w:val="32"/>
                      <w:szCs w:val="32"/>
                    </w:rPr>
                    <w:t>–</w:t>
                  </w:r>
                  <w:r w:rsidRPr="00BF6E1B">
                    <w:rPr>
                      <w:rFonts w:ascii="Arial Black" w:hAnsi="Arial Black"/>
                      <w:color w:val="000000" w:themeColor="text1"/>
                      <w:sz w:val="32"/>
                      <w:szCs w:val="32"/>
                    </w:rPr>
                    <w:t xml:space="preserve"> </w:t>
                  </w:r>
                  <w:r>
                    <w:rPr>
                      <w:rFonts w:ascii="Arial Black" w:hAnsi="Arial Black"/>
                      <w:color w:val="000000" w:themeColor="text1"/>
                      <w:sz w:val="32"/>
                      <w:szCs w:val="32"/>
                    </w:rPr>
                    <w:t>SUICIDE THREAT</w:t>
                  </w:r>
                </w:p>
              </w:txbxContent>
            </v:textbox>
          </v:shape>
        </w:pict>
      </w:r>
    </w:p>
    <w:p w:rsidR="00FE3B93" w:rsidRDefault="00FE3B93" w:rsidP="008759C5">
      <w:pPr>
        <w:ind w:right="1440"/>
        <w:jc w:val="center"/>
        <w:rPr>
          <w:rFonts w:ascii="Arial" w:hAnsi="Arial" w:cs="Arial"/>
          <w:sz w:val="24"/>
          <w:szCs w:val="24"/>
        </w:rPr>
      </w:pPr>
    </w:p>
    <w:p w:rsidR="00FE3B93" w:rsidRDefault="00FE3B93" w:rsidP="008F25DF">
      <w:pPr>
        <w:ind w:right="1440"/>
        <w:rPr>
          <w:rFonts w:ascii="Arial" w:hAnsi="Arial" w:cs="Arial"/>
          <w:sz w:val="24"/>
          <w:szCs w:val="24"/>
        </w:rPr>
      </w:pPr>
    </w:p>
    <w:p w:rsidR="008F25DF" w:rsidRDefault="008F25DF" w:rsidP="008F25DF">
      <w:pPr>
        <w:ind w:right="1440"/>
        <w:rPr>
          <w:rFonts w:ascii="Arial" w:hAnsi="Arial" w:cs="Arial"/>
          <w:b/>
          <w:sz w:val="24"/>
          <w:szCs w:val="24"/>
        </w:rPr>
      </w:pPr>
      <w:r>
        <w:rPr>
          <w:rFonts w:ascii="Arial" w:hAnsi="Arial" w:cs="Arial"/>
          <w:sz w:val="24"/>
          <w:szCs w:val="24"/>
        </w:rPr>
        <w:tab/>
      </w:r>
      <w:r w:rsidRPr="008F25DF">
        <w:rPr>
          <w:rFonts w:ascii="Arial" w:hAnsi="Arial" w:cs="Arial"/>
          <w:b/>
          <w:sz w:val="24"/>
          <w:szCs w:val="24"/>
          <w:highlight w:val="yellow"/>
        </w:rPr>
        <w:t>Facts on Child and Adolescent Suicide</w:t>
      </w:r>
    </w:p>
    <w:p w:rsidR="008F25DF" w:rsidRPr="008F25DF" w:rsidRDefault="008F25DF" w:rsidP="00806DB2">
      <w:pPr>
        <w:ind w:left="720" w:right="1440"/>
        <w:rPr>
          <w:rFonts w:ascii="Arial" w:hAnsi="Arial" w:cs="Arial"/>
          <w:sz w:val="22"/>
          <w:szCs w:val="22"/>
        </w:rPr>
      </w:pPr>
      <w:r w:rsidRPr="008F25DF">
        <w:rPr>
          <w:rFonts w:ascii="Arial" w:hAnsi="Arial" w:cs="Arial"/>
          <w:sz w:val="22"/>
          <w:szCs w:val="22"/>
        </w:rPr>
        <w:t>Suicide is the</w:t>
      </w:r>
      <w:r w:rsidR="000D7386">
        <w:rPr>
          <w:rFonts w:ascii="Arial" w:hAnsi="Arial" w:cs="Arial"/>
          <w:sz w:val="22"/>
          <w:szCs w:val="22"/>
        </w:rPr>
        <w:t xml:space="preserve"> second cause of death among college students, </w:t>
      </w:r>
      <w:r w:rsidRPr="008F25DF">
        <w:rPr>
          <w:rFonts w:ascii="Arial" w:hAnsi="Arial" w:cs="Arial"/>
          <w:sz w:val="22"/>
          <w:szCs w:val="22"/>
        </w:rPr>
        <w:t xml:space="preserve">third leading cause of death for 15- to 24- year-olds and the sixth cause of death for 5- to 14-year-olds. </w:t>
      </w:r>
      <w:r w:rsidR="000D7386">
        <w:rPr>
          <w:rFonts w:ascii="Arial" w:hAnsi="Arial" w:cs="Arial"/>
          <w:sz w:val="22"/>
          <w:szCs w:val="22"/>
        </w:rPr>
        <w:t xml:space="preserve">The rate of suicide for teens has tripled since 1960. </w:t>
      </w:r>
      <w:r w:rsidRPr="008F25DF">
        <w:rPr>
          <w:rFonts w:ascii="Arial" w:hAnsi="Arial" w:cs="Arial"/>
          <w:sz w:val="22"/>
          <w:szCs w:val="22"/>
        </w:rPr>
        <w:t>Attempted suicides are even more common.</w:t>
      </w:r>
    </w:p>
    <w:p w:rsidR="008F25DF" w:rsidRDefault="008F25DF" w:rsidP="008F25DF">
      <w:pPr>
        <w:ind w:right="1440"/>
        <w:rPr>
          <w:rFonts w:ascii="Arial" w:hAnsi="Arial" w:cs="Arial"/>
          <w:sz w:val="24"/>
          <w:szCs w:val="24"/>
        </w:rPr>
      </w:pPr>
    </w:p>
    <w:p w:rsidR="00FE3B93" w:rsidRDefault="00D80F5B" w:rsidP="008F25DF">
      <w:pPr>
        <w:ind w:right="1440" w:firstLine="720"/>
        <w:rPr>
          <w:rFonts w:ascii="Arial" w:hAnsi="Arial" w:cs="Arial"/>
          <w:b/>
          <w:sz w:val="24"/>
          <w:szCs w:val="24"/>
        </w:rPr>
      </w:pPr>
      <w:r>
        <w:rPr>
          <w:rFonts w:ascii="Arial" w:hAnsi="Arial" w:cs="Arial"/>
          <w:b/>
          <w:sz w:val="24"/>
          <w:szCs w:val="24"/>
          <w:highlight w:val="yellow"/>
        </w:rPr>
        <w:t xml:space="preserve">Know the </w:t>
      </w:r>
      <w:r w:rsidR="008F25DF" w:rsidRPr="008F25DF">
        <w:rPr>
          <w:rFonts w:ascii="Arial" w:hAnsi="Arial" w:cs="Arial"/>
          <w:b/>
          <w:sz w:val="24"/>
          <w:szCs w:val="24"/>
          <w:highlight w:val="yellow"/>
        </w:rPr>
        <w:t>Warning Signs</w:t>
      </w:r>
      <w:r>
        <w:rPr>
          <w:rFonts w:ascii="Arial" w:hAnsi="Arial" w:cs="Arial"/>
          <w:b/>
          <w:sz w:val="24"/>
          <w:szCs w:val="24"/>
        </w:rPr>
        <w:t xml:space="preserve"> </w:t>
      </w:r>
    </w:p>
    <w:p w:rsidR="008F25DF" w:rsidRDefault="008F25DF" w:rsidP="00806DB2">
      <w:pPr>
        <w:ind w:left="720" w:right="1440"/>
        <w:rPr>
          <w:rFonts w:ascii="Arial" w:hAnsi="Arial" w:cs="Arial"/>
          <w:i/>
          <w:sz w:val="22"/>
          <w:szCs w:val="22"/>
        </w:rPr>
      </w:pPr>
      <w:r>
        <w:rPr>
          <w:rFonts w:ascii="Arial" w:hAnsi="Arial" w:cs="Arial"/>
          <w:sz w:val="22"/>
          <w:szCs w:val="22"/>
        </w:rPr>
        <w:t>Four out of five teens that attempt suicide give clear warnings. Suicidal adolescents may view a temporary situation as a permanent condition. Feelings of anger and resentment combined with exaggerated guilt can lead to impulsive, se</w:t>
      </w:r>
      <w:r w:rsidR="007A780A">
        <w:rPr>
          <w:rFonts w:ascii="Arial" w:hAnsi="Arial" w:cs="Arial"/>
          <w:sz w:val="22"/>
          <w:szCs w:val="22"/>
        </w:rPr>
        <w:t>l</w:t>
      </w:r>
      <w:r>
        <w:rPr>
          <w:rFonts w:ascii="Arial" w:hAnsi="Arial" w:cs="Arial"/>
          <w:sz w:val="22"/>
          <w:szCs w:val="22"/>
        </w:rPr>
        <w:t>f-destructive acts.</w:t>
      </w:r>
      <w:r w:rsidR="007A780A">
        <w:rPr>
          <w:rFonts w:ascii="Arial" w:hAnsi="Arial" w:cs="Arial"/>
          <w:sz w:val="22"/>
          <w:szCs w:val="22"/>
        </w:rPr>
        <w:t xml:space="preserve"> </w:t>
      </w:r>
      <w:r w:rsidR="007A780A" w:rsidRPr="007A780A">
        <w:rPr>
          <w:rFonts w:ascii="Arial" w:hAnsi="Arial" w:cs="Arial"/>
          <w:i/>
          <w:sz w:val="22"/>
          <w:szCs w:val="22"/>
        </w:rPr>
        <w:t>Knowing the warning signs is vital</w:t>
      </w:r>
      <w:r w:rsidR="000D7386">
        <w:rPr>
          <w:rFonts w:ascii="Arial" w:hAnsi="Arial" w:cs="Arial"/>
          <w:i/>
          <w:sz w:val="22"/>
          <w:szCs w:val="22"/>
        </w:rPr>
        <w:t xml:space="preserve">. </w:t>
      </w:r>
      <w:r w:rsidR="000D7386" w:rsidRPr="000D7386">
        <w:rPr>
          <w:rFonts w:ascii="Arial" w:hAnsi="Arial" w:cs="Arial"/>
          <w:sz w:val="22"/>
          <w:szCs w:val="22"/>
        </w:rPr>
        <w:t xml:space="preserve">Warning signs </w:t>
      </w:r>
      <w:r w:rsidR="000D7386">
        <w:rPr>
          <w:rFonts w:ascii="Arial" w:hAnsi="Arial" w:cs="Arial"/>
          <w:sz w:val="22"/>
          <w:szCs w:val="22"/>
        </w:rPr>
        <w:t xml:space="preserve">can </w:t>
      </w:r>
      <w:r w:rsidR="000D7386" w:rsidRPr="000D7386">
        <w:rPr>
          <w:rFonts w:ascii="Arial" w:hAnsi="Arial" w:cs="Arial"/>
          <w:sz w:val="22"/>
          <w:szCs w:val="22"/>
        </w:rPr>
        <w:t>include</w:t>
      </w:r>
      <w:r w:rsidR="007A780A" w:rsidRPr="000D7386">
        <w:rPr>
          <w:rFonts w:ascii="Arial" w:hAnsi="Arial" w:cs="Arial"/>
          <w:sz w:val="22"/>
          <w:szCs w:val="22"/>
        </w:rPr>
        <w:t>:</w:t>
      </w:r>
    </w:p>
    <w:p w:rsidR="007A780A" w:rsidRPr="00806DB2" w:rsidRDefault="007A780A" w:rsidP="00806DB2">
      <w:pPr>
        <w:pStyle w:val="ListParagraph"/>
        <w:numPr>
          <w:ilvl w:val="0"/>
          <w:numId w:val="49"/>
        </w:numPr>
        <w:ind w:left="1800" w:right="1440"/>
        <w:rPr>
          <w:rFonts w:ascii="Arial" w:hAnsi="Arial" w:cs="Arial"/>
          <w:sz w:val="22"/>
          <w:szCs w:val="22"/>
        </w:rPr>
      </w:pPr>
      <w:r>
        <w:rPr>
          <w:rFonts w:ascii="Arial" w:hAnsi="Arial" w:cs="Arial"/>
          <w:sz w:val="22"/>
          <w:szCs w:val="22"/>
        </w:rPr>
        <w:t>Threats of s</w:t>
      </w:r>
      <w:r w:rsidRPr="00806DB2">
        <w:rPr>
          <w:rFonts w:ascii="Arial" w:hAnsi="Arial" w:cs="Arial"/>
          <w:sz w:val="22"/>
          <w:szCs w:val="22"/>
        </w:rPr>
        <w:t>uicide – either direct or indirect.</w:t>
      </w:r>
    </w:p>
    <w:p w:rsidR="007A780A" w:rsidRPr="00806DB2" w:rsidRDefault="007A780A"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 xml:space="preserve">Verbal hints </w:t>
      </w:r>
      <w:r w:rsidR="00D80F5B" w:rsidRPr="00806DB2">
        <w:rPr>
          <w:rFonts w:ascii="Arial" w:hAnsi="Arial" w:cs="Arial"/>
          <w:sz w:val="22"/>
          <w:szCs w:val="22"/>
        </w:rPr>
        <w:t>(</w:t>
      </w:r>
      <w:r w:rsidRPr="00806DB2">
        <w:rPr>
          <w:rFonts w:ascii="Arial" w:hAnsi="Arial" w:cs="Arial"/>
          <w:i/>
          <w:sz w:val="22"/>
          <w:szCs w:val="22"/>
        </w:rPr>
        <w:t>“I won’t be around much longer”</w:t>
      </w:r>
      <w:r w:rsidRPr="00806DB2">
        <w:rPr>
          <w:rFonts w:ascii="Arial" w:hAnsi="Arial" w:cs="Arial"/>
          <w:sz w:val="22"/>
          <w:szCs w:val="22"/>
        </w:rPr>
        <w:t xml:space="preserve"> or </w:t>
      </w:r>
      <w:r w:rsidRPr="00806DB2">
        <w:rPr>
          <w:rFonts w:ascii="Arial" w:hAnsi="Arial" w:cs="Arial"/>
          <w:i/>
          <w:sz w:val="22"/>
          <w:szCs w:val="22"/>
        </w:rPr>
        <w:t>It’s hopeless”</w:t>
      </w:r>
      <w:r w:rsidR="00D80F5B" w:rsidRPr="00806DB2">
        <w:rPr>
          <w:rFonts w:ascii="Arial" w:hAnsi="Arial" w:cs="Arial"/>
          <w:i/>
          <w:sz w:val="22"/>
          <w:szCs w:val="22"/>
        </w:rPr>
        <w:t>)</w:t>
      </w:r>
      <w:r w:rsidRPr="00806DB2">
        <w:rPr>
          <w:rFonts w:ascii="Arial" w:hAnsi="Arial" w:cs="Arial"/>
          <w:sz w:val="22"/>
          <w:szCs w:val="22"/>
        </w:rPr>
        <w:t>.</w:t>
      </w:r>
    </w:p>
    <w:p w:rsidR="007A780A" w:rsidRPr="00806DB2" w:rsidRDefault="007A780A"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Putting affairs in order (</w:t>
      </w:r>
      <w:r w:rsidR="000D7386" w:rsidRPr="00806DB2">
        <w:rPr>
          <w:rFonts w:ascii="Arial" w:hAnsi="Arial" w:cs="Arial"/>
          <w:sz w:val="22"/>
          <w:szCs w:val="22"/>
        </w:rPr>
        <w:t>e.g.,</w:t>
      </w:r>
      <w:r w:rsidRPr="00806DB2">
        <w:rPr>
          <w:rFonts w:ascii="Arial" w:hAnsi="Arial" w:cs="Arial"/>
          <w:sz w:val="22"/>
          <w:szCs w:val="22"/>
        </w:rPr>
        <w:t xml:space="preserve"> giving </w:t>
      </w:r>
      <w:r w:rsidR="000D7386" w:rsidRPr="00806DB2">
        <w:rPr>
          <w:rFonts w:ascii="Arial" w:hAnsi="Arial" w:cs="Arial"/>
          <w:sz w:val="22"/>
          <w:szCs w:val="22"/>
        </w:rPr>
        <w:t>or throwing away favorite possessions).</w:t>
      </w:r>
    </w:p>
    <w:p w:rsidR="000D7386" w:rsidRPr="00806DB2" w:rsidRDefault="000D7386"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Sudden cheerfulness after a period of depression.</w:t>
      </w:r>
    </w:p>
    <w:p w:rsidR="000D7386" w:rsidRPr="00806DB2" w:rsidRDefault="000D7386"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Hallucinations or bizarre thoughts.</w:t>
      </w:r>
    </w:p>
    <w:p w:rsidR="000D7386" w:rsidRPr="00806DB2" w:rsidRDefault="000D7386"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Obsession with death (</w:t>
      </w:r>
      <w:r w:rsidR="00D80F5B" w:rsidRPr="00806DB2">
        <w:rPr>
          <w:rFonts w:ascii="Arial" w:hAnsi="Arial" w:cs="Arial"/>
          <w:sz w:val="22"/>
          <w:szCs w:val="22"/>
        </w:rPr>
        <w:t>p</w:t>
      </w:r>
      <w:r w:rsidRPr="00806DB2">
        <w:rPr>
          <w:rFonts w:ascii="Arial" w:hAnsi="Arial" w:cs="Arial"/>
          <w:sz w:val="22"/>
          <w:szCs w:val="22"/>
        </w:rPr>
        <w:t>oems, essays and drawings that refer to death).</w:t>
      </w:r>
    </w:p>
    <w:p w:rsidR="000D7386" w:rsidRPr="00806DB2" w:rsidRDefault="000D7386"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Dramatic change in personality or appearance.</w:t>
      </w:r>
    </w:p>
    <w:p w:rsidR="000D7386" w:rsidRPr="00806DB2" w:rsidRDefault="000D7386"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Changes in eating or sleeping patterns.</w:t>
      </w:r>
    </w:p>
    <w:p w:rsidR="000D7386" w:rsidRPr="00806DB2" w:rsidRDefault="000D7386"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Severe drop in school performance.</w:t>
      </w:r>
    </w:p>
    <w:p w:rsidR="00D80F5B" w:rsidRPr="00806DB2" w:rsidRDefault="00D80F5B" w:rsidP="00806DB2">
      <w:pPr>
        <w:pStyle w:val="ListParagraph"/>
        <w:numPr>
          <w:ilvl w:val="0"/>
          <w:numId w:val="49"/>
        </w:numPr>
        <w:ind w:left="1800" w:right="1440"/>
        <w:rPr>
          <w:rFonts w:ascii="Arial" w:hAnsi="Arial" w:cs="Arial"/>
          <w:sz w:val="22"/>
          <w:szCs w:val="22"/>
        </w:rPr>
      </w:pPr>
      <w:r w:rsidRPr="00806DB2">
        <w:rPr>
          <w:rFonts w:ascii="Arial" w:hAnsi="Arial" w:cs="Arial"/>
          <w:sz w:val="22"/>
          <w:szCs w:val="22"/>
        </w:rPr>
        <w:t>Previous attempts (25-50% who succeed have previously attempted suicide).</w:t>
      </w:r>
    </w:p>
    <w:p w:rsidR="000D7386" w:rsidRDefault="000D7386" w:rsidP="000D7386">
      <w:pPr>
        <w:pStyle w:val="ListParagraph"/>
        <w:ind w:left="2160" w:right="1440"/>
        <w:rPr>
          <w:rFonts w:ascii="Arial" w:hAnsi="Arial" w:cs="Arial"/>
          <w:sz w:val="22"/>
          <w:szCs w:val="22"/>
        </w:rPr>
      </w:pPr>
    </w:p>
    <w:p w:rsidR="00FE3B93" w:rsidRPr="00D80F5B" w:rsidRDefault="00D80F5B" w:rsidP="008F25DF">
      <w:pPr>
        <w:ind w:right="1440"/>
        <w:rPr>
          <w:rFonts w:ascii="Arial" w:hAnsi="Arial" w:cs="Arial"/>
          <w:b/>
          <w:sz w:val="24"/>
          <w:szCs w:val="24"/>
        </w:rPr>
      </w:pPr>
      <w:r>
        <w:rPr>
          <w:rFonts w:ascii="Arial" w:hAnsi="Arial" w:cs="Arial"/>
          <w:sz w:val="24"/>
          <w:szCs w:val="24"/>
        </w:rPr>
        <w:tab/>
      </w:r>
      <w:r w:rsidRPr="00D80F5B">
        <w:rPr>
          <w:rFonts w:ascii="Arial" w:hAnsi="Arial" w:cs="Arial"/>
          <w:b/>
          <w:sz w:val="24"/>
          <w:szCs w:val="24"/>
          <w:highlight w:val="yellow"/>
        </w:rPr>
        <w:t xml:space="preserve">Know the </w:t>
      </w:r>
      <w:r w:rsidR="00FB7C0B">
        <w:rPr>
          <w:rFonts w:ascii="Arial" w:hAnsi="Arial" w:cs="Arial"/>
          <w:b/>
          <w:sz w:val="24"/>
          <w:szCs w:val="24"/>
          <w:highlight w:val="yellow"/>
        </w:rPr>
        <w:t xml:space="preserve">Recommended </w:t>
      </w:r>
      <w:r w:rsidRPr="00D80F5B">
        <w:rPr>
          <w:rFonts w:ascii="Arial" w:hAnsi="Arial" w:cs="Arial"/>
          <w:b/>
          <w:sz w:val="24"/>
          <w:szCs w:val="24"/>
          <w:highlight w:val="yellow"/>
        </w:rPr>
        <w:t>Preventi</w:t>
      </w:r>
      <w:r w:rsidR="00FB7C0B">
        <w:rPr>
          <w:rFonts w:ascii="Arial" w:hAnsi="Arial" w:cs="Arial"/>
          <w:b/>
          <w:sz w:val="24"/>
          <w:szCs w:val="24"/>
          <w:highlight w:val="yellow"/>
        </w:rPr>
        <w:t>o</w:t>
      </w:r>
      <w:r w:rsidR="00FB7C0B" w:rsidRPr="00FB7C0B">
        <w:rPr>
          <w:rFonts w:ascii="Arial" w:hAnsi="Arial" w:cs="Arial"/>
          <w:b/>
          <w:sz w:val="24"/>
          <w:szCs w:val="24"/>
          <w:highlight w:val="yellow"/>
        </w:rPr>
        <w:t>n Steps</w:t>
      </w:r>
      <w:r w:rsidRPr="00D80F5B">
        <w:rPr>
          <w:rFonts w:ascii="Arial" w:hAnsi="Arial" w:cs="Arial"/>
          <w:b/>
          <w:sz w:val="24"/>
          <w:szCs w:val="24"/>
        </w:rPr>
        <w:t xml:space="preserve"> </w:t>
      </w:r>
    </w:p>
    <w:p w:rsidR="00FB7C0B" w:rsidRDefault="00FB7C0B" w:rsidP="00806DB2">
      <w:pPr>
        <w:pStyle w:val="ListParagraph"/>
        <w:numPr>
          <w:ilvl w:val="0"/>
          <w:numId w:val="50"/>
        </w:numPr>
        <w:ind w:left="1800" w:right="1440"/>
        <w:rPr>
          <w:rFonts w:ascii="Arial" w:hAnsi="Arial" w:cs="Arial"/>
          <w:sz w:val="22"/>
          <w:szCs w:val="22"/>
        </w:rPr>
      </w:pPr>
      <w:r>
        <w:rPr>
          <w:rFonts w:ascii="Arial" w:hAnsi="Arial" w:cs="Arial"/>
          <w:sz w:val="22"/>
          <w:szCs w:val="22"/>
        </w:rPr>
        <w:t>Familiarize all staff</w:t>
      </w:r>
      <w:r w:rsidR="00D80F5B" w:rsidRPr="00FB7C0B">
        <w:rPr>
          <w:rFonts w:ascii="Arial" w:hAnsi="Arial" w:cs="Arial"/>
          <w:sz w:val="22"/>
          <w:szCs w:val="22"/>
        </w:rPr>
        <w:t xml:space="preserve"> with the warning signs. </w:t>
      </w:r>
    </w:p>
    <w:p w:rsidR="00FB7C0B" w:rsidRDefault="00FB7C0B" w:rsidP="00806DB2">
      <w:pPr>
        <w:pStyle w:val="ListParagraph"/>
        <w:numPr>
          <w:ilvl w:val="0"/>
          <w:numId w:val="50"/>
        </w:numPr>
        <w:ind w:left="1800" w:right="1440"/>
        <w:rPr>
          <w:rFonts w:ascii="Arial" w:hAnsi="Arial" w:cs="Arial"/>
          <w:sz w:val="22"/>
          <w:szCs w:val="22"/>
        </w:rPr>
      </w:pPr>
      <w:r>
        <w:rPr>
          <w:rFonts w:ascii="Arial" w:hAnsi="Arial" w:cs="Arial"/>
          <w:sz w:val="22"/>
          <w:szCs w:val="22"/>
        </w:rPr>
        <w:t>Educat</w:t>
      </w:r>
      <w:r w:rsidR="00F50191">
        <w:rPr>
          <w:rFonts w:ascii="Arial" w:hAnsi="Arial" w:cs="Arial"/>
          <w:sz w:val="22"/>
          <w:szCs w:val="22"/>
        </w:rPr>
        <w:t>e students in the causes, signs</w:t>
      </w:r>
      <w:r>
        <w:rPr>
          <w:rFonts w:ascii="Arial" w:hAnsi="Arial" w:cs="Arial"/>
          <w:sz w:val="22"/>
          <w:szCs w:val="22"/>
        </w:rPr>
        <w:t xml:space="preserve"> and resources for getting help.</w:t>
      </w:r>
    </w:p>
    <w:p w:rsidR="00D80F5B" w:rsidRPr="00806DB2" w:rsidRDefault="00FB7C0B" w:rsidP="00806DB2">
      <w:pPr>
        <w:pStyle w:val="ListParagraph"/>
        <w:numPr>
          <w:ilvl w:val="0"/>
          <w:numId w:val="50"/>
        </w:numPr>
        <w:ind w:left="1800" w:right="1440"/>
        <w:rPr>
          <w:rFonts w:ascii="Arial" w:hAnsi="Arial" w:cs="Arial"/>
          <w:sz w:val="22"/>
          <w:szCs w:val="22"/>
        </w:rPr>
      </w:pPr>
      <w:r>
        <w:rPr>
          <w:rFonts w:ascii="Arial" w:hAnsi="Arial" w:cs="Arial"/>
          <w:sz w:val="22"/>
          <w:szCs w:val="22"/>
        </w:rPr>
        <w:t>Provide an atmosphere where stu</w:t>
      </w:r>
      <w:r w:rsidRPr="00806DB2">
        <w:rPr>
          <w:rFonts w:ascii="Arial" w:hAnsi="Arial" w:cs="Arial"/>
          <w:sz w:val="22"/>
          <w:szCs w:val="22"/>
        </w:rPr>
        <w:t>dents</w:t>
      </w:r>
      <w:r w:rsidR="00D80F5B" w:rsidRPr="00806DB2">
        <w:rPr>
          <w:rFonts w:ascii="Arial" w:hAnsi="Arial" w:cs="Arial"/>
          <w:sz w:val="22"/>
          <w:szCs w:val="22"/>
        </w:rPr>
        <w:t xml:space="preserve"> </w:t>
      </w:r>
      <w:r w:rsidRPr="00806DB2">
        <w:rPr>
          <w:rFonts w:ascii="Arial" w:hAnsi="Arial" w:cs="Arial"/>
          <w:sz w:val="22"/>
          <w:szCs w:val="22"/>
        </w:rPr>
        <w:t>feel safe in alerting adults should they feel suicidal or suspect a friend may be.</w:t>
      </w:r>
    </w:p>
    <w:p w:rsidR="00FB7C0B" w:rsidRPr="00806DB2" w:rsidRDefault="00FB7C0B" w:rsidP="00806DB2">
      <w:pPr>
        <w:pStyle w:val="ListParagraph"/>
        <w:numPr>
          <w:ilvl w:val="0"/>
          <w:numId w:val="50"/>
        </w:numPr>
        <w:ind w:left="1800" w:right="1440"/>
        <w:rPr>
          <w:rFonts w:ascii="Arial" w:hAnsi="Arial" w:cs="Arial"/>
          <w:sz w:val="22"/>
          <w:szCs w:val="22"/>
        </w:rPr>
      </w:pPr>
      <w:r w:rsidRPr="00806DB2">
        <w:rPr>
          <w:rFonts w:ascii="Arial" w:hAnsi="Arial" w:cs="Arial"/>
          <w:sz w:val="22"/>
          <w:szCs w:val="22"/>
        </w:rPr>
        <w:t>Have a trained counselor available, if not on staff, at least on call.</w:t>
      </w:r>
    </w:p>
    <w:p w:rsidR="00FB7C0B" w:rsidRPr="00806DB2" w:rsidRDefault="00FB7C0B" w:rsidP="00806DB2">
      <w:pPr>
        <w:pStyle w:val="ListParagraph"/>
        <w:numPr>
          <w:ilvl w:val="0"/>
          <w:numId w:val="50"/>
        </w:numPr>
        <w:ind w:left="1800" w:right="1440"/>
        <w:rPr>
          <w:rFonts w:ascii="Arial" w:hAnsi="Arial" w:cs="Arial"/>
          <w:sz w:val="22"/>
          <w:szCs w:val="22"/>
        </w:rPr>
      </w:pPr>
      <w:r w:rsidRPr="00806DB2">
        <w:rPr>
          <w:rFonts w:ascii="Arial" w:hAnsi="Arial" w:cs="Arial"/>
          <w:sz w:val="22"/>
          <w:szCs w:val="22"/>
        </w:rPr>
        <w:t>Be alert during times of extra stress in the school calendar (test weeks, before and after holidays and home leaves, graduation, etc.).</w:t>
      </w:r>
    </w:p>
    <w:p w:rsidR="00303847" w:rsidRPr="00806DB2" w:rsidRDefault="00303847" w:rsidP="00806DB2">
      <w:pPr>
        <w:pStyle w:val="ListParagraph"/>
        <w:numPr>
          <w:ilvl w:val="0"/>
          <w:numId w:val="50"/>
        </w:numPr>
        <w:ind w:left="1800" w:right="1440"/>
        <w:rPr>
          <w:rFonts w:ascii="Arial" w:hAnsi="Arial" w:cs="Arial"/>
          <w:sz w:val="22"/>
          <w:szCs w:val="22"/>
        </w:rPr>
      </w:pPr>
      <w:r w:rsidRPr="00806DB2">
        <w:rPr>
          <w:rFonts w:ascii="Arial" w:hAnsi="Arial" w:cs="Arial"/>
          <w:sz w:val="22"/>
          <w:szCs w:val="22"/>
        </w:rPr>
        <w:t>Be informed concerning “death defying games” that can lead to accidental death (holding breath or choking until passing out, chemical sniffing, etc.)</w:t>
      </w:r>
    </w:p>
    <w:p w:rsidR="00FE3B93" w:rsidRDefault="00FE3B93" w:rsidP="008F25DF">
      <w:pPr>
        <w:ind w:right="1440"/>
        <w:rPr>
          <w:rFonts w:ascii="Arial" w:hAnsi="Arial" w:cs="Arial"/>
          <w:sz w:val="24"/>
          <w:szCs w:val="24"/>
        </w:rPr>
      </w:pPr>
    </w:p>
    <w:p w:rsidR="00FE3B93" w:rsidRDefault="00D80F5B" w:rsidP="00D80F5B">
      <w:pPr>
        <w:ind w:right="1440" w:firstLine="720"/>
        <w:rPr>
          <w:rFonts w:ascii="Arial" w:hAnsi="Arial" w:cs="Arial"/>
          <w:b/>
          <w:sz w:val="24"/>
          <w:szCs w:val="24"/>
        </w:rPr>
      </w:pPr>
      <w:r w:rsidRPr="00D80F5B">
        <w:rPr>
          <w:rFonts w:ascii="Arial" w:hAnsi="Arial" w:cs="Arial"/>
          <w:b/>
          <w:sz w:val="24"/>
          <w:szCs w:val="24"/>
          <w:highlight w:val="yellow"/>
        </w:rPr>
        <w:t>Know How to Respo</w:t>
      </w:r>
      <w:r w:rsidRPr="00530D20">
        <w:rPr>
          <w:rFonts w:ascii="Arial" w:hAnsi="Arial" w:cs="Arial"/>
          <w:b/>
          <w:sz w:val="24"/>
          <w:szCs w:val="24"/>
          <w:highlight w:val="yellow"/>
        </w:rPr>
        <w:t>nd</w:t>
      </w:r>
      <w:r w:rsidR="00530D20" w:rsidRPr="00530D20">
        <w:rPr>
          <w:rFonts w:ascii="Arial" w:hAnsi="Arial" w:cs="Arial"/>
          <w:b/>
          <w:sz w:val="24"/>
          <w:szCs w:val="24"/>
          <w:highlight w:val="yellow"/>
        </w:rPr>
        <w:t xml:space="preserve"> Should Suicidal Behavior be Observed</w:t>
      </w:r>
    </w:p>
    <w:p w:rsidR="00530D20" w:rsidRDefault="00530D20" w:rsidP="00806DB2">
      <w:pPr>
        <w:pStyle w:val="ListParagraph"/>
        <w:numPr>
          <w:ilvl w:val="0"/>
          <w:numId w:val="51"/>
        </w:numPr>
        <w:ind w:left="1800" w:right="1440"/>
        <w:rPr>
          <w:rFonts w:ascii="Arial" w:hAnsi="Arial" w:cs="Arial"/>
          <w:sz w:val="22"/>
          <w:szCs w:val="22"/>
        </w:rPr>
      </w:pPr>
      <w:r>
        <w:rPr>
          <w:rFonts w:ascii="Arial" w:hAnsi="Arial" w:cs="Arial"/>
          <w:sz w:val="22"/>
          <w:szCs w:val="22"/>
        </w:rPr>
        <w:t xml:space="preserve">Offer help and listen. Encourage the student to talk about his/her feelings. </w:t>
      </w:r>
      <w:r w:rsidRPr="00530D20">
        <w:rPr>
          <w:rFonts w:ascii="Arial" w:hAnsi="Arial" w:cs="Arial"/>
          <w:i/>
          <w:sz w:val="22"/>
          <w:szCs w:val="22"/>
          <w:u w:val="single"/>
        </w:rPr>
        <w:t>Listen, don’t lecture.</w:t>
      </w:r>
    </w:p>
    <w:p w:rsidR="00530D20" w:rsidRPr="00530D20" w:rsidRDefault="00530D20" w:rsidP="00806DB2">
      <w:pPr>
        <w:pStyle w:val="ListParagraph"/>
        <w:numPr>
          <w:ilvl w:val="0"/>
          <w:numId w:val="51"/>
        </w:numPr>
        <w:ind w:left="1800" w:right="1440"/>
        <w:rPr>
          <w:rFonts w:ascii="Arial" w:hAnsi="Arial" w:cs="Arial"/>
          <w:sz w:val="22"/>
          <w:szCs w:val="22"/>
        </w:rPr>
      </w:pPr>
      <w:r>
        <w:rPr>
          <w:rFonts w:ascii="Arial" w:hAnsi="Arial" w:cs="Arial"/>
          <w:sz w:val="22"/>
          <w:szCs w:val="22"/>
        </w:rPr>
        <w:t xml:space="preserve">Pay attention to talk about suicide. Ask direct questions and don’t be afraid of frank discussions. </w:t>
      </w:r>
      <w:r w:rsidRPr="00530D20">
        <w:rPr>
          <w:rFonts w:ascii="Arial" w:hAnsi="Arial" w:cs="Arial"/>
          <w:i/>
          <w:sz w:val="22"/>
          <w:szCs w:val="22"/>
          <w:u w:val="single"/>
        </w:rPr>
        <w:t>Silence is deadly!</w:t>
      </w:r>
    </w:p>
    <w:p w:rsidR="00530D20" w:rsidRDefault="00530D20" w:rsidP="00806DB2">
      <w:pPr>
        <w:pStyle w:val="ListParagraph"/>
        <w:numPr>
          <w:ilvl w:val="0"/>
          <w:numId w:val="51"/>
        </w:numPr>
        <w:ind w:left="1800" w:right="1440"/>
        <w:rPr>
          <w:rFonts w:ascii="Arial" w:hAnsi="Arial" w:cs="Arial"/>
          <w:sz w:val="22"/>
          <w:szCs w:val="22"/>
        </w:rPr>
      </w:pPr>
      <w:r>
        <w:rPr>
          <w:rFonts w:ascii="Arial" w:hAnsi="Arial" w:cs="Arial"/>
          <w:sz w:val="22"/>
          <w:szCs w:val="22"/>
        </w:rPr>
        <w:t>Seek professional help. It is essential to seek expert advice from a mental health professional.</w:t>
      </w:r>
    </w:p>
    <w:p w:rsidR="00530D20" w:rsidRDefault="00530D20" w:rsidP="00806DB2">
      <w:pPr>
        <w:pStyle w:val="ListParagraph"/>
        <w:numPr>
          <w:ilvl w:val="0"/>
          <w:numId w:val="51"/>
        </w:numPr>
        <w:ind w:left="1800" w:right="1440"/>
        <w:rPr>
          <w:rFonts w:ascii="Arial" w:hAnsi="Arial" w:cs="Arial"/>
          <w:sz w:val="22"/>
          <w:szCs w:val="22"/>
        </w:rPr>
      </w:pPr>
      <w:r>
        <w:rPr>
          <w:rFonts w:ascii="Arial" w:hAnsi="Arial" w:cs="Arial"/>
          <w:sz w:val="22"/>
          <w:szCs w:val="22"/>
        </w:rPr>
        <w:t>Alert key adults in the student’s life – family, friends, teachers.</w:t>
      </w:r>
    </w:p>
    <w:p w:rsidR="00530D20" w:rsidRPr="00530D20" w:rsidRDefault="00530D20" w:rsidP="00806DB2">
      <w:pPr>
        <w:pStyle w:val="ListParagraph"/>
        <w:numPr>
          <w:ilvl w:val="0"/>
          <w:numId w:val="51"/>
        </w:numPr>
        <w:ind w:left="1800" w:right="1440"/>
        <w:rPr>
          <w:rFonts w:ascii="Arial" w:hAnsi="Arial" w:cs="Arial"/>
          <w:i/>
          <w:sz w:val="22"/>
          <w:szCs w:val="22"/>
          <w:u w:val="single"/>
        </w:rPr>
      </w:pPr>
      <w:r>
        <w:rPr>
          <w:rFonts w:ascii="Arial" w:hAnsi="Arial" w:cs="Arial"/>
          <w:sz w:val="22"/>
          <w:szCs w:val="22"/>
        </w:rPr>
        <w:t xml:space="preserve">Trust your instincts. If it seems that the situation may be serious, seek prompt help. If necessary, </w:t>
      </w:r>
      <w:r w:rsidRPr="00530D20">
        <w:rPr>
          <w:rFonts w:ascii="Arial" w:hAnsi="Arial" w:cs="Arial"/>
          <w:i/>
          <w:sz w:val="22"/>
          <w:szCs w:val="22"/>
          <w:u w:val="single"/>
        </w:rPr>
        <w:t>break a confidence in order to save a life.</w:t>
      </w:r>
    </w:p>
    <w:p w:rsidR="00FE3B93" w:rsidRDefault="00FB7C0B" w:rsidP="008F25DF">
      <w:pPr>
        <w:ind w:right="1440"/>
        <w:rPr>
          <w:rFonts w:ascii="Arial" w:hAnsi="Arial" w:cs="Arial"/>
          <w:i/>
          <w:sz w:val="22"/>
          <w:szCs w:val="22"/>
        </w:rPr>
      </w:pPr>
      <w:r w:rsidRPr="00530D20">
        <w:rPr>
          <w:rFonts w:ascii="Arial" w:hAnsi="Arial" w:cs="Arial"/>
          <w:i/>
          <w:sz w:val="22"/>
          <w:szCs w:val="22"/>
        </w:rPr>
        <w:tab/>
      </w:r>
      <w:r w:rsidRPr="00530D20">
        <w:rPr>
          <w:rFonts w:ascii="Arial" w:hAnsi="Arial" w:cs="Arial"/>
          <w:i/>
          <w:sz w:val="22"/>
          <w:szCs w:val="22"/>
        </w:rPr>
        <w:tab/>
      </w:r>
    </w:p>
    <w:p w:rsidR="00530D20" w:rsidRDefault="00530D20" w:rsidP="00530D20">
      <w:pPr>
        <w:ind w:left="720" w:right="1440"/>
        <w:rPr>
          <w:rFonts w:ascii="Arial" w:hAnsi="Arial" w:cs="Arial"/>
          <w:b/>
          <w:sz w:val="24"/>
          <w:szCs w:val="24"/>
        </w:rPr>
      </w:pPr>
      <w:r w:rsidRPr="00530D20">
        <w:rPr>
          <w:rFonts w:ascii="Arial" w:hAnsi="Arial" w:cs="Arial"/>
          <w:b/>
          <w:sz w:val="24"/>
          <w:szCs w:val="24"/>
          <w:highlight w:val="yellow"/>
        </w:rPr>
        <w:t>Remember!</w:t>
      </w:r>
    </w:p>
    <w:p w:rsidR="00530D20" w:rsidRDefault="00273802" w:rsidP="00806DB2">
      <w:pPr>
        <w:pStyle w:val="ListParagraph"/>
        <w:numPr>
          <w:ilvl w:val="0"/>
          <w:numId w:val="52"/>
        </w:numPr>
        <w:ind w:left="1800" w:right="1440"/>
        <w:rPr>
          <w:rFonts w:ascii="Arial" w:hAnsi="Arial" w:cs="Arial"/>
          <w:sz w:val="22"/>
          <w:szCs w:val="22"/>
        </w:rPr>
      </w:pPr>
      <w:r>
        <w:rPr>
          <w:rFonts w:ascii="Arial" w:hAnsi="Arial" w:cs="Arial"/>
          <w:sz w:val="22"/>
          <w:szCs w:val="22"/>
        </w:rPr>
        <w:t>Take the warning signs seriously.</w:t>
      </w:r>
    </w:p>
    <w:p w:rsidR="00273802" w:rsidRDefault="00273802" w:rsidP="00806DB2">
      <w:pPr>
        <w:pStyle w:val="ListParagraph"/>
        <w:numPr>
          <w:ilvl w:val="0"/>
          <w:numId w:val="52"/>
        </w:numPr>
        <w:ind w:left="1800" w:right="1440"/>
        <w:rPr>
          <w:rFonts w:ascii="Arial" w:hAnsi="Arial" w:cs="Arial"/>
          <w:sz w:val="22"/>
          <w:szCs w:val="22"/>
        </w:rPr>
      </w:pPr>
      <w:r>
        <w:rPr>
          <w:rFonts w:ascii="Arial" w:hAnsi="Arial" w:cs="Arial"/>
          <w:sz w:val="22"/>
          <w:szCs w:val="22"/>
        </w:rPr>
        <w:t>Get help immediately.</w:t>
      </w:r>
    </w:p>
    <w:p w:rsidR="00273802" w:rsidRDefault="00273802" w:rsidP="00806DB2">
      <w:pPr>
        <w:pStyle w:val="ListParagraph"/>
        <w:numPr>
          <w:ilvl w:val="0"/>
          <w:numId w:val="52"/>
        </w:numPr>
        <w:ind w:left="1800" w:right="1440"/>
        <w:rPr>
          <w:rFonts w:ascii="Arial" w:hAnsi="Arial" w:cs="Arial"/>
          <w:sz w:val="22"/>
          <w:szCs w:val="22"/>
        </w:rPr>
      </w:pPr>
      <w:r>
        <w:rPr>
          <w:rFonts w:ascii="Arial" w:hAnsi="Arial" w:cs="Arial"/>
          <w:sz w:val="22"/>
          <w:szCs w:val="22"/>
        </w:rPr>
        <w:t>Caring can save a young life.</w:t>
      </w:r>
    </w:p>
    <w:p w:rsidR="00303847" w:rsidRDefault="00303847" w:rsidP="00303847">
      <w:pPr>
        <w:pStyle w:val="ListParagraph"/>
        <w:ind w:left="2160" w:right="1440"/>
        <w:rPr>
          <w:rFonts w:ascii="Arial" w:hAnsi="Arial" w:cs="Arial"/>
          <w:sz w:val="22"/>
          <w:szCs w:val="22"/>
        </w:rPr>
      </w:pPr>
    </w:p>
    <w:p w:rsidR="00273802" w:rsidRPr="00530D20" w:rsidRDefault="00273802" w:rsidP="00273802">
      <w:pPr>
        <w:pStyle w:val="ListParagraph"/>
        <w:ind w:left="2160" w:right="1440"/>
        <w:rPr>
          <w:rFonts w:ascii="Arial" w:hAnsi="Arial" w:cs="Arial"/>
          <w:sz w:val="22"/>
          <w:szCs w:val="22"/>
        </w:rPr>
      </w:pPr>
    </w:p>
    <w:p w:rsidR="00304577" w:rsidRDefault="00304577" w:rsidP="00303847">
      <w:pPr>
        <w:autoSpaceDE/>
        <w:autoSpaceDN/>
        <w:adjustRightInd/>
        <w:spacing w:line="276" w:lineRule="auto"/>
        <w:jc w:val="center"/>
        <w:rPr>
          <w:rFonts w:ascii="Arial" w:hAnsi="Arial" w:cs="Arial"/>
          <w:b/>
          <w:i/>
          <w:color w:val="FFFFFF" w:themeColor="background1"/>
          <w:sz w:val="22"/>
          <w:szCs w:val="22"/>
          <w:highlight w:val="red"/>
        </w:rPr>
      </w:pPr>
    </w:p>
    <w:p w:rsidR="00303847" w:rsidRDefault="00303847" w:rsidP="00303847">
      <w:pPr>
        <w:autoSpaceDE/>
        <w:autoSpaceDN/>
        <w:adjustRightInd/>
        <w:spacing w:line="276" w:lineRule="auto"/>
        <w:jc w:val="center"/>
        <w:rPr>
          <w:rFonts w:ascii="Arial" w:hAnsi="Arial" w:cs="Arial"/>
          <w:i/>
          <w:sz w:val="16"/>
          <w:szCs w:val="16"/>
        </w:rPr>
      </w:pPr>
      <w:r w:rsidRPr="00303847">
        <w:rPr>
          <w:rFonts w:ascii="Arial" w:hAnsi="Arial" w:cs="Arial"/>
          <w:b/>
          <w:i/>
          <w:color w:val="FFFFFF" w:themeColor="background1"/>
          <w:sz w:val="22"/>
          <w:szCs w:val="22"/>
          <w:highlight w:val="red"/>
        </w:rPr>
        <w:t xml:space="preserve">“Most depressed people are not suicidal </w:t>
      </w:r>
      <w:r w:rsidRPr="00303847">
        <w:rPr>
          <w:rFonts w:ascii="Arial" w:hAnsi="Arial" w:cs="Arial"/>
          <w:b/>
          <w:i/>
          <w:color w:val="FFFFFF" w:themeColor="background1"/>
          <w:sz w:val="22"/>
          <w:szCs w:val="22"/>
          <w:highlight w:val="red"/>
          <w:u w:val="single"/>
        </w:rPr>
        <w:t>but</w:t>
      </w:r>
      <w:r w:rsidRPr="00303847">
        <w:rPr>
          <w:rFonts w:ascii="Arial" w:hAnsi="Arial" w:cs="Arial"/>
          <w:b/>
          <w:i/>
          <w:color w:val="FFFFFF" w:themeColor="background1"/>
          <w:sz w:val="22"/>
          <w:szCs w:val="22"/>
          <w:highlight w:val="red"/>
        </w:rPr>
        <w:t xml:space="preserve"> most suicidal people are depressed.”</w:t>
      </w:r>
      <w:r w:rsidRPr="003C08DB">
        <w:rPr>
          <w:rFonts w:ascii="Arial" w:hAnsi="Arial" w:cs="Arial"/>
          <w:b/>
          <w:i/>
        </w:rPr>
        <w:t xml:space="preserve"> </w:t>
      </w:r>
      <w:r w:rsidRPr="00D80F5B">
        <w:rPr>
          <w:rFonts w:ascii="Arial" w:hAnsi="Arial" w:cs="Arial"/>
          <w:i/>
          <w:sz w:val="16"/>
          <w:szCs w:val="16"/>
        </w:rPr>
        <w:t>(afsp.org)</w:t>
      </w:r>
    </w:p>
    <w:p w:rsidR="00303847" w:rsidRDefault="00303847">
      <w:pPr>
        <w:autoSpaceDE/>
        <w:autoSpaceDN/>
        <w:adjustRightInd/>
        <w:spacing w:line="276" w:lineRule="auto"/>
        <w:rPr>
          <w:rFonts w:ascii="Arial" w:hAnsi="Arial" w:cs="Arial"/>
          <w:i/>
          <w:sz w:val="16"/>
          <w:szCs w:val="16"/>
        </w:rPr>
      </w:pPr>
      <w:r>
        <w:rPr>
          <w:rFonts w:ascii="Arial" w:hAnsi="Arial" w:cs="Arial"/>
          <w:i/>
          <w:sz w:val="16"/>
          <w:szCs w:val="16"/>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93" type="#_x0000_t202" style="position:absolute;left:0;text-align:left;margin-left:117pt;margin-top:.9pt;width:324pt;height:30.95pt;z-index:251761664;mso-width-relative:margin;mso-height-relative:margin" fillcolor="yellow">
            <v:textbox style="mso-next-textbox:#_x0000_s1093">
              <w:txbxContent>
                <w:p w:rsidR="00C5700E" w:rsidRPr="00BF6E1B" w:rsidRDefault="00C5700E" w:rsidP="00F46406">
                  <w:pPr>
                    <w:jc w:val="center"/>
                    <w:rPr>
                      <w:rFonts w:ascii="Arial Black" w:hAnsi="Arial Black"/>
                      <w:color w:val="000000" w:themeColor="text1"/>
                      <w:sz w:val="32"/>
                      <w:szCs w:val="32"/>
                    </w:rPr>
                  </w:pPr>
                  <w:r w:rsidRPr="00BF6E1B">
                    <w:rPr>
                      <w:rFonts w:ascii="Arial Black" w:hAnsi="Arial Black"/>
                      <w:color w:val="000000" w:themeColor="text1"/>
                      <w:sz w:val="32"/>
                      <w:szCs w:val="32"/>
                    </w:rPr>
                    <w:t xml:space="preserve">14 </w:t>
                  </w:r>
                  <w:r>
                    <w:rPr>
                      <w:rFonts w:ascii="Arial Black" w:hAnsi="Arial Black"/>
                      <w:color w:val="000000" w:themeColor="text1"/>
                      <w:sz w:val="32"/>
                      <w:szCs w:val="32"/>
                    </w:rPr>
                    <w:t>–</w:t>
                  </w:r>
                  <w:r w:rsidRPr="00BF6E1B">
                    <w:rPr>
                      <w:rFonts w:ascii="Arial Black" w:hAnsi="Arial Black"/>
                      <w:color w:val="000000" w:themeColor="text1"/>
                      <w:sz w:val="32"/>
                      <w:szCs w:val="32"/>
                    </w:rPr>
                    <w:t xml:space="preserve"> S</w:t>
                  </w:r>
                  <w:r>
                    <w:rPr>
                      <w:rFonts w:ascii="Arial Black" w:hAnsi="Arial Black"/>
                      <w:color w:val="000000" w:themeColor="text1"/>
                      <w:sz w:val="32"/>
                      <w:szCs w:val="32"/>
                    </w:rPr>
                    <w:t>UICIDE THREAT</w:t>
                  </w:r>
                </w:p>
              </w:txbxContent>
            </v:textbox>
          </v:shape>
        </w:pict>
      </w:r>
    </w:p>
    <w:p w:rsidR="00FE3B93" w:rsidRDefault="00FE3B93" w:rsidP="008759C5">
      <w:pPr>
        <w:ind w:right="1440"/>
        <w:jc w:val="center"/>
        <w:rPr>
          <w:rFonts w:ascii="Arial" w:hAnsi="Arial" w:cs="Arial"/>
          <w:sz w:val="24"/>
          <w:szCs w:val="24"/>
        </w:rPr>
      </w:pPr>
    </w:p>
    <w:p w:rsidR="00FE3B93" w:rsidRDefault="00FE3B93" w:rsidP="008759C5">
      <w:pPr>
        <w:ind w:right="1440"/>
        <w:jc w:val="center"/>
        <w:rPr>
          <w:rFonts w:ascii="Arial" w:hAnsi="Arial" w:cs="Arial"/>
          <w:sz w:val="24"/>
          <w:szCs w:val="24"/>
        </w:rPr>
      </w:pPr>
    </w:p>
    <w:p w:rsidR="00FE3B93" w:rsidRDefault="00FE3B93" w:rsidP="002D6FD3">
      <w:pPr>
        <w:ind w:right="1440"/>
        <w:rPr>
          <w:rFonts w:ascii="Arial" w:hAnsi="Arial" w:cs="Arial"/>
          <w:sz w:val="24"/>
          <w:szCs w:val="24"/>
        </w:rPr>
      </w:pPr>
    </w:p>
    <w:p w:rsidR="00304577" w:rsidRDefault="00526693" w:rsidP="002D6FD3">
      <w:pPr>
        <w:ind w:right="1440"/>
        <w:rPr>
          <w:rFonts w:ascii="Arial" w:hAnsi="Arial" w:cs="Arial"/>
          <w:b/>
          <w:sz w:val="24"/>
          <w:szCs w:val="24"/>
        </w:rPr>
      </w:pPr>
      <w:r>
        <w:rPr>
          <w:rFonts w:ascii="Arial" w:hAnsi="Arial" w:cs="Arial"/>
          <w:sz w:val="24"/>
          <w:szCs w:val="24"/>
        </w:rPr>
        <w:tab/>
      </w:r>
      <w:r w:rsidRPr="00526693">
        <w:rPr>
          <w:rFonts w:ascii="Arial" w:hAnsi="Arial" w:cs="Arial"/>
          <w:b/>
          <w:sz w:val="24"/>
          <w:szCs w:val="24"/>
          <w:highlight w:val="yellow"/>
        </w:rPr>
        <w:t xml:space="preserve">Contact </w:t>
      </w:r>
      <w:r>
        <w:rPr>
          <w:rFonts w:ascii="Arial" w:hAnsi="Arial" w:cs="Arial"/>
          <w:b/>
          <w:sz w:val="24"/>
          <w:szCs w:val="24"/>
          <w:highlight w:val="yellow"/>
        </w:rPr>
        <w:t>N</w:t>
      </w:r>
      <w:r w:rsidRPr="00526693">
        <w:rPr>
          <w:rFonts w:ascii="Arial" w:hAnsi="Arial" w:cs="Arial"/>
          <w:b/>
          <w:sz w:val="24"/>
          <w:szCs w:val="24"/>
          <w:highlight w:val="yellow"/>
        </w:rPr>
        <w:t>umbers</w:t>
      </w:r>
      <w:r>
        <w:rPr>
          <w:rFonts w:ascii="Arial" w:hAnsi="Arial" w:cs="Arial"/>
          <w:b/>
          <w:sz w:val="24"/>
          <w:szCs w:val="24"/>
        </w:rPr>
        <w:t xml:space="preserve">  </w:t>
      </w:r>
    </w:p>
    <w:p w:rsidR="00526693" w:rsidRPr="00526693" w:rsidRDefault="00526693" w:rsidP="00304577">
      <w:pPr>
        <w:ind w:right="1440"/>
        <w:jc w:val="center"/>
        <w:rPr>
          <w:rFonts w:ascii="Arial Black" w:hAnsi="Arial Black" w:cs="Arial"/>
          <w:b/>
          <w:sz w:val="28"/>
          <w:szCs w:val="28"/>
        </w:rPr>
      </w:pPr>
      <w:r w:rsidRPr="00526693">
        <w:rPr>
          <w:rFonts w:ascii="Arial Black" w:hAnsi="Arial Black" w:cs="Arial"/>
          <w:b/>
          <w:sz w:val="28"/>
          <w:szCs w:val="28"/>
        </w:rPr>
        <w:t>1-800-SUICIDE (784-2433)</w:t>
      </w:r>
    </w:p>
    <w:p w:rsidR="00526693" w:rsidRDefault="00526693" w:rsidP="00304577">
      <w:pPr>
        <w:ind w:right="1440"/>
        <w:jc w:val="center"/>
        <w:rPr>
          <w:rFonts w:ascii="Arial Black" w:hAnsi="Arial Black" w:cs="Arial"/>
          <w:b/>
          <w:sz w:val="28"/>
          <w:szCs w:val="28"/>
        </w:rPr>
      </w:pPr>
      <w:r w:rsidRPr="00526693">
        <w:rPr>
          <w:rFonts w:ascii="Arial Black" w:hAnsi="Arial Black" w:cs="Arial"/>
          <w:b/>
          <w:sz w:val="28"/>
          <w:szCs w:val="28"/>
        </w:rPr>
        <w:t>1-800-273-TALK (8255)</w:t>
      </w:r>
    </w:p>
    <w:p w:rsidR="009B6E23" w:rsidRPr="00526693" w:rsidRDefault="009B6E23" w:rsidP="00304577">
      <w:pPr>
        <w:ind w:right="1440"/>
        <w:jc w:val="center"/>
        <w:rPr>
          <w:rFonts w:ascii="Arial Black" w:hAnsi="Arial Black" w:cs="Arial"/>
          <w:b/>
          <w:sz w:val="28"/>
          <w:szCs w:val="28"/>
        </w:rPr>
      </w:pPr>
      <w:r>
        <w:rPr>
          <w:rFonts w:ascii="Arial Black" w:hAnsi="Arial Black" w:cs="Arial"/>
          <w:b/>
          <w:sz w:val="28"/>
          <w:szCs w:val="28"/>
        </w:rPr>
        <w:t>911</w:t>
      </w:r>
    </w:p>
    <w:p w:rsidR="009B6E23" w:rsidRDefault="00526693" w:rsidP="00526693">
      <w:pPr>
        <w:ind w:right="1440"/>
        <w:rPr>
          <w:rFonts w:ascii="Arial" w:hAnsi="Arial" w:cs="Arial"/>
          <w:b/>
          <w:sz w:val="24"/>
          <w:szCs w:val="24"/>
        </w:rPr>
      </w:pPr>
      <w:r>
        <w:rPr>
          <w:rFonts w:ascii="Arial" w:hAnsi="Arial" w:cs="Arial"/>
          <w:b/>
          <w:sz w:val="24"/>
          <w:szCs w:val="24"/>
        </w:rPr>
        <w:tab/>
      </w:r>
      <w:r>
        <w:rPr>
          <w:rFonts w:ascii="Arial" w:hAnsi="Arial" w:cs="Arial"/>
          <w:b/>
          <w:sz w:val="24"/>
          <w:szCs w:val="24"/>
        </w:rPr>
        <w:tab/>
      </w:r>
    </w:p>
    <w:p w:rsidR="00FE3B93" w:rsidRPr="002D6FD3" w:rsidRDefault="009B6E23" w:rsidP="00304577">
      <w:pPr>
        <w:tabs>
          <w:tab w:val="left" w:pos="-1260"/>
        </w:tabs>
        <w:ind w:right="1440"/>
        <w:rPr>
          <w:rFonts w:ascii="Arial" w:hAnsi="Arial" w:cs="Arial"/>
          <w:sz w:val="22"/>
          <w:szCs w:val="22"/>
        </w:rPr>
      </w:pPr>
      <w:r w:rsidRPr="009B6E23">
        <w:rPr>
          <w:rFonts w:ascii="Arial" w:hAnsi="Arial" w:cs="Arial"/>
          <w:b/>
          <w:sz w:val="24"/>
          <w:szCs w:val="24"/>
        </w:rPr>
        <w:tab/>
      </w:r>
      <w:r w:rsidR="002D6FD3" w:rsidRPr="002D6FD3">
        <w:rPr>
          <w:rFonts w:ascii="Arial" w:hAnsi="Arial" w:cs="Arial"/>
          <w:b/>
          <w:sz w:val="24"/>
          <w:szCs w:val="24"/>
          <w:highlight w:val="yellow"/>
        </w:rPr>
        <w:t>Response to Suicide Thre</w:t>
      </w:r>
      <w:r w:rsidR="002D6FD3" w:rsidRPr="00526693">
        <w:rPr>
          <w:rFonts w:ascii="Arial" w:hAnsi="Arial" w:cs="Arial"/>
          <w:b/>
          <w:sz w:val="24"/>
          <w:szCs w:val="24"/>
          <w:highlight w:val="yellow"/>
        </w:rPr>
        <w:t>at</w:t>
      </w:r>
      <w:r w:rsidR="00526693" w:rsidRPr="00526693">
        <w:rPr>
          <w:rFonts w:ascii="Arial" w:hAnsi="Arial" w:cs="Arial"/>
          <w:b/>
          <w:sz w:val="24"/>
          <w:szCs w:val="24"/>
          <w:highlight w:val="yellow"/>
        </w:rPr>
        <w:t xml:space="preserve"> or Attempt</w:t>
      </w:r>
    </w:p>
    <w:p w:rsidR="00526693" w:rsidRDefault="00526693" w:rsidP="00304577">
      <w:pPr>
        <w:pStyle w:val="ListParagraph"/>
        <w:numPr>
          <w:ilvl w:val="0"/>
          <w:numId w:val="53"/>
        </w:numPr>
        <w:ind w:left="1800" w:right="1440"/>
        <w:rPr>
          <w:rFonts w:ascii="Arial" w:hAnsi="Arial" w:cs="Arial"/>
          <w:sz w:val="22"/>
          <w:szCs w:val="22"/>
        </w:rPr>
      </w:pPr>
      <w:r>
        <w:rPr>
          <w:rFonts w:ascii="Arial" w:hAnsi="Arial" w:cs="Arial"/>
          <w:sz w:val="22"/>
          <w:szCs w:val="22"/>
        </w:rPr>
        <w:t>Protect students from witnessing a traumatic event.</w:t>
      </w:r>
    </w:p>
    <w:p w:rsidR="00526693" w:rsidRDefault="00526693" w:rsidP="00304577">
      <w:pPr>
        <w:pStyle w:val="ListParagraph"/>
        <w:numPr>
          <w:ilvl w:val="0"/>
          <w:numId w:val="53"/>
        </w:numPr>
        <w:ind w:left="1800" w:right="1440"/>
        <w:rPr>
          <w:rFonts w:ascii="Arial" w:hAnsi="Arial" w:cs="Arial"/>
          <w:sz w:val="22"/>
          <w:szCs w:val="22"/>
        </w:rPr>
      </w:pPr>
      <w:r>
        <w:rPr>
          <w:rFonts w:ascii="Arial" w:hAnsi="Arial" w:cs="Arial"/>
          <w:sz w:val="22"/>
          <w:szCs w:val="22"/>
        </w:rPr>
        <w:t>Remain calm when communicating with person.</w:t>
      </w:r>
    </w:p>
    <w:p w:rsidR="002D6FD3" w:rsidRDefault="002D6FD3" w:rsidP="00304577">
      <w:pPr>
        <w:pStyle w:val="ListParagraph"/>
        <w:numPr>
          <w:ilvl w:val="0"/>
          <w:numId w:val="53"/>
        </w:numPr>
        <w:ind w:left="1800" w:right="1440"/>
        <w:rPr>
          <w:rFonts w:ascii="Arial" w:hAnsi="Arial" w:cs="Arial"/>
          <w:sz w:val="22"/>
          <w:szCs w:val="22"/>
        </w:rPr>
      </w:pPr>
      <w:r>
        <w:rPr>
          <w:rFonts w:ascii="Arial" w:hAnsi="Arial" w:cs="Arial"/>
          <w:sz w:val="22"/>
          <w:szCs w:val="22"/>
        </w:rPr>
        <w:t>Do not leave the person alone.</w:t>
      </w:r>
    </w:p>
    <w:p w:rsidR="002D6FD3" w:rsidRDefault="002D6FD3" w:rsidP="00304577">
      <w:pPr>
        <w:pStyle w:val="ListParagraph"/>
        <w:numPr>
          <w:ilvl w:val="0"/>
          <w:numId w:val="53"/>
        </w:numPr>
        <w:ind w:left="1800" w:right="1440"/>
        <w:rPr>
          <w:rFonts w:ascii="Arial" w:hAnsi="Arial" w:cs="Arial"/>
          <w:sz w:val="22"/>
          <w:szCs w:val="22"/>
        </w:rPr>
      </w:pPr>
      <w:r>
        <w:rPr>
          <w:rFonts w:ascii="Arial" w:hAnsi="Arial" w:cs="Arial"/>
          <w:sz w:val="22"/>
          <w:szCs w:val="22"/>
        </w:rPr>
        <w:t>Remove any firearms, drugs or sharp objects that could be used for suicide.</w:t>
      </w:r>
    </w:p>
    <w:p w:rsidR="002D6FD3" w:rsidRDefault="00526693" w:rsidP="00304577">
      <w:pPr>
        <w:pStyle w:val="ListParagraph"/>
        <w:numPr>
          <w:ilvl w:val="0"/>
          <w:numId w:val="53"/>
        </w:numPr>
        <w:ind w:left="1800" w:right="1440"/>
        <w:rPr>
          <w:rFonts w:ascii="Arial" w:hAnsi="Arial" w:cs="Arial"/>
          <w:sz w:val="22"/>
          <w:szCs w:val="22"/>
        </w:rPr>
      </w:pPr>
      <w:r>
        <w:rPr>
          <w:rFonts w:ascii="Arial" w:hAnsi="Arial" w:cs="Arial"/>
          <w:sz w:val="22"/>
          <w:szCs w:val="22"/>
        </w:rPr>
        <w:t xml:space="preserve">Provide privacy for </w:t>
      </w:r>
      <w:r w:rsidR="002D6FD3">
        <w:rPr>
          <w:rFonts w:ascii="Arial" w:hAnsi="Arial" w:cs="Arial"/>
          <w:sz w:val="22"/>
          <w:szCs w:val="22"/>
        </w:rPr>
        <w:t>counseling.</w:t>
      </w:r>
    </w:p>
    <w:p w:rsidR="00526693" w:rsidRDefault="00526693" w:rsidP="00304577">
      <w:pPr>
        <w:pStyle w:val="ListParagraph"/>
        <w:numPr>
          <w:ilvl w:val="0"/>
          <w:numId w:val="53"/>
        </w:numPr>
        <w:ind w:left="1800" w:right="1440"/>
        <w:rPr>
          <w:rFonts w:ascii="Arial" w:hAnsi="Arial" w:cs="Arial"/>
          <w:sz w:val="22"/>
          <w:szCs w:val="22"/>
        </w:rPr>
      </w:pPr>
      <w:r>
        <w:rPr>
          <w:rFonts w:ascii="Arial" w:hAnsi="Arial" w:cs="Arial"/>
          <w:sz w:val="22"/>
          <w:szCs w:val="22"/>
        </w:rPr>
        <w:t>Call a suicide prevention “hotline” or 911 immediately.</w:t>
      </w:r>
    </w:p>
    <w:p w:rsidR="00526693" w:rsidRDefault="00526693" w:rsidP="00304577">
      <w:pPr>
        <w:pStyle w:val="ListParagraph"/>
        <w:numPr>
          <w:ilvl w:val="0"/>
          <w:numId w:val="53"/>
        </w:numPr>
        <w:ind w:left="1800" w:right="1440"/>
        <w:rPr>
          <w:rFonts w:ascii="Arial" w:hAnsi="Arial" w:cs="Arial"/>
          <w:sz w:val="22"/>
          <w:szCs w:val="22"/>
        </w:rPr>
      </w:pPr>
      <w:r>
        <w:rPr>
          <w:rFonts w:ascii="Arial" w:hAnsi="Arial" w:cs="Arial"/>
          <w:sz w:val="22"/>
          <w:szCs w:val="22"/>
        </w:rPr>
        <w:t>Contact parents.</w:t>
      </w:r>
    </w:p>
    <w:p w:rsidR="00526693" w:rsidRDefault="00526693" w:rsidP="00304577">
      <w:pPr>
        <w:pStyle w:val="ListParagraph"/>
        <w:numPr>
          <w:ilvl w:val="0"/>
          <w:numId w:val="53"/>
        </w:numPr>
        <w:ind w:left="1800" w:right="1440"/>
        <w:rPr>
          <w:rFonts w:ascii="Arial" w:hAnsi="Arial" w:cs="Arial"/>
          <w:sz w:val="24"/>
          <w:szCs w:val="24"/>
        </w:rPr>
      </w:pPr>
      <w:r>
        <w:rPr>
          <w:rFonts w:ascii="Arial" w:hAnsi="Arial" w:cs="Arial"/>
          <w:sz w:val="22"/>
          <w:szCs w:val="22"/>
        </w:rPr>
        <w:t>Notify authorized personnel: conference, board chair, pastor, etc.</w:t>
      </w:r>
    </w:p>
    <w:p w:rsidR="00526693" w:rsidRPr="006568E2" w:rsidRDefault="00526693" w:rsidP="00304577">
      <w:pPr>
        <w:pStyle w:val="ListParagraph"/>
        <w:numPr>
          <w:ilvl w:val="0"/>
          <w:numId w:val="53"/>
        </w:numPr>
        <w:ind w:left="1800" w:right="1440"/>
        <w:rPr>
          <w:rFonts w:ascii="Arial" w:hAnsi="Arial" w:cs="Arial"/>
          <w:sz w:val="22"/>
          <w:szCs w:val="22"/>
        </w:rPr>
      </w:pPr>
      <w:r w:rsidRPr="006568E2">
        <w:rPr>
          <w:rFonts w:ascii="Arial" w:hAnsi="Arial" w:cs="Arial"/>
          <w:sz w:val="22"/>
          <w:szCs w:val="22"/>
        </w:rPr>
        <w:t>Refer all media inquiries to the authorized spokesperson.</w:t>
      </w:r>
    </w:p>
    <w:p w:rsidR="002D6FD3" w:rsidRDefault="002D6FD3" w:rsidP="00526693">
      <w:pPr>
        <w:pStyle w:val="ListParagraph"/>
        <w:ind w:left="2160" w:right="1440"/>
        <w:rPr>
          <w:rFonts w:ascii="Arial" w:hAnsi="Arial" w:cs="Arial"/>
          <w:sz w:val="22"/>
          <w:szCs w:val="22"/>
        </w:rPr>
      </w:pPr>
    </w:p>
    <w:p w:rsidR="00526693" w:rsidRDefault="00885B04" w:rsidP="009B6E23">
      <w:pPr>
        <w:ind w:right="1440" w:firstLine="720"/>
        <w:rPr>
          <w:rFonts w:ascii="Arial" w:hAnsi="Arial" w:cs="Arial"/>
          <w:b/>
          <w:sz w:val="24"/>
          <w:szCs w:val="24"/>
        </w:rPr>
      </w:pPr>
      <w:r w:rsidRPr="00885B04">
        <w:rPr>
          <w:rFonts w:ascii="Arial" w:hAnsi="Arial" w:cs="Arial"/>
          <w:b/>
          <w:sz w:val="24"/>
          <w:szCs w:val="24"/>
          <w:highlight w:val="yellow"/>
        </w:rPr>
        <w:t>Follow-up Procedures</w:t>
      </w:r>
    </w:p>
    <w:p w:rsidR="009B6E23" w:rsidRDefault="009B6E23" w:rsidP="00526693">
      <w:pPr>
        <w:ind w:left="1440" w:right="1440"/>
        <w:rPr>
          <w:rFonts w:ascii="Arial" w:hAnsi="Arial" w:cs="Arial"/>
          <w:b/>
          <w:sz w:val="24"/>
          <w:szCs w:val="24"/>
        </w:rPr>
      </w:pPr>
    </w:p>
    <w:p w:rsidR="009B6E23" w:rsidRPr="009B6E23" w:rsidRDefault="00062F04" w:rsidP="00ED67C1">
      <w:pPr>
        <w:ind w:left="2160" w:right="1440" w:hanging="720"/>
        <w:rPr>
          <w:rFonts w:ascii="Arial" w:hAnsi="Arial" w:cs="Arial"/>
          <w:b/>
          <w:sz w:val="24"/>
          <w:szCs w:val="24"/>
        </w:rPr>
      </w:pPr>
      <w:r w:rsidRPr="009B6E23">
        <w:rPr>
          <w:rFonts w:ascii="Arial" w:hAnsi="Arial" w:cs="Arial"/>
          <w:b/>
          <w:sz w:val="24"/>
          <w:szCs w:val="24"/>
          <w:highlight w:val="yellow"/>
        </w:rPr>
        <w:t xml:space="preserve">For </w:t>
      </w:r>
      <w:r w:rsidR="00C16001" w:rsidRPr="009B6E23">
        <w:rPr>
          <w:rFonts w:ascii="Arial" w:hAnsi="Arial" w:cs="Arial"/>
          <w:b/>
          <w:sz w:val="24"/>
          <w:szCs w:val="24"/>
          <w:highlight w:val="yellow"/>
        </w:rPr>
        <w:t>Suicidal Person</w:t>
      </w:r>
      <w:r w:rsidRPr="009B6E23">
        <w:rPr>
          <w:rFonts w:ascii="Arial" w:hAnsi="Arial" w:cs="Arial"/>
          <w:b/>
          <w:sz w:val="24"/>
          <w:szCs w:val="24"/>
          <w:highlight w:val="yellow"/>
        </w:rPr>
        <w:t>:</w:t>
      </w:r>
      <w:r w:rsidRPr="009B6E23">
        <w:rPr>
          <w:rFonts w:ascii="Arial" w:hAnsi="Arial" w:cs="Arial"/>
          <w:b/>
          <w:sz w:val="24"/>
          <w:szCs w:val="24"/>
        </w:rPr>
        <w:t xml:space="preserve"> </w:t>
      </w:r>
    </w:p>
    <w:p w:rsidR="00885B04" w:rsidRPr="00885B04" w:rsidRDefault="00ED67C1" w:rsidP="00304577">
      <w:pPr>
        <w:ind w:left="1440" w:right="1440"/>
        <w:rPr>
          <w:rFonts w:ascii="Arial" w:hAnsi="Arial" w:cs="Arial"/>
          <w:sz w:val="22"/>
          <w:szCs w:val="22"/>
        </w:rPr>
      </w:pPr>
      <w:r w:rsidRPr="00ED67C1">
        <w:rPr>
          <w:rFonts w:ascii="Arial" w:hAnsi="Arial" w:cs="Arial"/>
          <w:sz w:val="22"/>
          <w:szCs w:val="22"/>
        </w:rPr>
        <w:t>In order to continue function in the school environment, t</w:t>
      </w:r>
      <w:r w:rsidR="00885B04">
        <w:rPr>
          <w:rFonts w:ascii="Arial" w:hAnsi="Arial" w:cs="Arial"/>
          <w:sz w:val="22"/>
          <w:szCs w:val="22"/>
        </w:rPr>
        <w:t>he person who threatened or attempted suicide</w:t>
      </w:r>
      <w:r>
        <w:rPr>
          <w:rFonts w:ascii="Arial" w:hAnsi="Arial" w:cs="Arial"/>
          <w:sz w:val="22"/>
          <w:szCs w:val="22"/>
        </w:rPr>
        <w:t xml:space="preserve"> will need</w:t>
      </w:r>
      <w:r w:rsidR="00885B04">
        <w:rPr>
          <w:rFonts w:ascii="Arial" w:hAnsi="Arial" w:cs="Arial"/>
          <w:sz w:val="22"/>
          <w:szCs w:val="22"/>
        </w:rPr>
        <w:t>:</w:t>
      </w:r>
    </w:p>
    <w:p w:rsidR="00885B04" w:rsidRPr="00C16001" w:rsidRDefault="00ED67C1" w:rsidP="00B97846">
      <w:pPr>
        <w:pStyle w:val="ListParagraph"/>
        <w:numPr>
          <w:ilvl w:val="0"/>
          <w:numId w:val="54"/>
        </w:numPr>
        <w:ind w:right="1440"/>
        <w:rPr>
          <w:rFonts w:ascii="Arial" w:hAnsi="Arial" w:cs="Arial"/>
          <w:sz w:val="22"/>
          <w:szCs w:val="22"/>
        </w:rPr>
      </w:pPr>
      <w:r>
        <w:rPr>
          <w:rFonts w:ascii="Arial" w:hAnsi="Arial" w:cs="Arial"/>
          <w:sz w:val="22"/>
          <w:szCs w:val="22"/>
        </w:rPr>
        <w:t>A</w:t>
      </w:r>
      <w:r w:rsidR="00885B04">
        <w:rPr>
          <w:rFonts w:ascii="Arial" w:hAnsi="Arial" w:cs="Arial"/>
          <w:sz w:val="22"/>
          <w:szCs w:val="22"/>
        </w:rPr>
        <w:t xml:space="preserve">ccess to on-going professional counseling </w:t>
      </w:r>
      <w:r w:rsidR="00885B04" w:rsidRPr="00C16001">
        <w:rPr>
          <w:rFonts w:ascii="Arial" w:hAnsi="Arial" w:cs="Arial"/>
          <w:sz w:val="22"/>
          <w:szCs w:val="22"/>
        </w:rPr>
        <w:t>(consult with the county office for mental health if family is unable to provide).</w:t>
      </w:r>
    </w:p>
    <w:p w:rsidR="00885B04" w:rsidRPr="00C16001" w:rsidRDefault="00ED67C1" w:rsidP="00B97846">
      <w:pPr>
        <w:pStyle w:val="ListParagraph"/>
        <w:numPr>
          <w:ilvl w:val="0"/>
          <w:numId w:val="54"/>
        </w:numPr>
        <w:ind w:right="1440"/>
        <w:rPr>
          <w:rFonts w:ascii="Arial" w:hAnsi="Arial" w:cs="Arial"/>
          <w:sz w:val="22"/>
          <w:szCs w:val="22"/>
        </w:rPr>
      </w:pPr>
      <w:r w:rsidRPr="00C16001">
        <w:rPr>
          <w:rFonts w:ascii="Arial" w:hAnsi="Arial" w:cs="Arial"/>
          <w:sz w:val="22"/>
          <w:szCs w:val="22"/>
        </w:rPr>
        <w:t>C</w:t>
      </w:r>
      <w:r w:rsidR="00885B04" w:rsidRPr="00C16001">
        <w:rPr>
          <w:rFonts w:ascii="Arial" w:hAnsi="Arial" w:cs="Arial"/>
          <w:sz w:val="22"/>
          <w:szCs w:val="22"/>
        </w:rPr>
        <w:t>ontinued support and monitoring by school personnel.</w:t>
      </w:r>
    </w:p>
    <w:p w:rsidR="00885B04" w:rsidRPr="00C16001" w:rsidRDefault="00ED67C1" w:rsidP="00B97846">
      <w:pPr>
        <w:pStyle w:val="ListParagraph"/>
        <w:numPr>
          <w:ilvl w:val="0"/>
          <w:numId w:val="54"/>
        </w:numPr>
        <w:ind w:right="1440"/>
        <w:rPr>
          <w:rFonts w:ascii="Arial" w:hAnsi="Arial" w:cs="Arial"/>
          <w:sz w:val="22"/>
          <w:szCs w:val="22"/>
        </w:rPr>
      </w:pPr>
      <w:r w:rsidRPr="00C16001">
        <w:rPr>
          <w:rFonts w:ascii="Arial" w:hAnsi="Arial" w:cs="Arial"/>
          <w:sz w:val="22"/>
          <w:szCs w:val="22"/>
        </w:rPr>
        <w:t>S</w:t>
      </w:r>
      <w:r w:rsidR="00885B04" w:rsidRPr="00C16001">
        <w:rPr>
          <w:rFonts w:ascii="Arial" w:hAnsi="Arial" w:cs="Arial"/>
          <w:sz w:val="22"/>
          <w:szCs w:val="22"/>
        </w:rPr>
        <w:t xml:space="preserve">upport and encouragement </w:t>
      </w:r>
      <w:r w:rsidRPr="00C16001">
        <w:rPr>
          <w:rFonts w:ascii="Arial" w:hAnsi="Arial" w:cs="Arial"/>
          <w:sz w:val="22"/>
          <w:szCs w:val="22"/>
        </w:rPr>
        <w:t>to stay on medication if prescribed (time and persistence is required to find the right medication for each case).</w:t>
      </w:r>
      <w:r w:rsidR="00885B04" w:rsidRPr="00C16001">
        <w:rPr>
          <w:rFonts w:ascii="Arial" w:hAnsi="Arial" w:cs="Arial"/>
          <w:sz w:val="22"/>
          <w:szCs w:val="22"/>
        </w:rPr>
        <w:tab/>
      </w:r>
    </w:p>
    <w:p w:rsidR="00ED67C1" w:rsidRPr="00C16001" w:rsidRDefault="00ED67C1" w:rsidP="00B97846">
      <w:pPr>
        <w:pStyle w:val="ListParagraph"/>
        <w:numPr>
          <w:ilvl w:val="0"/>
          <w:numId w:val="54"/>
        </w:numPr>
        <w:ind w:right="1440"/>
        <w:rPr>
          <w:rFonts w:ascii="Arial" w:hAnsi="Arial" w:cs="Arial"/>
          <w:sz w:val="22"/>
          <w:szCs w:val="22"/>
        </w:rPr>
      </w:pPr>
      <w:r w:rsidRPr="00C16001">
        <w:rPr>
          <w:rFonts w:ascii="Arial" w:hAnsi="Arial" w:cs="Arial"/>
          <w:sz w:val="22"/>
          <w:szCs w:val="22"/>
        </w:rPr>
        <w:t xml:space="preserve">A supportive environment from peers and teachers </w:t>
      </w:r>
      <w:r w:rsidR="00062F04" w:rsidRPr="00C16001">
        <w:rPr>
          <w:rFonts w:ascii="Arial" w:hAnsi="Arial" w:cs="Arial"/>
          <w:sz w:val="22"/>
          <w:szCs w:val="22"/>
        </w:rPr>
        <w:t xml:space="preserve">while learning </w:t>
      </w:r>
      <w:r w:rsidRPr="00C16001">
        <w:rPr>
          <w:rFonts w:ascii="Arial" w:hAnsi="Arial" w:cs="Arial"/>
          <w:sz w:val="22"/>
          <w:szCs w:val="22"/>
        </w:rPr>
        <w:t xml:space="preserve">to </w:t>
      </w:r>
      <w:r w:rsidR="00062F04" w:rsidRPr="00C16001">
        <w:rPr>
          <w:rFonts w:ascii="Arial" w:hAnsi="Arial" w:cs="Arial"/>
          <w:sz w:val="22"/>
          <w:szCs w:val="22"/>
        </w:rPr>
        <w:t>deal with issues before they become a crisis</w:t>
      </w:r>
      <w:r w:rsidRPr="00C16001">
        <w:rPr>
          <w:rFonts w:ascii="Arial" w:hAnsi="Arial" w:cs="Arial"/>
          <w:sz w:val="22"/>
          <w:szCs w:val="22"/>
        </w:rPr>
        <w:t>.</w:t>
      </w:r>
    </w:p>
    <w:p w:rsidR="00ED67C1" w:rsidRDefault="00ED67C1" w:rsidP="00062F04">
      <w:pPr>
        <w:pStyle w:val="ListParagraph"/>
        <w:ind w:left="2160" w:right="1440"/>
        <w:rPr>
          <w:rFonts w:ascii="Arial" w:hAnsi="Arial" w:cs="Arial"/>
          <w:sz w:val="22"/>
          <w:szCs w:val="22"/>
        </w:rPr>
      </w:pPr>
    </w:p>
    <w:p w:rsidR="009B6E23" w:rsidRPr="009B6E23" w:rsidRDefault="00062F04" w:rsidP="009B6E23">
      <w:pPr>
        <w:ind w:left="720" w:right="1440" w:firstLine="720"/>
        <w:rPr>
          <w:rFonts w:ascii="Arial" w:hAnsi="Arial" w:cs="Arial"/>
          <w:sz w:val="24"/>
          <w:szCs w:val="24"/>
        </w:rPr>
      </w:pPr>
      <w:r w:rsidRPr="009B6E23">
        <w:rPr>
          <w:rFonts w:ascii="Arial" w:hAnsi="Arial" w:cs="Arial"/>
          <w:b/>
          <w:sz w:val="24"/>
          <w:szCs w:val="24"/>
          <w:highlight w:val="yellow"/>
        </w:rPr>
        <w:t>For</w:t>
      </w:r>
      <w:r w:rsidR="00C16001" w:rsidRPr="009B6E23">
        <w:rPr>
          <w:rFonts w:ascii="Arial" w:hAnsi="Arial" w:cs="Arial"/>
          <w:b/>
          <w:sz w:val="24"/>
          <w:szCs w:val="24"/>
          <w:highlight w:val="yellow"/>
        </w:rPr>
        <w:t xml:space="preserve"> Students And Staff:</w:t>
      </w:r>
      <w:r w:rsidRPr="009B6E23">
        <w:rPr>
          <w:rFonts w:ascii="Arial" w:hAnsi="Arial" w:cs="Arial"/>
          <w:sz w:val="24"/>
          <w:szCs w:val="24"/>
        </w:rPr>
        <w:t xml:space="preserve"> </w:t>
      </w:r>
    </w:p>
    <w:p w:rsidR="00062F04" w:rsidRPr="00062F04" w:rsidRDefault="00062F04" w:rsidP="00304577">
      <w:pPr>
        <w:ind w:left="1440" w:right="1440"/>
        <w:rPr>
          <w:rFonts w:ascii="Arial" w:hAnsi="Arial" w:cs="Arial"/>
          <w:sz w:val="22"/>
          <w:szCs w:val="22"/>
        </w:rPr>
      </w:pPr>
      <w:r w:rsidRPr="009B6E23">
        <w:rPr>
          <w:rFonts w:ascii="Arial" w:hAnsi="Arial" w:cs="Arial"/>
          <w:sz w:val="22"/>
          <w:szCs w:val="22"/>
        </w:rPr>
        <w:t xml:space="preserve">Suicidal situations affect the whole school. </w:t>
      </w:r>
      <w:r w:rsidR="009B6E23">
        <w:rPr>
          <w:rFonts w:ascii="Arial" w:hAnsi="Arial" w:cs="Arial"/>
          <w:sz w:val="22"/>
          <w:szCs w:val="22"/>
        </w:rPr>
        <w:t>Post trauma c</w:t>
      </w:r>
      <w:r w:rsidRPr="009B6E23">
        <w:rPr>
          <w:rFonts w:ascii="Arial" w:hAnsi="Arial" w:cs="Arial"/>
          <w:sz w:val="22"/>
          <w:szCs w:val="22"/>
        </w:rPr>
        <w:t xml:space="preserve">ounseling should be provided for students and staff </w:t>
      </w:r>
      <w:r w:rsidR="009B6E23">
        <w:rPr>
          <w:rFonts w:ascii="Arial" w:hAnsi="Arial" w:cs="Arial"/>
          <w:sz w:val="22"/>
          <w:szCs w:val="22"/>
        </w:rPr>
        <w:t>after</w:t>
      </w:r>
      <w:r w:rsidRPr="009B6E23">
        <w:rPr>
          <w:rFonts w:ascii="Arial" w:hAnsi="Arial" w:cs="Arial"/>
          <w:sz w:val="22"/>
          <w:szCs w:val="22"/>
        </w:rPr>
        <w:t xml:space="preserve"> a threat, attempt or actual suicide has taken place by a student on or off campus, or by a family member</w:t>
      </w:r>
      <w:r w:rsidR="00D26BF0">
        <w:rPr>
          <w:rFonts w:ascii="Arial" w:hAnsi="Arial" w:cs="Arial"/>
          <w:sz w:val="22"/>
          <w:szCs w:val="22"/>
        </w:rPr>
        <w:t xml:space="preserve"> of a student</w:t>
      </w:r>
      <w:r w:rsidRPr="009B6E23">
        <w:rPr>
          <w:rFonts w:ascii="Arial" w:hAnsi="Arial" w:cs="Arial"/>
          <w:sz w:val="22"/>
          <w:szCs w:val="22"/>
        </w:rPr>
        <w:t xml:space="preserve">. Students and staff need </w:t>
      </w:r>
      <w:r w:rsidR="00D26BF0">
        <w:rPr>
          <w:rFonts w:ascii="Arial" w:hAnsi="Arial" w:cs="Arial"/>
          <w:sz w:val="22"/>
          <w:szCs w:val="22"/>
        </w:rPr>
        <w:t>advice on</w:t>
      </w:r>
      <w:r w:rsidRPr="009B6E23">
        <w:rPr>
          <w:rFonts w:ascii="Arial" w:hAnsi="Arial" w:cs="Arial"/>
          <w:sz w:val="22"/>
          <w:szCs w:val="22"/>
        </w:rPr>
        <w:t>:</w:t>
      </w:r>
      <w:r>
        <w:rPr>
          <w:rFonts w:ascii="Arial" w:hAnsi="Arial" w:cs="Arial"/>
          <w:sz w:val="22"/>
          <w:szCs w:val="22"/>
        </w:rPr>
        <w:tab/>
      </w:r>
      <w:r>
        <w:rPr>
          <w:rFonts w:ascii="Arial" w:hAnsi="Arial" w:cs="Arial"/>
          <w:sz w:val="22"/>
          <w:szCs w:val="22"/>
        </w:rPr>
        <w:tab/>
      </w:r>
    </w:p>
    <w:p w:rsidR="002D6FD3" w:rsidRDefault="00062F04" w:rsidP="00B97846">
      <w:pPr>
        <w:pStyle w:val="ListParagraph"/>
        <w:numPr>
          <w:ilvl w:val="0"/>
          <w:numId w:val="55"/>
        </w:numPr>
        <w:ind w:right="1440"/>
        <w:rPr>
          <w:rFonts w:ascii="Arial" w:hAnsi="Arial" w:cs="Arial"/>
          <w:sz w:val="22"/>
          <w:szCs w:val="22"/>
        </w:rPr>
      </w:pPr>
      <w:r>
        <w:rPr>
          <w:rFonts w:ascii="Arial" w:hAnsi="Arial" w:cs="Arial"/>
          <w:sz w:val="22"/>
          <w:szCs w:val="22"/>
        </w:rPr>
        <w:t xml:space="preserve">How to relate to the suicidal person upon </w:t>
      </w:r>
      <w:r w:rsidR="00D26BF0">
        <w:rPr>
          <w:rFonts w:ascii="Arial" w:hAnsi="Arial" w:cs="Arial"/>
          <w:sz w:val="22"/>
          <w:szCs w:val="22"/>
        </w:rPr>
        <w:t xml:space="preserve">their </w:t>
      </w:r>
      <w:r>
        <w:rPr>
          <w:rFonts w:ascii="Arial" w:hAnsi="Arial" w:cs="Arial"/>
          <w:sz w:val="22"/>
          <w:szCs w:val="22"/>
        </w:rPr>
        <w:t>return to the school campus.</w:t>
      </w:r>
    </w:p>
    <w:p w:rsidR="00062F04" w:rsidRDefault="00062F04" w:rsidP="00B97846">
      <w:pPr>
        <w:pStyle w:val="ListParagraph"/>
        <w:numPr>
          <w:ilvl w:val="0"/>
          <w:numId w:val="55"/>
        </w:numPr>
        <w:ind w:right="1440"/>
        <w:rPr>
          <w:rFonts w:ascii="Arial" w:hAnsi="Arial" w:cs="Arial"/>
          <w:sz w:val="22"/>
          <w:szCs w:val="22"/>
        </w:rPr>
      </w:pPr>
      <w:r>
        <w:rPr>
          <w:rFonts w:ascii="Arial" w:hAnsi="Arial" w:cs="Arial"/>
          <w:sz w:val="22"/>
          <w:szCs w:val="22"/>
        </w:rPr>
        <w:t>How to be supportive and help prevent further attempts</w:t>
      </w:r>
      <w:r w:rsidR="00D26BF0">
        <w:rPr>
          <w:rFonts w:ascii="Arial" w:hAnsi="Arial" w:cs="Arial"/>
          <w:sz w:val="22"/>
          <w:szCs w:val="22"/>
        </w:rPr>
        <w:t xml:space="preserve"> by the person</w:t>
      </w:r>
      <w:r>
        <w:rPr>
          <w:rFonts w:ascii="Arial" w:hAnsi="Arial" w:cs="Arial"/>
          <w:sz w:val="22"/>
          <w:szCs w:val="22"/>
        </w:rPr>
        <w:t>.</w:t>
      </w:r>
    </w:p>
    <w:p w:rsidR="00062F04" w:rsidRDefault="00062F04" w:rsidP="00B97846">
      <w:pPr>
        <w:pStyle w:val="ListParagraph"/>
        <w:numPr>
          <w:ilvl w:val="0"/>
          <w:numId w:val="55"/>
        </w:numPr>
        <w:ind w:right="1440"/>
        <w:rPr>
          <w:rFonts w:ascii="Arial" w:hAnsi="Arial" w:cs="Arial"/>
          <w:sz w:val="22"/>
          <w:szCs w:val="22"/>
        </w:rPr>
      </w:pPr>
      <w:r>
        <w:rPr>
          <w:rFonts w:ascii="Arial" w:hAnsi="Arial" w:cs="Arial"/>
          <w:sz w:val="22"/>
          <w:szCs w:val="22"/>
        </w:rPr>
        <w:t>What to look for to prevent another crisis.</w:t>
      </w:r>
    </w:p>
    <w:p w:rsidR="00062F04" w:rsidRDefault="00062F04" w:rsidP="00B97846">
      <w:pPr>
        <w:pStyle w:val="ListParagraph"/>
        <w:numPr>
          <w:ilvl w:val="0"/>
          <w:numId w:val="55"/>
        </w:numPr>
        <w:ind w:right="1440"/>
        <w:rPr>
          <w:rFonts w:ascii="Arial" w:hAnsi="Arial" w:cs="Arial"/>
          <w:sz w:val="22"/>
          <w:szCs w:val="22"/>
        </w:rPr>
      </w:pPr>
      <w:r>
        <w:rPr>
          <w:rFonts w:ascii="Arial" w:hAnsi="Arial" w:cs="Arial"/>
          <w:sz w:val="22"/>
          <w:szCs w:val="22"/>
        </w:rPr>
        <w:t>How to relate to famil</w:t>
      </w:r>
      <w:r w:rsidR="009B6E23">
        <w:rPr>
          <w:rFonts w:ascii="Arial" w:hAnsi="Arial" w:cs="Arial"/>
          <w:sz w:val="22"/>
          <w:szCs w:val="22"/>
        </w:rPr>
        <w:t>y members of an off-campus suicide situation</w:t>
      </w:r>
      <w:r>
        <w:rPr>
          <w:rFonts w:ascii="Arial" w:hAnsi="Arial" w:cs="Arial"/>
          <w:sz w:val="22"/>
          <w:szCs w:val="22"/>
        </w:rPr>
        <w:t>.</w:t>
      </w:r>
    </w:p>
    <w:p w:rsidR="00062F04" w:rsidRPr="002D6FD3" w:rsidRDefault="00062F04" w:rsidP="00B97846">
      <w:pPr>
        <w:pStyle w:val="ListParagraph"/>
        <w:numPr>
          <w:ilvl w:val="0"/>
          <w:numId w:val="55"/>
        </w:numPr>
        <w:ind w:right="1440"/>
        <w:rPr>
          <w:rFonts w:ascii="Arial" w:hAnsi="Arial" w:cs="Arial"/>
          <w:sz w:val="22"/>
          <w:szCs w:val="22"/>
        </w:rPr>
      </w:pPr>
      <w:r>
        <w:rPr>
          <w:rFonts w:ascii="Arial" w:hAnsi="Arial" w:cs="Arial"/>
          <w:sz w:val="22"/>
          <w:szCs w:val="22"/>
        </w:rPr>
        <w:t xml:space="preserve">How to </w:t>
      </w:r>
      <w:r w:rsidR="009B6E23">
        <w:rPr>
          <w:rFonts w:ascii="Arial" w:hAnsi="Arial" w:cs="Arial"/>
          <w:sz w:val="22"/>
          <w:szCs w:val="22"/>
        </w:rPr>
        <w:t>cope with their own feelings after this type of situation.</w:t>
      </w:r>
    </w:p>
    <w:p w:rsidR="00F62511" w:rsidRPr="002D6FD3" w:rsidRDefault="00F62511" w:rsidP="002D6FD3">
      <w:pPr>
        <w:ind w:right="1440"/>
        <w:rPr>
          <w:rFonts w:ascii="Arial" w:hAnsi="Arial" w:cs="Arial"/>
          <w:sz w:val="22"/>
          <w:szCs w:val="22"/>
        </w:rPr>
      </w:pPr>
    </w:p>
    <w:p w:rsidR="00F62511" w:rsidRDefault="002D6FD3" w:rsidP="002D6FD3">
      <w:pPr>
        <w:ind w:right="1440"/>
        <w:rPr>
          <w:rFonts w:ascii="Arial" w:hAnsi="Arial" w:cs="Arial"/>
          <w:sz w:val="24"/>
          <w:szCs w:val="24"/>
        </w:rPr>
      </w:pPr>
      <w:r>
        <w:rPr>
          <w:rFonts w:ascii="Arial" w:hAnsi="Arial" w:cs="Arial"/>
          <w:sz w:val="24"/>
          <w:szCs w:val="24"/>
        </w:rPr>
        <w:t xml:space="preserve"> </w:t>
      </w:r>
    </w:p>
    <w:p w:rsidR="00F62511" w:rsidRDefault="00F62511" w:rsidP="002D6FD3">
      <w:pPr>
        <w:ind w:right="1440"/>
        <w:rPr>
          <w:rFonts w:ascii="Arial" w:hAnsi="Arial" w:cs="Arial"/>
          <w:sz w:val="24"/>
          <w:szCs w:val="24"/>
        </w:rPr>
      </w:pPr>
    </w:p>
    <w:p w:rsidR="00F62511" w:rsidRDefault="00F62511" w:rsidP="00062F04">
      <w:pPr>
        <w:ind w:right="1440"/>
        <w:rPr>
          <w:rFonts w:ascii="Arial" w:hAnsi="Arial" w:cs="Arial"/>
          <w:sz w:val="24"/>
          <w:szCs w:val="24"/>
        </w:rPr>
      </w:pPr>
    </w:p>
    <w:p w:rsidR="00FE3B93" w:rsidRDefault="00FE3B93" w:rsidP="00303847">
      <w:pPr>
        <w:ind w:right="1440"/>
        <w:rPr>
          <w:rFonts w:ascii="Arial" w:hAnsi="Arial" w:cs="Arial"/>
          <w:sz w:val="24"/>
          <w:szCs w:val="24"/>
        </w:rPr>
      </w:pPr>
    </w:p>
    <w:p w:rsidR="00FE3B93" w:rsidRDefault="00FE3B93" w:rsidP="00303847">
      <w:pPr>
        <w:ind w:right="1440"/>
        <w:rPr>
          <w:rFonts w:ascii="Arial" w:hAnsi="Arial" w:cs="Arial"/>
          <w:sz w:val="24"/>
          <w:szCs w:val="24"/>
        </w:rPr>
      </w:pPr>
    </w:p>
    <w:p w:rsidR="00303847" w:rsidRPr="00304577" w:rsidRDefault="00303847" w:rsidP="00FC537C">
      <w:pPr>
        <w:ind w:firstLine="90"/>
        <w:jc w:val="center"/>
        <w:rPr>
          <w:rFonts w:ascii="Arial" w:hAnsi="Arial" w:cs="Arial"/>
          <w:b/>
        </w:rPr>
      </w:pPr>
      <w:r w:rsidRPr="00304577">
        <w:rPr>
          <w:rFonts w:ascii="Arial" w:hAnsi="Arial" w:cs="Arial"/>
          <w:b/>
        </w:rPr>
        <w:t>The following sources provided information for this section</w:t>
      </w:r>
      <w:r w:rsidR="009B6E23" w:rsidRPr="00304577">
        <w:rPr>
          <w:rFonts w:ascii="Arial" w:hAnsi="Arial" w:cs="Arial"/>
          <w:b/>
        </w:rPr>
        <w:t>. Visit these websites for more detailed information</w:t>
      </w:r>
      <w:r w:rsidRPr="00304577">
        <w:rPr>
          <w:rFonts w:ascii="Arial" w:hAnsi="Arial" w:cs="Arial"/>
          <w:b/>
        </w:rPr>
        <w:t>:</w:t>
      </w:r>
    </w:p>
    <w:p w:rsidR="00303847" w:rsidRPr="00304577" w:rsidRDefault="00303847" w:rsidP="00FC537C">
      <w:pPr>
        <w:tabs>
          <w:tab w:val="left" w:pos="11160"/>
        </w:tabs>
        <w:ind w:right="1440" w:firstLine="90"/>
        <w:jc w:val="center"/>
        <w:rPr>
          <w:rFonts w:ascii="Arial" w:hAnsi="Arial" w:cs="Arial"/>
          <w:b/>
          <w:i/>
        </w:rPr>
      </w:pPr>
      <w:r w:rsidRPr="00304577">
        <w:rPr>
          <w:rFonts w:ascii="Arial" w:hAnsi="Arial" w:cs="Arial"/>
          <w:b/>
          <w:i/>
        </w:rPr>
        <w:t xml:space="preserve">Mental Health America – </w:t>
      </w:r>
      <w:hyperlink r:id="rId20" w:history="1">
        <w:r w:rsidRPr="00304577">
          <w:rPr>
            <w:rStyle w:val="Hyperlink"/>
            <w:rFonts w:ascii="Arial" w:hAnsi="Arial" w:cs="Arial"/>
            <w:b/>
            <w:i/>
          </w:rPr>
          <w:t>www.nmha.org</w:t>
        </w:r>
      </w:hyperlink>
      <w:r w:rsidRPr="00304577">
        <w:rPr>
          <w:rFonts w:ascii="Arial" w:hAnsi="Arial" w:cs="Arial"/>
          <w:b/>
          <w:i/>
        </w:rPr>
        <w:t xml:space="preserve"> or </w:t>
      </w:r>
      <w:hyperlink r:id="rId21" w:history="1">
        <w:r w:rsidRPr="00304577">
          <w:rPr>
            <w:rStyle w:val="Hyperlink"/>
            <w:rFonts w:ascii="Arial" w:hAnsi="Arial" w:cs="Arial"/>
            <w:b/>
            <w:i/>
          </w:rPr>
          <w:t>www.mentalhealthamerica.net</w:t>
        </w:r>
      </w:hyperlink>
    </w:p>
    <w:p w:rsidR="00303847" w:rsidRPr="00304577" w:rsidRDefault="00303847" w:rsidP="00FC537C">
      <w:pPr>
        <w:ind w:left="90" w:hanging="90"/>
        <w:jc w:val="center"/>
        <w:rPr>
          <w:rFonts w:ascii="Arial" w:hAnsi="Arial" w:cs="Arial"/>
          <w:b/>
          <w:i/>
        </w:rPr>
      </w:pPr>
      <w:r w:rsidRPr="00304577">
        <w:rPr>
          <w:rFonts w:ascii="Arial" w:hAnsi="Arial" w:cs="Arial"/>
          <w:b/>
          <w:i/>
        </w:rPr>
        <w:t xml:space="preserve">American Foundation for Suicide Prevention – </w:t>
      </w:r>
      <w:hyperlink r:id="rId22" w:history="1">
        <w:r w:rsidRPr="00304577">
          <w:rPr>
            <w:rStyle w:val="Hyperlink"/>
            <w:rFonts w:ascii="Arial" w:hAnsi="Arial" w:cs="Arial"/>
            <w:b/>
            <w:i/>
          </w:rPr>
          <w:t>www.afsp.org</w:t>
        </w:r>
      </w:hyperlink>
    </w:p>
    <w:p w:rsidR="00FE3B93" w:rsidRDefault="00303847" w:rsidP="00FC537C">
      <w:pPr>
        <w:jc w:val="center"/>
        <w:rPr>
          <w:rFonts w:ascii="Arial" w:hAnsi="Arial" w:cs="Arial"/>
          <w:sz w:val="24"/>
          <w:szCs w:val="24"/>
        </w:rPr>
      </w:pPr>
      <w:r w:rsidRPr="00304577">
        <w:rPr>
          <w:rFonts w:ascii="Arial" w:hAnsi="Arial" w:cs="Arial"/>
          <w:b/>
          <w:i/>
        </w:rPr>
        <w:t xml:space="preserve">National Institutes of Health – </w:t>
      </w:r>
      <w:hyperlink r:id="rId23" w:history="1">
        <w:r w:rsidRPr="00304577">
          <w:rPr>
            <w:rStyle w:val="Hyperlink"/>
            <w:rFonts w:ascii="Arial" w:hAnsi="Arial" w:cs="Arial"/>
            <w:b/>
            <w:i/>
          </w:rPr>
          <w:t>www.nih.gov</w:t>
        </w:r>
      </w:hyperlink>
      <w:r w:rsidRPr="007A780A">
        <w:rPr>
          <w:rFonts w:ascii="Arial" w:hAnsi="Arial" w:cs="Arial"/>
          <w:b/>
          <w:i/>
          <w:sz w:val="16"/>
          <w:szCs w:val="16"/>
        </w:rPr>
        <w:t xml:space="preserve"> </w:t>
      </w:r>
      <w:r>
        <w:rPr>
          <w:rFonts w:ascii="Arial" w:hAnsi="Arial" w:cs="Arial"/>
          <w:sz w:val="24"/>
          <w:szCs w:val="24"/>
        </w:rPr>
        <w:br w:type="page"/>
      </w:r>
    </w:p>
    <w:p w:rsidR="00FE3B93" w:rsidRDefault="004F0F11" w:rsidP="008759C5">
      <w:pPr>
        <w:ind w:right="1440"/>
        <w:jc w:val="center"/>
        <w:rPr>
          <w:rFonts w:ascii="Arial" w:hAnsi="Arial" w:cs="Arial"/>
          <w:sz w:val="24"/>
          <w:szCs w:val="24"/>
        </w:rPr>
      </w:pPr>
      <w:r>
        <w:rPr>
          <w:rFonts w:ascii="Arial" w:hAnsi="Arial" w:cs="Arial"/>
          <w:noProof/>
          <w:sz w:val="24"/>
          <w:szCs w:val="24"/>
          <w:lang w:eastAsia="zh-TW"/>
        </w:rPr>
        <w:lastRenderedPageBreak/>
        <w:pict>
          <v:shape id="_x0000_s1098" type="#_x0000_t202" style="position:absolute;left:0;text-align:left;margin-left:0;margin-top:0;width:324pt;height:30.95pt;z-index:251769856;mso-position-horizontal:center;mso-width-relative:margin;mso-height-relative:margin" fillcolor="#41ff05">
            <v:textbox style="mso-next-textbox:#_x0000_s1098">
              <w:txbxContent>
                <w:p w:rsidR="00C5700E" w:rsidRPr="00D43191" w:rsidRDefault="00C5700E" w:rsidP="00D43191">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15 - WEAPONS </w:t>
                  </w:r>
                </w:p>
              </w:txbxContent>
            </v:textbox>
          </v:shape>
        </w:pict>
      </w:r>
    </w:p>
    <w:p w:rsidR="00FE3B93" w:rsidRDefault="00FE3B93" w:rsidP="008759C5">
      <w:pPr>
        <w:ind w:right="1440"/>
        <w:jc w:val="center"/>
        <w:rPr>
          <w:rFonts w:ascii="Arial" w:hAnsi="Arial" w:cs="Arial"/>
          <w:sz w:val="24"/>
          <w:szCs w:val="24"/>
        </w:rPr>
      </w:pPr>
    </w:p>
    <w:p w:rsidR="00FE3B93" w:rsidRDefault="00FE3B93" w:rsidP="00C33A42">
      <w:pPr>
        <w:ind w:right="1440"/>
        <w:rPr>
          <w:rFonts w:ascii="Arial" w:hAnsi="Arial" w:cs="Arial"/>
          <w:sz w:val="24"/>
          <w:szCs w:val="24"/>
        </w:rPr>
      </w:pPr>
    </w:p>
    <w:p w:rsidR="00FE3B93" w:rsidRDefault="00FE3B93" w:rsidP="00C33A42">
      <w:pPr>
        <w:ind w:right="1440"/>
        <w:rPr>
          <w:rFonts w:ascii="Arial" w:hAnsi="Arial" w:cs="Arial"/>
          <w:sz w:val="24"/>
          <w:szCs w:val="24"/>
        </w:rPr>
      </w:pPr>
    </w:p>
    <w:p w:rsidR="00FE3B93" w:rsidRPr="00C33A42" w:rsidRDefault="00C33A42" w:rsidP="00C33A42">
      <w:pPr>
        <w:ind w:right="1440"/>
        <w:rPr>
          <w:rFonts w:ascii="Arial" w:hAnsi="Arial" w:cs="Arial"/>
          <w:b/>
          <w:color w:val="FFFFFF" w:themeColor="background1"/>
          <w:sz w:val="24"/>
          <w:szCs w:val="24"/>
        </w:rPr>
      </w:pPr>
      <w:r>
        <w:rPr>
          <w:rFonts w:ascii="Arial" w:hAnsi="Arial" w:cs="Arial"/>
          <w:sz w:val="24"/>
          <w:szCs w:val="24"/>
        </w:rPr>
        <w:tab/>
      </w:r>
      <w:r w:rsidRPr="00C33A42">
        <w:rPr>
          <w:rFonts w:ascii="Arial" w:hAnsi="Arial" w:cs="Arial"/>
          <w:b/>
          <w:color w:val="FFFFFF" w:themeColor="background1"/>
          <w:sz w:val="24"/>
          <w:szCs w:val="24"/>
          <w:highlight w:val="green"/>
        </w:rPr>
        <w:t>Columbia Union Education Code #s 3510 &amp; 9065</w:t>
      </w:r>
    </w:p>
    <w:p w:rsidR="00FE3B93" w:rsidRDefault="00FE3B93" w:rsidP="00C33A42">
      <w:pPr>
        <w:ind w:right="1440"/>
        <w:rPr>
          <w:rFonts w:ascii="Arial" w:hAnsi="Arial" w:cs="Arial"/>
          <w:sz w:val="24"/>
          <w:szCs w:val="24"/>
        </w:rPr>
      </w:pPr>
    </w:p>
    <w:p w:rsidR="00925741" w:rsidRPr="00762445" w:rsidRDefault="00762445" w:rsidP="00272373">
      <w:pPr>
        <w:ind w:firstLine="720"/>
        <w:rPr>
          <w:rFonts w:ascii="Arial" w:hAnsi="Arial" w:cs="Arial"/>
          <w:b/>
          <w:bCs/>
          <w:i/>
          <w:color w:val="FFFFFF" w:themeColor="background1"/>
          <w:sz w:val="24"/>
          <w:szCs w:val="24"/>
        </w:rPr>
      </w:pPr>
      <w:r>
        <w:rPr>
          <w:rFonts w:ascii="Arial" w:hAnsi="Arial" w:cs="Arial"/>
          <w:b/>
          <w:bCs/>
          <w:i/>
          <w:color w:val="FFFFFF" w:themeColor="background1"/>
          <w:sz w:val="24"/>
          <w:szCs w:val="24"/>
          <w:highlight w:val="green"/>
        </w:rPr>
        <w:t>#</w:t>
      </w:r>
      <w:r w:rsidR="00925741" w:rsidRPr="00762445">
        <w:rPr>
          <w:rFonts w:ascii="Arial" w:hAnsi="Arial" w:cs="Arial"/>
          <w:b/>
          <w:bCs/>
          <w:i/>
          <w:color w:val="FFFFFF" w:themeColor="background1"/>
          <w:sz w:val="24"/>
          <w:szCs w:val="24"/>
          <w:highlight w:val="green"/>
        </w:rPr>
        <w:t xml:space="preserve">3510 </w:t>
      </w:r>
      <w:r>
        <w:rPr>
          <w:rFonts w:ascii="Arial" w:hAnsi="Arial" w:cs="Arial"/>
          <w:b/>
          <w:bCs/>
          <w:i/>
          <w:color w:val="FFFFFF" w:themeColor="background1"/>
          <w:sz w:val="24"/>
          <w:szCs w:val="24"/>
          <w:highlight w:val="green"/>
        </w:rPr>
        <w:t xml:space="preserve">- </w:t>
      </w:r>
      <w:r w:rsidR="00925741" w:rsidRPr="00762445">
        <w:rPr>
          <w:rFonts w:ascii="Arial" w:hAnsi="Arial" w:cs="Arial"/>
          <w:b/>
          <w:bCs/>
          <w:i/>
          <w:color w:val="FFFFFF" w:themeColor="background1"/>
          <w:sz w:val="24"/>
          <w:szCs w:val="24"/>
          <w:highlight w:val="green"/>
        </w:rPr>
        <w:t>Weapons Brought to School</w:t>
      </w:r>
    </w:p>
    <w:p w:rsidR="00925741" w:rsidRPr="00762445" w:rsidRDefault="00925741" w:rsidP="00272373">
      <w:pPr>
        <w:ind w:left="720" w:right="1260"/>
        <w:rPr>
          <w:rFonts w:ascii="Arial" w:hAnsi="Arial" w:cs="Arial"/>
          <w:i/>
          <w:sz w:val="22"/>
          <w:szCs w:val="22"/>
        </w:rPr>
      </w:pPr>
      <w:r w:rsidRPr="00762445">
        <w:rPr>
          <w:rFonts w:ascii="Arial" w:hAnsi="Arial" w:cs="Arial"/>
          <w:i/>
          <w:sz w:val="22"/>
          <w:szCs w:val="22"/>
        </w:rPr>
        <w:t>Adventist schools must be havens of safety for students and staff. All weapons are banned from schools and</w:t>
      </w:r>
      <w:r w:rsidR="0024214F" w:rsidRPr="00762445">
        <w:rPr>
          <w:rFonts w:ascii="Arial" w:hAnsi="Arial" w:cs="Arial"/>
          <w:i/>
          <w:sz w:val="22"/>
          <w:szCs w:val="22"/>
        </w:rPr>
        <w:t xml:space="preserve"> </w:t>
      </w:r>
      <w:r w:rsidRPr="00762445">
        <w:rPr>
          <w:rFonts w:ascii="Arial" w:hAnsi="Arial" w:cs="Arial"/>
          <w:i/>
          <w:sz w:val="22"/>
          <w:szCs w:val="22"/>
        </w:rPr>
        <w:t>school activities. Students possessing these articles will be immediately suspended with expulsion recommended</w:t>
      </w:r>
      <w:r w:rsidR="0024214F" w:rsidRPr="00762445">
        <w:rPr>
          <w:rFonts w:ascii="Arial" w:hAnsi="Arial" w:cs="Arial"/>
          <w:i/>
          <w:sz w:val="22"/>
          <w:szCs w:val="22"/>
        </w:rPr>
        <w:t xml:space="preserve"> </w:t>
      </w:r>
      <w:r w:rsidRPr="00762445">
        <w:rPr>
          <w:rFonts w:ascii="Arial" w:hAnsi="Arial" w:cs="Arial"/>
          <w:i/>
          <w:sz w:val="22"/>
          <w:szCs w:val="22"/>
        </w:rPr>
        <w:t>in line with the school’s disciplinary procedures. Applicable state and federal laws or guidelines will be followed.</w:t>
      </w:r>
      <w:r w:rsidR="0024214F" w:rsidRPr="00762445">
        <w:rPr>
          <w:rFonts w:ascii="Arial" w:hAnsi="Arial" w:cs="Arial"/>
          <w:i/>
          <w:sz w:val="22"/>
          <w:szCs w:val="22"/>
        </w:rPr>
        <w:t xml:space="preserve"> </w:t>
      </w:r>
      <w:r w:rsidRPr="00762445">
        <w:rPr>
          <w:rFonts w:ascii="Arial" w:hAnsi="Arial" w:cs="Arial"/>
          <w:i/>
          <w:sz w:val="22"/>
          <w:szCs w:val="22"/>
        </w:rPr>
        <w:t>Each local conference or school will have a well-written statement about weapons, including a definition of the</w:t>
      </w:r>
      <w:r w:rsidR="0024214F" w:rsidRPr="00762445">
        <w:rPr>
          <w:rFonts w:ascii="Arial" w:hAnsi="Arial" w:cs="Arial"/>
          <w:i/>
          <w:sz w:val="22"/>
          <w:szCs w:val="22"/>
        </w:rPr>
        <w:t xml:space="preserve"> </w:t>
      </w:r>
      <w:r w:rsidRPr="00762445">
        <w:rPr>
          <w:rFonts w:ascii="Arial" w:hAnsi="Arial" w:cs="Arial"/>
          <w:i/>
          <w:sz w:val="22"/>
          <w:szCs w:val="22"/>
        </w:rPr>
        <w:t>term, printed in its policy book or student handbook. The following definition is recommended:</w:t>
      </w:r>
    </w:p>
    <w:p w:rsidR="0024214F" w:rsidRDefault="0024214F" w:rsidP="00925741">
      <w:pPr>
        <w:rPr>
          <w:rFonts w:ascii="Arial" w:hAnsi="Arial" w:cs="Arial"/>
          <w:i/>
          <w:sz w:val="18"/>
          <w:szCs w:val="18"/>
        </w:rPr>
      </w:pPr>
    </w:p>
    <w:p w:rsidR="00925741" w:rsidRPr="00762445" w:rsidRDefault="00925741" w:rsidP="00272373">
      <w:pPr>
        <w:ind w:firstLine="720"/>
        <w:rPr>
          <w:rFonts w:ascii="Arial" w:hAnsi="Arial" w:cs="Arial"/>
          <w:b/>
          <w:i/>
          <w:color w:val="FFFFFF" w:themeColor="background1"/>
          <w:sz w:val="24"/>
          <w:szCs w:val="24"/>
        </w:rPr>
      </w:pPr>
      <w:r w:rsidRPr="00762445">
        <w:rPr>
          <w:rFonts w:ascii="Arial" w:hAnsi="Arial" w:cs="Arial"/>
          <w:b/>
          <w:i/>
          <w:color w:val="FFFFFF" w:themeColor="background1"/>
          <w:sz w:val="24"/>
          <w:szCs w:val="24"/>
          <w:highlight w:val="green"/>
        </w:rPr>
        <w:t>Weapon Definition:</w:t>
      </w:r>
    </w:p>
    <w:p w:rsidR="00FE3B93" w:rsidRPr="00762445" w:rsidRDefault="00925741" w:rsidP="00272373">
      <w:pPr>
        <w:ind w:left="720" w:right="1260"/>
        <w:rPr>
          <w:rFonts w:ascii="Arial" w:hAnsi="Arial" w:cs="Arial"/>
          <w:i/>
          <w:sz w:val="22"/>
          <w:szCs w:val="22"/>
        </w:rPr>
      </w:pPr>
      <w:r w:rsidRPr="00762445">
        <w:rPr>
          <w:rFonts w:ascii="Arial" w:hAnsi="Arial" w:cs="Arial"/>
          <w:i/>
          <w:sz w:val="22"/>
          <w:szCs w:val="22"/>
        </w:rPr>
        <w:t>A “weapon” is defined as any gun, stun-gun, firearm, bomb, smoke bomb, explosive or incendiary device, poison</w:t>
      </w:r>
      <w:r w:rsidR="0024214F" w:rsidRPr="00762445">
        <w:rPr>
          <w:rFonts w:ascii="Arial" w:hAnsi="Arial" w:cs="Arial"/>
          <w:i/>
          <w:sz w:val="22"/>
          <w:szCs w:val="22"/>
        </w:rPr>
        <w:t xml:space="preserve"> </w:t>
      </w:r>
      <w:r w:rsidR="00272373">
        <w:rPr>
          <w:rFonts w:ascii="Arial" w:hAnsi="Arial" w:cs="Arial"/>
          <w:i/>
          <w:sz w:val="22"/>
          <w:szCs w:val="22"/>
        </w:rPr>
        <w:t>gas, Mace, pepper spray</w:t>
      </w:r>
      <w:r w:rsidRPr="00762445">
        <w:rPr>
          <w:rFonts w:ascii="Arial" w:hAnsi="Arial" w:cs="Arial"/>
          <w:i/>
          <w:sz w:val="22"/>
          <w:szCs w:val="22"/>
        </w:rPr>
        <w:t xml:space="preserve"> or knife with a blade exceeding three (3) inches in length. “Weapon” also includes any</w:t>
      </w:r>
      <w:r w:rsidR="0024214F" w:rsidRPr="00762445">
        <w:rPr>
          <w:rFonts w:ascii="Arial" w:hAnsi="Arial" w:cs="Arial"/>
          <w:i/>
          <w:sz w:val="22"/>
          <w:szCs w:val="22"/>
        </w:rPr>
        <w:t xml:space="preserve"> </w:t>
      </w:r>
      <w:r w:rsidRPr="00762445">
        <w:rPr>
          <w:rFonts w:ascii="Arial" w:hAnsi="Arial" w:cs="Arial"/>
          <w:i/>
          <w:sz w:val="22"/>
          <w:szCs w:val="22"/>
        </w:rPr>
        <w:t>device that is either designed by its manuf</w:t>
      </w:r>
      <w:r w:rsidR="00272373">
        <w:rPr>
          <w:rFonts w:ascii="Arial" w:hAnsi="Arial" w:cs="Arial"/>
          <w:i/>
          <w:sz w:val="22"/>
          <w:szCs w:val="22"/>
        </w:rPr>
        <w:t>acturer or</w:t>
      </w:r>
      <w:r w:rsidRPr="00762445">
        <w:rPr>
          <w:rFonts w:ascii="Arial" w:hAnsi="Arial" w:cs="Arial"/>
          <w:i/>
          <w:sz w:val="22"/>
          <w:szCs w:val="22"/>
        </w:rPr>
        <w:t xml:space="preserve"> redesigned and/or altered by another for use as a weapon.“Weapon” also includes any device in a student’s possession whi</w:t>
      </w:r>
      <w:r w:rsidR="00272373">
        <w:rPr>
          <w:rFonts w:ascii="Arial" w:hAnsi="Arial" w:cs="Arial"/>
          <w:i/>
          <w:sz w:val="22"/>
          <w:szCs w:val="22"/>
        </w:rPr>
        <w:t>le at school, on school property</w:t>
      </w:r>
      <w:r w:rsidRPr="00762445">
        <w:rPr>
          <w:rFonts w:ascii="Arial" w:hAnsi="Arial" w:cs="Arial"/>
          <w:i/>
          <w:sz w:val="22"/>
          <w:szCs w:val="22"/>
        </w:rPr>
        <w:t xml:space="preserve"> or at a school</w:t>
      </w:r>
      <w:r w:rsidR="0024214F" w:rsidRPr="00762445">
        <w:rPr>
          <w:rFonts w:ascii="Arial" w:hAnsi="Arial" w:cs="Arial"/>
          <w:i/>
          <w:sz w:val="22"/>
          <w:szCs w:val="22"/>
        </w:rPr>
        <w:t xml:space="preserve"> </w:t>
      </w:r>
      <w:r w:rsidRPr="00762445">
        <w:rPr>
          <w:rFonts w:ascii="Arial" w:hAnsi="Arial" w:cs="Arial"/>
          <w:i/>
          <w:sz w:val="22"/>
          <w:szCs w:val="22"/>
        </w:rPr>
        <w:t>sponsored</w:t>
      </w:r>
      <w:r w:rsidR="0024214F" w:rsidRPr="00762445">
        <w:rPr>
          <w:rFonts w:ascii="Arial" w:hAnsi="Arial" w:cs="Arial"/>
          <w:i/>
          <w:sz w:val="22"/>
          <w:szCs w:val="22"/>
        </w:rPr>
        <w:t xml:space="preserve"> </w:t>
      </w:r>
      <w:r w:rsidRPr="00762445">
        <w:rPr>
          <w:rFonts w:ascii="Arial" w:hAnsi="Arial" w:cs="Arial"/>
          <w:i/>
          <w:sz w:val="22"/>
          <w:szCs w:val="22"/>
        </w:rPr>
        <w:t>function that the student intends to use as a weapon for the infliction of permanent or temporary bodily</w:t>
      </w:r>
      <w:r w:rsidR="0024214F" w:rsidRPr="00762445">
        <w:rPr>
          <w:rFonts w:ascii="Arial" w:hAnsi="Arial" w:cs="Arial"/>
          <w:i/>
          <w:sz w:val="22"/>
          <w:szCs w:val="22"/>
        </w:rPr>
        <w:t xml:space="preserve"> </w:t>
      </w:r>
      <w:r w:rsidRPr="00762445">
        <w:rPr>
          <w:rFonts w:ascii="Arial" w:hAnsi="Arial" w:cs="Arial"/>
          <w:i/>
          <w:sz w:val="22"/>
          <w:szCs w:val="22"/>
        </w:rPr>
        <w:t>harm or harm to property.</w:t>
      </w:r>
    </w:p>
    <w:p w:rsidR="00FE3B93" w:rsidRDefault="00FE3B93" w:rsidP="00C33A42">
      <w:pPr>
        <w:ind w:right="1440"/>
        <w:rPr>
          <w:rFonts w:ascii="Arial" w:hAnsi="Arial" w:cs="Arial"/>
          <w:sz w:val="24"/>
          <w:szCs w:val="24"/>
        </w:rPr>
      </w:pPr>
    </w:p>
    <w:p w:rsidR="00925741" w:rsidRPr="00762445" w:rsidRDefault="00762445" w:rsidP="00272373">
      <w:pPr>
        <w:ind w:firstLine="720"/>
        <w:rPr>
          <w:rFonts w:ascii="Arial" w:hAnsi="Arial" w:cs="Arial"/>
          <w:b/>
          <w:bCs/>
          <w:i/>
          <w:color w:val="FFFFFF" w:themeColor="background1"/>
          <w:sz w:val="24"/>
          <w:szCs w:val="24"/>
        </w:rPr>
      </w:pPr>
      <w:r>
        <w:rPr>
          <w:rFonts w:ascii="Arial" w:hAnsi="Arial" w:cs="Arial"/>
          <w:b/>
          <w:bCs/>
          <w:i/>
          <w:color w:val="FFFFFF" w:themeColor="background1"/>
          <w:sz w:val="24"/>
          <w:szCs w:val="24"/>
          <w:highlight w:val="green"/>
        </w:rPr>
        <w:t>#</w:t>
      </w:r>
      <w:r w:rsidR="00925741" w:rsidRPr="00762445">
        <w:rPr>
          <w:rFonts w:ascii="Arial" w:hAnsi="Arial" w:cs="Arial"/>
          <w:b/>
          <w:bCs/>
          <w:i/>
          <w:color w:val="FFFFFF" w:themeColor="background1"/>
          <w:sz w:val="24"/>
          <w:szCs w:val="24"/>
          <w:highlight w:val="green"/>
        </w:rPr>
        <w:t xml:space="preserve">9065 </w:t>
      </w:r>
      <w:r>
        <w:rPr>
          <w:rFonts w:ascii="Arial" w:hAnsi="Arial" w:cs="Arial"/>
          <w:b/>
          <w:bCs/>
          <w:i/>
          <w:color w:val="FFFFFF" w:themeColor="background1"/>
          <w:sz w:val="24"/>
          <w:szCs w:val="24"/>
          <w:highlight w:val="green"/>
        </w:rPr>
        <w:t xml:space="preserve">- </w:t>
      </w:r>
      <w:r w:rsidR="00925741" w:rsidRPr="00762445">
        <w:rPr>
          <w:rFonts w:ascii="Arial" w:hAnsi="Arial" w:cs="Arial"/>
          <w:b/>
          <w:bCs/>
          <w:i/>
          <w:color w:val="FFFFFF" w:themeColor="background1"/>
          <w:sz w:val="24"/>
          <w:szCs w:val="24"/>
          <w:highlight w:val="green"/>
        </w:rPr>
        <w:t>Maintaining Weapons-free Schools</w:t>
      </w:r>
    </w:p>
    <w:p w:rsidR="00762445" w:rsidRDefault="00762445" w:rsidP="00925741">
      <w:pPr>
        <w:rPr>
          <w:rFonts w:ascii="Arial" w:hAnsi="Arial" w:cs="Arial"/>
          <w:b/>
          <w:bCs/>
          <w:i/>
          <w:sz w:val="18"/>
          <w:szCs w:val="18"/>
        </w:rPr>
      </w:pPr>
    </w:p>
    <w:p w:rsidR="00925741" w:rsidRPr="00762445" w:rsidRDefault="00925741" w:rsidP="00762445">
      <w:pPr>
        <w:ind w:left="1440" w:right="1260"/>
        <w:rPr>
          <w:rFonts w:ascii="Arial" w:hAnsi="Arial" w:cs="Arial"/>
          <w:b/>
          <w:bCs/>
          <w:i/>
          <w:color w:val="FFFFFF" w:themeColor="background1"/>
          <w:sz w:val="22"/>
          <w:szCs w:val="22"/>
        </w:rPr>
      </w:pPr>
      <w:r w:rsidRPr="00762445">
        <w:rPr>
          <w:rFonts w:ascii="Arial" w:hAnsi="Arial" w:cs="Arial"/>
          <w:b/>
          <w:bCs/>
          <w:i/>
          <w:color w:val="FFFFFF" w:themeColor="background1"/>
          <w:sz w:val="22"/>
          <w:szCs w:val="22"/>
          <w:highlight w:val="green"/>
        </w:rPr>
        <w:t xml:space="preserve">A. Basic Obligations of </w:t>
      </w:r>
      <w:r w:rsidRPr="00272373">
        <w:rPr>
          <w:rFonts w:ascii="Arial" w:hAnsi="Arial" w:cs="Arial"/>
          <w:b/>
          <w:i/>
          <w:color w:val="FFFFFF" w:themeColor="background1"/>
          <w:sz w:val="22"/>
          <w:szCs w:val="22"/>
          <w:highlight w:val="green"/>
        </w:rPr>
        <w:t>Instructional</w:t>
      </w:r>
      <w:r w:rsidRPr="00272373">
        <w:rPr>
          <w:rFonts w:ascii="Arial" w:hAnsi="Arial" w:cs="Arial"/>
          <w:b/>
          <w:bCs/>
          <w:i/>
          <w:color w:val="FFFFFF" w:themeColor="background1"/>
          <w:sz w:val="22"/>
          <w:szCs w:val="22"/>
          <w:highlight w:val="green"/>
        </w:rPr>
        <w:t xml:space="preserve"> </w:t>
      </w:r>
      <w:r w:rsidRPr="00762445">
        <w:rPr>
          <w:rFonts w:ascii="Arial" w:hAnsi="Arial" w:cs="Arial"/>
          <w:b/>
          <w:bCs/>
          <w:i/>
          <w:color w:val="FFFFFF" w:themeColor="background1"/>
          <w:sz w:val="22"/>
          <w:szCs w:val="22"/>
          <w:highlight w:val="green"/>
        </w:rPr>
        <w:t>and Administrative Personnel</w:t>
      </w:r>
    </w:p>
    <w:p w:rsidR="00925741" w:rsidRPr="00762445" w:rsidRDefault="00925741" w:rsidP="00762445">
      <w:pPr>
        <w:ind w:left="1440" w:right="1260"/>
        <w:rPr>
          <w:rFonts w:ascii="Arial" w:hAnsi="Arial" w:cs="Arial"/>
          <w:i/>
          <w:sz w:val="22"/>
          <w:szCs w:val="22"/>
        </w:rPr>
      </w:pPr>
      <w:r w:rsidRPr="00762445">
        <w:rPr>
          <w:rFonts w:ascii="Arial" w:hAnsi="Arial" w:cs="Arial"/>
          <w:i/>
          <w:sz w:val="22"/>
          <w:szCs w:val="22"/>
        </w:rPr>
        <w:t>Consistent with the safety interests expressed in Code 3510 as to students, all weapons are banned from schools or</w:t>
      </w:r>
      <w:r w:rsidR="00762445" w:rsidRPr="00762445">
        <w:rPr>
          <w:rFonts w:ascii="Arial" w:hAnsi="Arial" w:cs="Arial"/>
          <w:i/>
          <w:sz w:val="22"/>
          <w:szCs w:val="22"/>
        </w:rPr>
        <w:t xml:space="preserve"> </w:t>
      </w:r>
      <w:r w:rsidRPr="00762445">
        <w:rPr>
          <w:rFonts w:ascii="Arial" w:hAnsi="Arial" w:cs="Arial"/>
          <w:i/>
          <w:sz w:val="22"/>
          <w:szCs w:val="22"/>
        </w:rPr>
        <w:t>school activities except as otherwise authorized under Code 9065-B. A violation of this Article by certificated</w:t>
      </w:r>
      <w:r w:rsidR="00762445" w:rsidRPr="00762445">
        <w:rPr>
          <w:rFonts w:ascii="Arial" w:hAnsi="Arial" w:cs="Arial"/>
          <w:i/>
          <w:sz w:val="22"/>
          <w:szCs w:val="22"/>
        </w:rPr>
        <w:t xml:space="preserve"> </w:t>
      </w:r>
      <w:r w:rsidRPr="00762445">
        <w:rPr>
          <w:rFonts w:ascii="Arial" w:hAnsi="Arial" w:cs="Arial"/>
          <w:i/>
          <w:sz w:val="22"/>
          <w:szCs w:val="22"/>
        </w:rPr>
        <w:t>instructional, non-certificated instructional, or administrative personnel (as those terms are defined in Code 9040,</w:t>
      </w:r>
      <w:r w:rsidR="00272373">
        <w:rPr>
          <w:rFonts w:ascii="Arial" w:hAnsi="Arial" w:cs="Arial"/>
          <w:i/>
          <w:sz w:val="22"/>
          <w:szCs w:val="22"/>
        </w:rPr>
        <w:t xml:space="preserve"> </w:t>
      </w:r>
      <w:r w:rsidRPr="00762445">
        <w:rPr>
          <w:rFonts w:ascii="Arial" w:hAnsi="Arial" w:cs="Arial"/>
          <w:i/>
          <w:sz w:val="22"/>
          <w:szCs w:val="22"/>
        </w:rPr>
        <w:t>9110) will result in appropriate disciplinary action up to and including termination of employment.</w:t>
      </w:r>
      <w:r w:rsidR="00762445">
        <w:rPr>
          <w:rFonts w:ascii="Arial" w:hAnsi="Arial" w:cs="Arial"/>
          <w:i/>
          <w:sz w:val="22"/>
          <w:szCs w:val="22"/>
        </w:rPr>
        <w:t xml:space="preserve"> . . (Weapon definition repeated.)</w:t>
      </w:r>
    </w:p>
    <w:p w:rsidR="00762445" w:rsidRPr="0024214F" w:rsidRDefault="00762445" w:rsidP="00925741">
      <w:pPr>
        <w:rPr>
          <w:rFonts w:ascii="Arial" w:hAnsi="Arial" w:cs="Arial"/>
          <w:i/>
          <w:sz w:val="18"/>
          <w:szCs w:val="18"/>
        </w:rPr>
      </w:pPr>
    </w:p>
    <w:p w:rsidR="00925741" w:rsidRPr="00762445" w:rsidRDefault="00925741" w:rsidP="00762445">
      <w:pPr>
        <w:ind w:left="1440" w:right="1260"/>
        <w:rPr>
          <w:rFonts w:ascii="Arial" w:hAnsi="Arial" w:cs="Arial"/>
          <w:b/>
          <w:bCs/>
          <w:i/>
          <w:color w:val="FFFFFF" w:themeColor="background1"/>
          <w:sz w:val="22"/>
          <w:szCs w:val="22"/>
        </w:rPr>
      </w:pPr>
      <w:r w:rsidRPr="00762445">
        <w:rPr>
          <w:rFonts w:ascii="Arial" w:hAnsi="Arial" w:cs="Arial"/>
          <w:b/>
          <w:bCs/>
          <w:i/>
          <w:color w:val="FFFFFF" w:themeColor="background1"/>
          <w:sz w:val="22"/>
          <w:szCs w:val="22"/>
          <w:highlight w:val="green"/>
        </w:rPr>
        <w:t>B. Exception for Historical Artifacts or Special Occasions</w:t>
      </w:r>
    </w:p>
    <w:p w:rsidR="00FE3B93" w:rsidRPr="00762445" w:rsidRDefault="00925741" w:rsidP="00762445">
      <w:pPr>
        <w:ind w:left="1440" w:right="1260"/>
        <w:rPr>
          <w:rFonts w:ascii="Arial" w:hAnsi="Arial" w:cs="Arial"/>
          <w:i/>
          <w:sz w:val="22"/>
          <w:szCs w:val="22"/>
        </w:rPr>
      </w:pPr>
      <w:r w:rsidRPr="00762445">
        <w:rPr>
          <w:rFonts w:ascii="Arial" w:hAnsi="Arial" w:cs="Arial"/>
          <w:i/>
          <w:sz w:val="22"/>
          <w:szCs w:val="22"/>
        </w:rPr>
        <w:t>This policy is not intended to preclude the occasional special display or use of historical artifacts or other appropriate</w:t>
      </w:r>
      <w:r w:rsidR="00762445">
        <w:rPr>
          <w:rFonts w:ascii="Arial" w:hAnsi="Arial" w:cs="Arial"/>
          <w:i/>
          <w:sz w:val="22"/>
          <w:szCs w:val="22"/>
        </w:rPr>
        <w:t xml:space="preserve"> </w:t>
      </w:r>
      <w:r w:rsidRPr="00762445">
        <w:rPr>
          <w:rFonts w:ascii="Arial" w:hAnsi="Arial" w:cs="Arial"/>
          <w:i/>
          <w:sz w:val="22"/>
          <w:szCs w:val="22"/>
        </w:rPr>
        <w:t>props for a valid educational purpose even if the artifact or prop in question falls within the definition of a “weapon,”</w:t>
      </w:r>
      <w:r w:rsidR="00762445">
        <w:rPr>
          <w:rFonts w:ascii="Arial" w:hAnsi="Arial" w:cs="Arial"/>
          <w:i/>
          <w:sz w:val="22"/>
          <w:szCs w:val="22"/>
        </w:rPr>
        <w:t xml:space="preserve"> </w:t>
      </w:r>
      <w:r w:rsidRPr="00762445">
        <w:rPr>
          <w:rFonts w:ascii="Arial" w:hAnsi="Arial" w:cs="Arial"/>
          <w:i/>
          <w:sz w:val="22"/>
          <w:szCs w:val="22"/>
        </w:rPr>
        <w:t>provided advance written approval for display or use is obtained. Such approval is required from the school principal</w:t>
      </w:r>
      <w:r w:rsidR="00762445">
        <w:rPr>
          <w:rFonts w:ascii="Arial" w:hAnsi="Arial" w:cs="Arial"/>
          <w:i/>
          <w:sz w:val="22"/>
          <w:szCs w:val="22"/>
        </w:rPr>
        <w:t xml:space="preserve"> </w:t>
      </w:r>
      <w:r w:rsidRPr="00762445">
        <w:rPr>
          <w:rFonts w:ascii="Arial" w:hAnsi="Arial" w:cs="Arial"/>
          <w:i/>
          <w:sz w:val="22"/>
          <w:szCs w:val="22"/>
        </w:rPr>
        <w:t>(or head teacher, where applicable), unless the principal (or head teacher, where applicable) is the person seeking</w:t>
      </w:r>
      <w:r w:rsidR="00762445">
        <w:rPr>
          <w:rFonts w:ascii="Arial" w:hAnsi="Arial" w:cs="Arial"/>
          <w:i/>
          <w:sz w:val="22"/>
          <w:szCs w:val="22"/>
        </w:rPr>
        <w:t xml:space="preserve"> </w:t>
      </w:r>
      <w:r w:rsidRPr="00762445">
        <w:rPr>
          <w:rFonts w:ascii="Arial" w:hAnsi="Arial" w:cs="Arial"/>
          <w:i/>
          <w:sz w:val="22"/>
          <w:szCs w:val="22"/>
        </w:rPr>
        <w:t>approval, in which case approval is required from the conference superintendent</w:t>
      </w:r>
      <w:r w:rsidR="00762445">
        <w:rPr>
          <w:rFonts w:ascii="Arial" w:hAnsi="Arial" w:cs="Arial"/>
          <w:i/>
          <w:sz w:val="22"/>
          <w:szCs w:val="22"/>
        </w:rPr>
        <w:t>.</w:t>
      </w:r>
    </w:p>
    <w:p w:rsidR="00762445" w:rsidRDefault="00762445" w:rsidP="00C33A42">
      <w:pPr>
        <w:autoSpaceDE/>
        <w:autoSpaceDN/>
        <w:adjustRightInd/>
        <w:spacing w:line="276" w:lineRule="auto"/>
        <w:rPr>
          <w:rFonts w:ascii="Arial" w:hAnsi="Arial" w:cs="Arial"/>
          <w:sz w:val="24"/>
          <w:szCs w:val="24"/>
        </w:rPr>
      </w:pPr>
    </w:p>
    <w:p w:rsidR="00AD5C61" w:rsidRDefault="00AD5C61" w:rsidP="00C33A42">
      <w:pPr>
        <w:autoSpaceDE/>
        <w:autoSpaceDN/>
        <w:adjustRightInd/>
        <w:spacing w:line="276" w:lineRule="auto"/>
        <w:rPr>
          <w:rFonts w:ascii="Arial" w:hAnsi="Arial" w:cs="Arial"/>
          <w:b/>
          <w:color w:val="FFFFFF" w:themeColor="background1"/>
          <w:sz w:val="24"/>
          <w:szCs w:val="24"/>
        </w:rPr>
      </w:pPr>
      <w:r>
        <w:rPr>
          <w:rFonts w:ascii="Arial" w:hAnsi="Arial" w:cs="Arial"/>
          <w:sz w:val="24"/>
          <w:szCs w:val="24"/>
        </w:rPr>
        <w:tab/>
      </w:r>
      <w:r w:rsidRPr="00AD5C61">
        <w:rPr>
          <w:rFonts w:ascii="Arial" w:hAnsi="Arial" w:cs="Arial"/>
          <w:b/>
          <w:color w:val="FFFFFF" w:themeColor="background1"/>
          <w:sz w:val="24"/>
          <w:szCs w:val="24"/>
          <w:highlight w:val="green"/>
        </w:rPr>
        <w:t>Additional Definitions</w:t>
      </w:r>
      <w:r>
        <w:rPr>
          <w:rFonts w:ascii="Arial" w:hAnsi="Arial" w:cs="Arial"/>
          <w:b/>
          <w:color w:val="FFFFFF" w:themeColor="background1"/>
          <w:sz w:val="24"/>
          <w:szCs w:val="24"/>
        </w:rPr>
        <w:t xml:space="preserve"> </w:t>
      </w:r>
    </w:p>
    <w:p w:rsidR="00461BB4" w:rsidRDefault="00AD5C61" w:rsidP="00272373">
      <w:pPr>
        <w:autoSpaceDE/>
        <w:autoSpaceDN/>
        <w:adjustRightInd/>
        <w:spacing w:line="276" w:lineRule="auto"/>
        <w:ind w:left="1440" w:right="1170" w:hanging="720"/>
        <w:rPr>
          <w:rFonts w:ascii="Arial" w:hAnsi="Arial" w:cs="Arial"/>
          <w:sz w:val="22"/>
          <w:szCs w:val="22"/>
        </w:rPr>
      </w:pPr>
      <w:r w:rsidRPr="00AD5C61">
        <w:rPr>
          <w:rFonts w:ascii="Arial" w:hAnsi="Arial" w:cs="Arial"/>
          <w:sz w:val="22"/>
          <w:szCs w:val="22"/>
        </w:rPr>
        <w:t>Many schools</w:t>
      </w:r>
      <w:r>
        <w:rPr>
          <w:rFonts w:ascii="Arial" w:hAnsi="Arial" w:cs="Arial"/>
          <w:sz w:val="22"/>
          <w:szCs w:val="22"/>
        </w:rPr>
        <w:t xml:space="preserve"> have felt </w:t>
      </w:r>
      <w:r w:rsidR="00461BB4">
        <w:rPr>
          <w:rFonts w:ascii="Arial" w:hAnsi="Arial" w:cs="Arial"/>
          <w:sz w:val="22"/>
          <w:szCs w:val="22"/>
        </w:rPr>
        <w:t>the</w:t>
      </w:r>
      <w:r>
        <w:rPr>
          <w:rFonts w:ascii="Arial" w:hAnsi="Arial" w:cs="Arial"/>
          <w:sz w:val="22"/>
          <w:szCs w:val="22"/>
        </w:rPr>
        <w:t xml:space="preserve"> need to expand their weapons definition to include</w:t>
      </w:r>
      <w:r w:rsidR="00461BB4">
        <w:rPr>
          <w:rFonts w:ascii="Arial" w:hAnsi="Arial" w:cs="Arial"/>
          <w:sz w:val="22"/>
          <w:szCs w:val="22"/>
        </w:rPr>
        <w:t>:</w:t>
      </w:r>
    </w:p>
    <w:p w:rsidR="00461BB4" w:rsidRDefault="00461BB4" w:rsidP="00272373">
      <w:pPr>
        <w:pStyle w:val="ListParagraph"/>
        <w:numPr>
          <w:ilvl w:val="0"/>
          <w:numId w:val="58"/>
        </w:numPr>
        <w:autoSpaceDE/>
        <w:autoSpaceDN/>
        <w:adjustRightInd/>
        <w:spacing w:line="276" w:lineRule="auto"/>
        <w:ind w:left="1800" w:right="1170"/>
        <w:rPr>
          <w:rFonts w:ascii="Arial" w:hAnsi="Arial" w:cs="Arial"/>
          <w:sz w:val="22"/>
          <w:szCs w:val="22"/>
        </w:rPr>
      </w:pPr>
      <w:r>
        <w:rPr>
          <w:rFonts w:ascii="Arial" w:hAnsi="Arial" w:cs="Arial"/>
          <w:sz w:val="22"/>
          <w:szCs w:val="22"/>
        </w:rPr>
        <w:t>A</w:t>
      </w:r>
      <w:r w:rsidR="00AD5C61" w:rsidRPr="00461BB4">
        <w:rPr>
          <w:rFonts w:ascii="Arial" w:hAnsi="Arial" w:cs="Arial"/>
          <w:sz w:val="22"/>
          <w:szCs w:val="22"/>
        </w:rPr>
        <w:t>ny object, device</w:t>
      </w:r>
      <w:r w:rsidRPr="00461BB4">
        <w:rPr>
          <w:rFonts w:ascii="Arial" w:hAnsi="Arial" w:cs="Arial"/>
          <w:sz w:val="22"/>
          <w:szCs w:val="22"/>
        </w:rPr>
        <w:t xml:space="preserve"> </w:t>
      </w:r>
      <w:r w:rsidR="00AD5C61" w:rsidRPr="00461BB4">
        <w:rPr>
          <w:rFonts w:ascii="Arial" w:hAnsi="Arial" w:cs="Arial"/>
          <w:sz w:val="22"/>
          <w:szCs w:val="22"/>
        </w:rPr>
        <w:t>or instrument having the appearance of a weapon</w:t>
      </w:r>
      <w:r w:rsidRPr="00461BB4">
        <w:rPr>
          <w:rFonts w:ascii="Arial" w:hAnsi="Arial" w:cs="Arial"/>
          <w:sz w:val="22"/>
          <w:szCs w:val="22"/>
        </w:rPr>
        <w:t xml:space="preserve">. </w:t>
      </w:r>
    </w:p>
    <w:p w:rsidR="00461BB4" w:rsidRDefault="00461BB4" w:rsidP="00272373">
      <w:pPr>
        <w:pStyle w:val="ListParagraph"/>
        <w:numPr>
          <w:ilvl w:val="0"/>
          <w:numId w:val="58"/>
        </w:numPr>
        <w:autoSpaceDE/>
        <w:autoSpaceDN/>
        <w:adjustRightInd/>
        <w:spacing w:line="276" w:lineRule="auto"/>
        <w:ind w:left="1800" w:right="1170"/>
        <w:rPr>
          <w:rFonts w:ascii="Arial" w:hAnsi="Arial" w:cs="Arial"/>
          <w:sz w:val="22"/>
          <w:szCs w:val="22"/>
        </w:rPr>
      </w:pPr>
      <w:r>
        <w:rPr>
          <w:rFonts w:ascii="Arial" w:hAnsi="Arial" w:cs="Arial"/>
          <w:sz w:val="22"/>
          <w:szCs w:val="22"/>
        </w:rPr>
        <w:t>W</w:t>
      </w:r>
      <w:r w:rsidR="00AD5C61" w:rsidRPr="00461BB4">
        <w:rPr>
          <w:rFonts w:ascii="Arial" w:hAnsi="Arial" w:cs="Arial"/>
          <w:sz w:val="22"/>
          <w:szCs w:val="22"/>
        </w:rPr>
        <w:t>eapons listed above which are</w:t>
      </w:r>
      <w:r w:rsidRPr="00461BB4">
        <w:rPr>
          <w:rFonts w:ascii="Arial" w:hAnsi="Arial" w:cs="Arial"/>
          <w:sz w:val="22"/>
          <w:szCs w:val="22"/>
        </w:rPr>
        <w:t xml:space="preserve"> </w:t>
      </w:r>
      <w:r>
        <w:rPr>
          <w:rFonts w:ascii="Arial" w:hAnsi="Arial" w:cs="Arial"/>
          <w:sz w:val="22"/>
          <w:szCs w:val="22"/>
        </w:rPr>
        <w:t>broken or non-functional</w:t>
      </w:r>
      <w:r w:rsidR="00272373">
        <w:rPr>
          <w:rFonts w:ascii="Arial" w:hAnsi="Arial" w:cs="Arial"/>
          <w:sz w:val="22"/>
          <w:szCs w:val="22"/>
        </w:rPr>
        <w:t>.</w:t>
      </w:r>
    </w:p>
    <w:p w:rsidR="00461BB4" w:rsidRDefault="00461BB4" w:rsidP="00272373">
      <w:pPr>
        <w:pStyle w:val="ListParagraph"/>
        <w:numPr>
          <w:ilvl w:val="0"/>
          <w:numId w:val="58"/>
        </w:numPr>
        <w:autoSpaceDE/>
        <w:autoSpaceDN/>
        <w:adjustRightInd/>
        <w:spacing w:line="276" w:lineRule="auto"/>
        <w:ind w:left="1800" w:right="1170"/>
        <w:rPr>
          <w:rFonts w:ascii="Arial" w:hAnsi="Arial" w:cs="Arial"/>
          <w:sz w:val="22"/>
          <w:szCs w:val="22"/>
        </w:rPr>
      </w:pPr>
      <w:r>
        <w:rPr>
          <w:rFonts w:ascii="Arial" w:hAnsi="Arial" w:cs="Arial"/>
          <w:sz w:val="22"/>
          <w:szCs w:val="22"/>
        </w:rPr>
        <w:t>L</w:t>
      </w:r>
      <w:r w:rsidR="00272373">
        <w:rPr>
          <w:rFonts w:ascii="Arial" w:hAnsi="Arial" w:cs="Arial"/>
          <w:sz w:val="22"/>
          <w:szCs w:val="22"/>
        </w:rPr>
        <w:t>ook-alike guns, toy guns</w:t>
      </w:r>
      <w:r w:rsidR="00AD5C61" w:rsidRPr="00461BB4">
        <w:rPr>
          <w:rFonts w:ascii="Arial" w:hAnsi="Arial" w:cs="Arial"/>
          <w:sz w:val="22"/>
          <w:szCs w:val="22"/>
        </w:rPr>
        <w:t xml:space="preserve"> and any object that is a</w:t>
      </w:r>
      <w:r w:rsidRPr="00461BB4">
        <w:rPr>
          <w:rFonts w:ascii="Arial" w:hAnsi="Arial" w:cs="Arial"/>
          <w:sz w:val="22"/>
          <w:szCs w:val="22"/>
        </w:rPr>
        <w:t xml:space="preserve"> </w:t>
      </w:r>
      <w:r w:rsidR="00AD5C61" w:rsidRPr="00461BB4">
        <w:rPr>
          <w:rFonts w:ascii="Arial" w:hAnsi="Arial" w:cs="Arial"/>
          <w:sz w:val="22"/>
          <w:szCs w:val="22"/>
        </w:rPr>
        <w:t>facsimile of a real weapon.</w:t>
      </w:r>
      <w:r w:rsidRPr="00461BB4">
        <w:rPr>
          <w:rFonts w:ascii="Arial" w:hAnsi="Arial" w:cs="Arial"/>
          <w:sz w:val="22"/>
          <w:szCs w:val="22"/>
        </w:rPr>
        <w:t xml:space="preserve"> </w:t>
      </w:r>
    </w:p>
    <w:p w:rsidR="00AD5C61" w:rsidRDefault="00461BB4" w:rsidP="00272373">
      <w:pPr>
        <w:pStyle w:val="ListParagraph"/>
        <w:numPr>
          <w:ilvl w:val="0"/>
          <w:numId w:val="58"/>
        </w:numPr>
        <w:autoSpaceDE/>
        <w:autoSpaceDN/>
        <w:adjustRightInd/>
        <w:spacing w:line="276" w:lineRule="auto"/>
        <w:ind w:left="1800" w:right="1170"/>
        <w:rPr>
          <w:rFonts w:ascii="Arial" w:hAnsi="Arial" w:cs="Arial"/>
          <w:sz w:val="22"/>
          <w:szCs w:val="22"/>
        </w:rPr>
      </w:pPr>
      <w:r w:rsidRPr="00461BB4">
        <w:rPr>
          <w:rFonts w:ascii="Arial" w:hAnsi="Arial" w:cs="Arial"/>
          <w:sz w:val="22"/>
          <w:szCs w:val="22"/>
        </w:rPr>
        <w:t>A</w:t>
      </w:r>
      <w:r w:rsidR="00AD5C61" w:rsidRPr="00461BB4">
        <w:rPr>
          <w:rFonts w:ascii="Arial" w:hAnsi="Arial" w:cs="Arial"/>
          <w:sz w:val="22"/>
          <w:szCs w:val="22"/>
        </w:rPr>
        <w:t>rticles designed for other purposes (e.g.,</w:t>
      </w:r>
      <w:r w:rsidRPr="00461BB4">
        <w:rPr>
          <w:rFonts w:ascii="Arial" w:hAnsi="Arial" w:cs="Arial"/>
          <w:sz w:val="22"/>
          <w:szCs w:val="22"/>
        </w:rPr>
        <w:t xml:space="preserve"> </w:t>
      </w:r>
      <w:r w:rsidR="00AD5C61" w:rsidRPr="00461BB4">
        <w:rPr>
          <w:rFonts w:ascii="Arial" w:hAnsi="Arial" w:cs="Arial"/>
          <w:sz w:val="22"/>
          <w:szCs w:val="22"/>
        </w:rPr>
        <w:t>lasers or laser pointers, belts, combs, pencils, files, scissors, etc.),</w:t>
      </w:r>
      <w:r w:rsidRPr="00461BB4">
        <w:rPr>
          <w:rFonts w:ascii="Arial" w:hAnsi="Arial" w:cs="Arial"/>
          <w:sz w:val="22"/>
          <w:szCs w:val="22"/>
        </w:rPr>
        <w:t xml:space="preserve"> intended or used </w:t>
      </w:r>
      <w:r w:rsidR="00AD5C61" w:rsidRPr="00461BB4">
        <w:rPr>
          <w:rFonts w:ascii="Arial" w:hAnsi="Arial" w:cs="Arial"/>
          <w:sz w:val="22"/>
          <w:szCs w:val="22"/>
        </w:rPr>
        <w:t>to inflic</w:t>
      </w:r>
      <w:r>
        <w:rPr>
          <w:rFonts w:ascii="Arial" w:hAnsi="Arial" w:cs="Arial"/>
          <w:sz w:val="22"/>
          <w:szCs w:val="22"/>
        </w:rPr>
        <w:t xml:space="preserve">t bodily harm and/or intimidate. </w:t>
      </w:r>
    </w:p>
    <w:p w:rsidR="007B1FDD" w:rsidRDefault="007B1FDD" w:rsidP="007B1FDD">
      <w:pPr>
        <w:pStyle w:val="ListParagraph"/>
        <w:autoSpaceDE/>
        <w:autoSpaceDN/>
        <w:adjustRightInd/>
        <w:spacing w:line="276" w:lineRule="auto"/>
        <w:ind w:left="2212" w:right="1170"/>
        <w:rPr>
          <w:rFonts w:ascii="Arial" w:hAnsi="Arial" w:cs="Arial"/>
          <w:sz w:val="22"/>
          <w:szCs w:val="22"/>
        </w:rPr>
      </w:pPr>
    </w:p>
    <w:p w:rsidR="00272373" w:rsidRDefault="007B1FDD" w:rsidP="00FC537C">
      <w:pPr>
        <w:pStyle w:val="ListParagraph"/>
        <w:autoSpaceDE/>
        <w:autoSpaceDN/>
        <w:adjustRightInd/>
        <w:spacing w:line="276" w:lineRule="auto"/>
        <w:ind w:left="0"/>
        <w:jc w:val="center"/>
        <w:rPr>
          <w:rFonts w:ascii="Arial" w:hAnsi="Arial" w:cs="Arial"/>
          <w:color w:val="FFFFFF" w:themeColor="background1"/>
          <w:sz w:val="24"/>
          <w:szCs w:val="24"/>
        </w:rPr>
      </w:pPr>
      <w:r w:rsidRPr="007B1FDD">
        <w:rPr>
          <w:rFonts w:ascii="Arial" w:hAnsi="Arial" w:cs="Arial"/>
          <w:color w:val="FFFFFF" w:themeColor="background1"/>
          <w:sz w:val="24"/>
          <w:szCs w:val="24"/>
        </w:rPr>
        <w:t xml:space="preserve">                    </w:t>
      </w:r>
    </w:p>
    <w:p w:rsidR="00272373" w:rsidRDefault="00272373" w:rsidP="00FC537C">
      <w:pPr>
        <w:pStyle w:val="ListParagraph"/>
        <w:autoSpaceDE/>
        <w:autoSpaceDN/>
        <w:adjustRightInd/>
        <w:spacing w:line="276" w:lineRule="auto"/>
        <w:ind w:left="0"/>
        <w:jc w:val="center"/>
        <w:rPr>
          <w:rFonts w:ascii="Arial" w:hAnsi="Arial" w:cs="Arial"/>
          <w:color w:val="FFFFFF" w:themeColor="background1"/>
          <w:sz w:val="24"/>
          <w:szCs w:val="24"/>
        </w:rPr>
      </w:pPr>
    </w:p>
    <w:p w:rsidR="007B1FDD" w:rsidRPr="007B1FDD" w:rsidRDefault="007B1FDD" w:rsidP="00FC537C">
      <w:pPr>
        <w:pStyle w:val="ListParagraph"/>
        <w:autoSpaceDE/>
        <w:autoSpaceDN/>
        <w:adjustRightInd/>
        <w:spacing w:line="276" w:lineRule="auto"/>
        <w:ind w:left="0"/>
        <w:jc w:val="center"/>
        <w:rPr>
          <w:rFonts w:ascii="Arial" w:hAnsi="Arial" w:cs="Arial"/>
          <w:b/>
          <w:sz w:val="16"/>
          <w:szCs w:val="16"/>
        </w:rPr>
      </w:pPr>
      <w:r w:rsidRPr="007B1FDD">
        <w:rPr>
          <w:rFonts w:ascii="Arial" w:hAnsi="Arial" w:cs="Arial"/>
          <w:color w:val="FFFFFF" w:themeColor="background1"/>
          <w:sz w:val="24"/>
          <w:szCs w:val="24"/>
        </w:rPr>
        <w:t xml:space="preserve"> </w:t>
      </w:r>
      <w:r w:rsidRPr="00272373">
        <w:rPr>
          <w:rFonts w:ascii="Arial" w:hAnsi="Arial" w:cs="Arial"/>
          <w:b/>
          <w:color w:val="FFFFFF" w:themeColor="background1"/>
          <w:sz w:val="24"/>
          <w:szCs w:val="24"/>
          <w:highlight w:val="red"/>
        </w:rPr>
        <w:t>Adventist schools must be havens of safety for students and staff.</w:t>
      </w:r>
      <w:r w:rsidRPr="007B1FDD">
        <w:rPr>
          <w:rFonts w:ascii="Arial" w:hAnsi="Arial" w:cs="Arial"/>
          <w:sz w:val="24"/>
          <w:szCs w:val="24"/>
        </w:rPr>
        <w:t xml:space="preserve"> </w:t>
      </w:r>
      <w:r w:rsidR="00272373" w:rsidRPr="00272373">
        <w:rPr>
          <w:rFonts w:ascii="Arial" w:hAnsi="Arial" w:cs="Arial"/>
          <w:sz w:val="16"/>
          <w:szCs w:val="16"/>
        </w:rPr>
        <w:t>(</w:t>
      </w:r>
      <w:r w:rsidRPr="007B1FDD">
        <w:rPr>
          <w:rFonts w:ascii="Arial" w:hAnsi="Arial" w:cs="Arial"/>
          <w:sz w:val="16"/>
          <w:szCs w:val="16"/>
        </w:rPr>
        <w:t>CU Code#3510</w:t>
      </w:r>
      <w:r w:rsidR="00272373">
        <w:rPr>
          <w:rFonts w:ascii="Arial" w:hAnsi="Arial" w:cs="Arial"/>
          <w:sz w:val="16"/>
          <w:szCs w:val="16"/>
        </w:rPr>
        <w:t>)</w:t>
      </w:r>
    </w:p>
    <w:p w:rsidR="00FE3B93" w:rsidRDefault="00FE3B93" w:rsidP="00C33A42">
      <w:pPr>
        <w:autoSpaceDE/>
        <w:autoSpaceDN/>
        <w:adjustRightInd/>
        <w:spacing w:line="276" w:lineRule="auto"/>
        <w:rPr>
          <w:rFonts w:ascii="Arial" w:hAnsi="Arial" w:cs="Arial"/>
          <w:b/>
          <w:color w:val="FFFFFF" w:themeColor="background1"/>
          <w:sz w:val="22"/>
          <w:szCs w:val="22"/>
        </w:rPr>
      </w:pPr>
      <w:r w:rsidRPr="00461BB4">
        <w:rPr>
          <w:rFonts w:ascii="Arial" w:hAnsi="Arial" w:cs="Arial"/>
          <w:b/>
          <w:color w:val="FFFFFF" w:themeColor="background1"/>
          <w:sz w:val="22"/>
          <w:szCs w:val="22"/>
        </w:rPr>
        <w:br w:type="page"/>
      </w:r>
    </w:p>
    <w:p w:rsidR="00E074B2" w:rsidRDefault="004F0F11" w:rsidP="008759C5">
      <w:pPr>
        <w:ind w:right="1440"/>
        <w:jc w:val="center"/>
        <w:rPr>
          <w:rFonts w:ascii="Arial" w:hAnsi="Arial" w:cs="Arial"/>
          <w:sz w:val="24"/>
          <w:szCs w:val="24"/>
        </w:rPr>
      </w:pPr>
      <w:r>
        <w:rPr>
          <w:rFonts w:ascii="Arial" w:hAnsi="Arial" w:cs="Arial"/>
          <w:noProof/>
          <w:sz w:val="24"/>
          <w:szCs w:val="24"/>
        </w:rPr>
        <w:lastRenderedPageBreak/>
        <w:pict>
          <v:shape id="_x0000_s1099" type="#_x0000_t202" style="position:absolute;left:0;text-align:left;margin-left:115.9pt;margin-top:.3pt;width:324pt;height:30.95pt;z-index:251770880;mso-width-relative:margin;mso-height-relative:margin" fillcolor="#41ff05">
            <v:textbox style="mso-next-textbox:#_x0000_s1099">
              <w:txbxContent>
                <w:p w:rsidR="00C5700E" w:rsidRPr="00D43191" w:rsidRDefault="00C5700E" w:rsidP="00D43191">
                  <w:pPr>
                    <w:jc w:val="center"/>
                    <w:rPr>
                      <w:rFonts w:ascii="Arial Black" w:hAnsi="Arial Black"/>
                      <w:color w:val="FFFFFF" w:themeColor="background1"/>
                      <w:sz w:val="32"/>
                      <w:szCs w:val="32"/>
                    </w:rPr>
                  </w:pPr>
                  <w:r>
                    <w:rPr>
                      <w:rFonts w:ascii="Arial Black" w:hAnsi="Arial Black"/>
                      <w:color w:val="FFFFFF" w:themeColor="background1"/>
                      <w:sz w:val="32"/>
                      <w:szCs w:val="32"/>
                    </w:rPr>
                    <w:t xml:space="preserve">15 - WEAPONS </w:t>
                  </w:r>
                </w:p>
              </w:txbxContent>
            </v:textbox>
          </v:shape>
        </w:pict>
      </w:r>
    </w:p>
    <w:p w:rsidR="00E074B2" w:rsidRDefault="00E074B2" w:rsidP="008759C5">
      <w:pPr>
        <w:ind w:right="1440"/>
        <w:jc w:val="center"/>
        <w:rPr>
          <w:rFonts w:ascii="Arial" w:hAnsi="Arial" w:cs="Arial"/>
          <w:sz w:val="24"/>
          <w:szCs w:val="24"/>
        </w:rPr>
      </w:pPr>
    </w:p>
    <w:p w:rsidR="00E074B2" w:rsidRDefault="00E074B2" w:rsidP="00461BB4">
      <w:pPr>
        <w:ind w:right="1440"/>
        <w:rPr>
          <w:rFonts w:ascii="Arial" w:hAnsi="Arial" w:cs="Arial"/>
          <w:sz w:val="24"/>
          <w:szCs w:val="24"/>
        </w:rPr>
      </w:pPr>
    </w:p>
    <w:p w:rsidR="00461BB4" w:rsidRDefault="00461BB4" w:rsidP="00B13223">
      <w:pPr>
        <w:ind w:right="1440" w:firstLine="720"/>
        <w:rPr>
          <w:rFonts w:ascii="Arial" w:hAnsi="Arial" w:cs="Arial"/>
          <w:sz w:val="22"/>
          <w:szCs w:val="22"/>
        </w:rPr>
      </w:pPr>
      <w:r w:rsidRPr="00461BB4">
        <w:rPr>
          <w:rFonts w:ascii="Arial" w:hAnsi="Arial" w:cs="Arial"/>
          <w:b/>
          <w:color w:val="FFFFFF" w:themeColor="background1"/>
          <w:sz w:val="24"/>
          <w:szCs w:val="24"/>
          <w:highlight w:val="green"/>
        </w:rPr>
        <w:t>Be Prepared</w:t>
      </w:r>
      <w:r>
        <w:rPr>
          <w:rFonts w:ascii="Arial" w:hAnsi="Arial" w:cs="Arial"/>
          <w:b/>
          <w:color w:val="FFFFFF" w:themeColor="background1"/>
          <w:sz w:val="24"/>
          <w:szCs w:val="24"/>
        </w:rPr>
        <w:t xml:space="preserve"> </w:t>
      </w:r>
      <w:r>
        <w:rPr>
          <w:rFonts w:ascii="Arial" w:hAnsi="Arial" w:cs="Arial"/>
          <w:sz w:val="24"/>
          <w:szCs w:val="24"/>
        </w:rPr>
        <w:tab/>
      </w:r>
    </w:p>
    <w:p w:rsidR="006247E9" w:rsidRDefault="00461BB4" w:rsidP="00B13223">
      <w:pPr>
        <w:ind w:left="720" w:right="1440"/>
        <w:rPr>
          <w:rFonts w:ascii="Arial" w:hAnsi="Arial" w:cs="Arial"/>
          <w:sz w:val="22"/>
          <w:szCs w:val="22"/>
        </w:rPr>
      </w:pPr>
      <w:r>
        <w:rPr>
          <w:rFonts w:ascii="Arial" w:hAnsi="Arial" w:cs="Arial"/>
          <w:sz w:val="22"/>
          <w:szCs w:val="22"/>
        </w:rPr>
        <w:t xml:space="preserve">All schools must have a voted weapons policy in place and published in the school’s handbook. </w:t>
      </w:r>
      <w:r w:rsidR="007B1FDD">
        <w:rPr>
          <w:rFonts w:ascii="Arial" w:hAnsi="Arial" w:cs="Arial"/>
          <w:sz w:val="22"/>
          <w:szCs w:val="22"/>
        </w:rPr>
        <w:t>The policy should include</w:t>
      </w:r>
      <w:r w:rsidR="006247E9">
        <w:rPr>
          <w:rFonts w:ascii="Arial" w:hAnsi="Arial" w:cs="Arial"/>
          <w:sz w:val="22"/>
          <w:szCs w:val="22"/>
        </w:rPr>
        <w:t>:</w:t>
      </w:r>
    </w:p>
    <w:p w:rsidR="006247E9" w:rsidRDefault="006247E9" w:rsidP="00B13223">
      <w:pPr>
        <w:pStyle w:val="ListParagraph"/>
        <w:numPr>
          <w:ilvl w:val="0"/>
          <w:numId w:val="59"/>
        </w:numPr>
        <w:ind w:left="1800" w:right="1440"/>
        <w:rPr>
          <w:rFonts w:ascii="Arial" w:hAnsi="Arial" w:cs="Arial"/>
          <w:sz w:val="22"/>
          <w:szCs w:val="22"/>
        </w:rPr>
      </w:pPr>
      <w:r>
        <w:rPr>
          <w:rFonts w:ascii="Arial" w:hAnsi="Arial" w:cs="Arial"/>
          <w:sz w:val="22"/>
          <w:szCs w:val="22"/>
        </w:rPr>
        <w:t>A clearly stated</w:t>
      </w:r>
      <w:r w:rsidR="007B1FDD" w:rsidRPr="006247E9">
        <w:rPr>
          <w:rFonts w:ascii="Arial" w:hAnsi="Arial" w:cs="Arial"/>
          <w:sz w:val="22"/>
          <w:szCs w:val="22"/>
        </w:rPr>
        <w:t xml:space="preserve"> weapons definition</w:t>
      </w:r>
      <w:r>
        <w:rPr>
          <w:rFonts w:ascii="Arial" w:hAnsi="Arial" w:cs="Arial"/>
          <w:sz w:val="22"/>
          <w:szCs w:val="22"/>
        </w:rPr>
        <w:t>.</w:t>
      </w:r>
    </w:p>
    <w:p w:rsidR="006247E9" w:rsidRDefault="006247E9" w:rsidP="00B13223">
      <w:pPr>
        <w:pStyle w:val="ListParagraph"/>
        <w:numPr>
          <w:ilvl w:val="0"/>
          <w:numId w:val="59"/>
        </w:numPr>
        <w:ind w:left="1800" w:right="1440"/>
        <w:rPr>
          <w:rFonts w:ascii="Arial" w:hAnsi="Arial" w:cs="Arial"/>
          <w:sz w:val="22"/>
          <w:szCs w:val="22"/>
        </w:rPr>
      </w:pPr>
      <w:r>
        <w:rPr>
          <w:rFonts w:ascii="Arial" w:hAnsi="Arial" w:cs="Arial"/>
          <w:sz w:val="22"/>
          <w:szCs w:val="22"/>
        </w:rPr>
        <w:t>P</w:t>
      </w:r>
      <w:r w:rsidRPr="006247E9">
        <w:rPr>
          <w:rFonts w:ascii="Arial" w:hAnsi="Arial" w:cs="Arial"/>
          <w:sz w:val="22"/>
          <w:szCs w:val="22"/>
        </w:rPr>
        <w:t>lainly</w:t>
      </w:r>
      <w:r w:rsidR="007B1FDD" w:rsidRPr="006247E9">
        <w:rPr>
          <w:rFonts w:ascii="Arial" w:hAnsi="Arial" w:cs="Arial"/>
          <w:sz w:val="22"/>
          <w:szCs w:val="22"/>
        </w:rPr>
        <w:t xml:space="preserve"> </w:t>
      </w:r>
      <w:r>
        <w:rPr>
          <w:rFonts w:ascii="Arial" w:hAnsi="Arial" w:cs="Arial"/>
          <w:sz w:val="22"/>
          <w:szCs w:val="22"/>
        </w:rPr>
        <w:t>stated</w:t>
      </w:r>
      <w:r w:rsidR="007B1FDD" w:rsidRPr="006247E9">
        <w:rPr>
          <w:rFonts w:ascii="Arial" w:hAnsi="Arial" w:cs="Arial"/>
          <w:sz w:val="22"/>
          <w:szCs w:val="22"/>
        </w:rPr>
        <w:t xml:space="preserve"> consequences for a violation. </w:t>
      </w:r>
    </w:p>
    <w:p w:rsidR="006247E9" w:rsidRDefault="006247E9" w:rsidP="006247E9">
      <w:pPr>
        <w:pStyle w:val="ListParagraph"/>
        <w:ind w:left="2880" w:right="1440"/>
        <w:rPr>
          <w:rFonts w:ascii="Arial" w:hAnsi="Arial" w:cs="Arial"/>
          <w:sz w:val="22"/>
          <w:szCs w:val="22"/>
        </w:rPr>
      </w:pPr>
    </w:p>
    <w:p w:rsidR="00B13223" w:rsidRPr="00B13223" w:rsidRDefault="00B13223" w:rsidP="00B13223">
      <w:pPr>
        <w:ind w:left="720" w:right="1440" w:firstLine="720"/>
        <w:rPr>
          <w:rFonts w:ascii="Arial" w:hAnsi="Arial" w:cs="Arial"/>
          <w:b/>
          <w:color w:val="FFFFFF" w:themeColor="background1"/>
          <w:sz w:val="22"/>
          <w:szCs w:val="22"/>
        </w:rPr>
      </w:pPr>
      <w:r w:rsidRPr="00B13223">
        <w:rPr>
          <w:rFonts w:ascii="Arial" w:hAnsi="Arial" w:cs="Arial"/>
          <w:b/>
          <w:color w:val="FFFFFF" w:themeColor="background1"/>
          <w:sz w:val="22"/>
          <w:szCs w:val="22"/>
          <w:highlight w:val="green"/>
        </w:rPr>
        <w:t>Tip</w:t>
      </w:r>
      <w:r w:rsidRPr="00B13223">
        <w:rPr>
          <w:rFonts w:ascii="Arial" w:hAnsi="Arial" w:cs="Arial"/>
          <w:b/>
          <w:color w:val="FFFFFF" w:themeColor="background1"/>
          <w:sz w:val="22"/>
          <w:szCs w:val="22"/>
        </w:rPr>
        <w:t xml:space="preserve">  </w:t>
      </w:r>
    </w:p>
    <w:p w:rsidR="00B13223" w:rsidRPr="00B13223" w:rsidRDefault="00B13223" w:rsidP="00B13223">
      <w:pPr>
        <w:pStyle w:val="ListParagraph"/>
        <w:numPr>
          <w:ilvl w:val="0"/>
          <w:numId w:val="61"/>
        </w:numPr>
        <w:ind w:left="2160" w:right="1440"/>
        <w:rPr>
          <w:rFonts w:ascii="Arial" w:hAnsi="Arial" w:cs="Arial"/>
          <w:sz w:val="22"/>
          <w:szCs w:val="22"/>
        </w:rPr>
      </w:pPr>
      <w:r w:rsidRPr="00B13223">
        <w:rPr>
          <w:rFonts w:ascii="Arial" w:hAnsi="Arial" w:cs="Arial"/>
          <w:sz w:val="22"/>
          <w:szCs w:val="22"/>
        </w:rPr>
        <w:t>Handbooks should contain a signature page for students and parents to sign indicating that they have read and agree to the policies and requirements therein.</w:t>
      </w:r>
    </w:p>
    <w:p w:rsidR="00B13223" w:rsidRPr="00B13223" w:rsidRDefault="00B13223" w:rsidP="00B13223">
      <w:pPr>
        <w:pStyle w:val="ListParagraph"/>
        <w:numPr>
          <w:ilvl w:val="0"/>
          <w:numId w:val="61"/>
        </w:numPr>
        <w:ind w:left="2160" w:right="1440"/>
        <w:rPr>
          <w:rFonts w:ascii="Arial" w:hAnsi="Arial" w:cs="Arial"/>
          <w:sz w:val="22"/>
          <w:szCs w:val="22"/>
        </w:rPr>
      </w:pPr>
      <w:r w:rsidRPr="00B13223">
        <w:rPr>
          <w:rFonts w:ascii="Arial" w:hAnsi="Arial" w:cs="Arial"/>
          <w:sz w:val="22"/>
          <w:szCs w:val="22"/>
        </w:rPr>
        <w:t>Handbooks should be reviewed at the beginning of the year with the students to guarantee the above.</w:t>
      </w:r>
    </w:p>
    <w:p w:rsidR="00B13223" w:rsidRDefault="00B13223" w:rsidP="00B13223">
      <w:pPr>
        <w:ind w:left="720" w:right="1440"/>
        <w:rPr>
          <w:rFonts w:ascii="Arial" w:hAnsi="Arial" w:cs="Arial"/>
          <w:sz w:val="22"/>
          <w:szCs w:val="22"/>
        </w:rPr>
      </w:pPr>
    </w:p>
    <w:p w:rsidR="00461BB4" w:rsidRDefault="007B1FDD" w:rsidP="00B13223">
      <w:pPr>
        <w:ind w:left="720" w:right="1440"/>
        <w:rPr>
          <w:rFonts w:ascii="Arial" w:hAnsi="Arial" w:cs="Arial"/>
          <w:sz w:val="22"/>
          <w:szCs w:val="22"/>
        </w:rPr>
      </w:pPr>
      <w:r w:rsidRPr="006247E9">
        <w:rPr>
          <w:rFonts w:ascii="Arial" w:hAnsi="Arial" w:cs="Arial"/>
          <w:sz w:val="22"/>
          <w:szCs w:val="22"/>
        </w:rPr>
        <w:t xml:space="preserve">While a “zero tolerance” policy may not be the best solution, disciplinary measures must be swift and rigorous. Applicable state and federal guidelines are to be followed. Columbia Union Code states that “students possessing these articles will be immediately suspended with expulsion recommended in line with the school’s disciplinary procedures”. </w:t>
      </w:r>
    </w:p>
    <w:p w:rsidR="006247E9" w:rsidRDefault="006247E9" w:rsidP="006247E9">
      <w:pPr>
        <w:ind w:left="2160" w:right="1440"/>
        <w:rPr>
          <w:rFonts w:ascii="Arial" w:hAnsi="Arial" w:cs="Arial"/>
          <w:sz w:val="22"/>
          <w:szCs w:val="22"/>
        </w:rPr>
      </w:pPr>
    </w:p>
    <w:p w:rsidR="006247E9" w:rsidRDefault="006247E9" w:rsidP="006247E9">
      <w:pPr>
        <w:ind w:left="2160" w:right="1440"/>
        <w:rPr>
          <w:rFonts w:ascii="Arial" w:hAnsi="Arial" w:cs="Arial"/>
          <w:sz w:val="22"/>
          <w:szCs w:val="22"/>
        </w:rPr>
      </w:pPr>
    </w:p>
    <w:p w:rsidR="00E074B2" w:rsidRDefault="006247E9" w:rsidP="00461BB4">
      <w:pPr>
        <w:ind w:right="1440"/>
        <w:rPr>
          <w:rFonts w:ascii="Arial" w:hAnsi="Arial" w:cs="Arial"/>
          <w:b/>
          <w:color w:val="FFFFFF" w:themeColor="background1"/>
          <w:sz w:val="24"/>
          <w:szCs w:val="24"/>
        </w:rPr>
      </w:pPr>
      <w:r>
        <w:rPr>
          <w:rFonts w:ascii="Arial" w:hAnsi="Arial" w:cs="Arial"/>
          <w:sz w:val="24"/>
          <w:szCs w:val="24"/>
        </w:rPr>
        <w:tab/>
      </w:r>
      <w:r w:rsidRPr="006247E9">
        <w:rPr>
          <w:rFonts w:ascii="Arial" w:hAnsi="Arial" w:cs="Arial"/>
          <w:b/>
          <w:color w:val="FFFFFF" w:themeColor="background1"/>
          <w:sz w:val="24"/>
          <w:szCs w:val="24"/>
          <w:highlight w:val="green"/>
        </w:rPr>
        <w:t>Procedures</w:t>
      </w:r>
    </w:p>
    <w:p w:rsidR="006247E9" w:rsidRDefault="006247E9" w:rsidP="00B13223">
      <w:pPr>
        <w:ind w:right="1440" w:firstLine="720"/>
        <w:rPr>
          <w:rFonts w:ascii="Arial" w:hAnsi="Arial" w:cs="Arial"/>
          <w:sz w:val="22"/>
          <w:szCs w:val="22"/>
        </w:rPr>
      </w:pPr>
      <w:r>
        <w:rPr>
          <w:rFonts w:ascii="Arial" w:hAnsi="Arial" w:cs="Arial"/>
          <w:sz w:val="22"/>
          <w:szCs w:val="22"/>
        </w:rPr>
        <w:t>If weapons possession is seen, reported or suspected, take immediate action:</w:t>
      </w:r>
    </w:p>
    <w:p w:rsidR="006247E9" w:rsidRPr="00B13223" w:rsidRDefault="006247E9"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Do not attempt to disarm the person.</w:t>
      </w:r>
    </w:p>
    <w:p w:rsidR="006247E9" w:rsidRPr="00B13223" w:rsidRDefault="006247E9"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Remain calm and try to calm the armed person.</w:t>
      </w:r>
    </w:p>
    <w:p w:rsidR="006247E9" w:rsidRPr="00B13223" w:rsidRDefault="006247E9"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Notify administration.</w:t>
      </w:r>
    </w:p>
    <w:p w:rsidR="00297634" w:rsidRPr="00B13223" w:rsidRDefault="00297634"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Call 911</w:t>
      </w:r>
      <w:r w:rsidR="00097985">
        <w:rPr>
          <w:rFonts w:ascii="Arial" w:hAnsi="Arial" w:cs="Arial"/>
          <w:sz w:val="22"/>
          <w:szCs w:val="22"/>
        </w:rPr>
        <w:t>.</w:t>
      </w:r>
    </w:p>
    <w:p w:rsidR="006247E9" w:rsidRPr="00B13223" w:rsidRDefault="006247E9"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 xml:space="preserve">Attempt to </w:t>
      </w:r>
      <w:r w:rsidR="00297634" w:rsidRPr="00B13223">
        <w:rPr>
          <w:rFonts w:ascii="Arial" w:hAnsi="Arial" w:cs="Arial"/>
          <w:sz w:val="22"/>
          <w:szCs w:val="22"/>
        </w:rPr>
        <w:t>separate</w:t>
      </w:r>
      <w:r w:rsidRPr="00B13223">
        <w:rPr>
          <w:rFonts w:ascii="Arial" w:hAnsi="Arial" w:cs="Arial"/>
          <w:sz w:val="22"/>
          <w:szCs w:val="22"/>
        </w:rPr>
        <w:t xml:space="preserve"> all students and staff from the area (see #10 – intruder or hostage situation in this manual)</w:t>
      </w:r>
      <w:r w:rsidR="00297634" w:rsidRPr="00B13223">
        <w:rPr>
          <w:rFonts w:ascii="Arial" w:hAnsi="Arial" w:cs="Arial"/>
          <w:sz w:val="22"/>
          <w:szCs w:val="22"/>
        </w:rPr>
        <w:t>.</w:t>
      </w:r>
    </w:p>
    <w:p w:rsidR="00297634" w:rsidRPr="00B13223" w:rsidRDefault="00297634"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Try to keep the person under surveillance until police arrive.</w:t>
      </w:r>
    </w:p>
    <w:p w:rsidR="00297634" w:rsidRPr="00B13223" w:rsidRDefault="00297634"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If suspect is unknown, document a detailed description of the person’s physical characteristics, clothes, mannerisms, etc.</w:t>
      </w:r>
    </w:p>
    <w:p w:rsidR="00297634" w:rsidRPr="00B13223" w:rsidRDefault="00297634"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Notify authorized personnel: conference, board chair, pastor, etc.</w:t>
      </w:r>
    </w:p>
    <w:p w:rsidR="00297634" w:rsidRPr="00B13223" w:rsidRDefault="00297634"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Refer all media inquiries to the authorized spokesperson.</w:t>
      </w:r>
    </w:p>
    <w:p w:rsidR="00C7732C" w:rsidRPr="00B13223" w:rsidRDefault="00297634"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 xml:space="preserve">Follow predetermined immediate </w:t>
      </w:r>
      <w:r w:rsidR="00C7732C" w:rsidRPr="00B13223">
        <w:rPr>
          <w:rFonts w:ascii="Arial" w:hAnsi="Arial" w:cs="Arial"/>
          <w:sz w:val="22"/>
          <w:szCs w:val="22"/>
        </w:rPr>
        <w:t>actions.</w:t>
      </w:r>
    </w:p>
    <w:p w:rsidR="00297634" w:rsidRPr="00B13223" w:rsidRDefault="00C7732C" w:rsidP="00B13223">
      <w:pPr>
        <w:pStyle w:val="ListParagraph"/>
        <w:numPr>
          <w:ilvl w:val="0"/>
          <w:numId w:val="60"/>
        </w:numPr>
        <w:ind w:left="1800" w:right="1440"/>
        <w:rPr>
          <w:rFonts w:ascii="Arial" w:hAnsi="Arial" w:cs="Arial"/>
          <w:sz w:val="22"/>
          <w:szCs w:val="22"/>
        </w:rPr>
      </w:pPr>
      <w:r w:rsidRPr="00B13223">
        <w:rPr>
          <w:rFonts w:ascii="Arial" w:hAnsi="Arial" w:cs="Arial"/>
          <w:sz w:val="22"/>
          <w:szCs w:val="22"/>
        </w:rPr>
        <w:t>Meet with the appropriate decision-making body to determine</w:t>
      </w:r>
      <w:r w:rsidR="00297634" w:rsidRPr="00B13223">
        <w:rPr>
          <w:rFonts w:ascii="Arial" w:hAnsi="Arial" w:cs="Arial"/>
          <w:sz w:val="22"/>
          <w:szCs w:val="22"/>
        </w:rPr>
        <w:t xml:space="preserve"> long-term disciplinary actions.</w:t>
      </w:r>
    </w:p>
    <w:p w:rsidR="00297634" w:rsidRPr="00297634" w:rsidRDefault="00297634" w:rsidP="00297634">
      <w:pPr>
        <w:pStyle w:val="ListParagraph"/>
        <w:ind w:left="2880" w:right="1440"/>
        <w:rPr>
          <w:rFonts w:ascii="Arial" w:hAnsi="Arial" w:cs="Arial"/>
          <w:sz w:val="18"/>
          <w:szCs w:val="18"/>
        </w:rPr>
      </w:pPr>
    </w:p>
    <w:p w:rsidR="006247E9" w:rsidRDefault="006247E9" w:rsidP="00461BB4">
      <w:pPr>
        <w:ind w:right="1440"/>
        <w:rPr>
          <w:rFonts w:ascii="Arial" w:hAnsi="Arial" w:cs="Arial"/>
          <w:sz w:val="22"/>
          <w:szCs w:val="22"/>
        </w:rPr>
      </w:pPr>
    </w:p>
    <w:p w:rsidR="006247E9" w:rsidRPr="00C7732C" w:rsidRDefault="00C7732C" w:rsidP="00097985">
      <w:pPr>
        <w:ind w:right="1440" w:firstLine="720"/>
        <w:rPr>
          <w:rFonts w:ascii="Arial" w:hAnsi="Arial" w:cs="Arial"/>
          <w:b/>
          <w:color w:val="FFFFFF" w:themeColor="background1"/>
          <w:sz w:val="24"/>
          <w:szCs w:val="24"/>
        </w:rPr>
      </w:pPr>
      <w:r>
        <w:rPr>
          <w:rFonts w:ascii="Arial" w:hAnsi="Arial" w:cs="Arial"/>
          <w:b/>
          <w:color w:val="FFFFFF" w:themeColor="background1"/>
          <w:sz w:val="24"/>
          <w:szCs w:val="24"/>
          <w:highlight w:val="green"/>
        </w:rPr>
        <w:t>Home Responsib</w:t>
      </w:r>
      <w:r w:rsidRPr="00C7732C">
        <w:rPr>
          <w:rFonts w:ascii="Arial" w:hAnsi="Arial" w:cs="Arial"/>
          <w:b/>
          <w:color w:val="FFFFFF" w:themeColor="background1"/>
          <w:sz w:val="24"/>
          <w:szCs w:val="24"/>
          <w:highlight w:val="green"/>
        </w:rPr>
        <w:t>ility</w:t>
      </w:r>
    </w:p>
    <w:p w:rsidR="006247E9" w:rsidRPr="00C7732C" w:rsidRDefault="00C7732C" w:rsidP="00097985">
      <w:pPr>
        <w:ind w:left="720" w:right="1440"/>
        <w:rPr>
          <w:rFonts w:ascii="Arial" w:hAnsi="Arial" w:cs="Arial"/>
          <w:sz w:val="22"/>
          <w:szCs w:val="22"/>
        </w:rPr>
      </w:pPr>
      <w:r>
        <w:rPr>
          <w:rFonts w:ascii="Arial" w:hAnsi="Arial" w:cs="Arial"/>
          <w:sz w:val="22"/>
          <w:szCs w:val="22"/>
        </w:rPr>
        <w:t>Young children may bring a weapon on campus innocently or out of curiosity. Most states have laws holding parents responsible when weapons are brought to school by a minor. Know your state’s law. While we are reluctant to cause disruption within a home situation, safety for the students and staff at school must come first. The law must be obeyed.</w:t>
      </w:r>
    </w:p>
    <w:p w:rsidR="006247E9" w:rsidRDefault="00C7732C" w:rsidP="00461BB4">
      <w:pPr>
        <w:ind w:right="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6247E9" w:rsidRDefault="006247E9" w:rsidP="00461BB4">
      <w:pPr>
        <w:ind w:right="1440"/>
        <w:rPr>
          <w:rFonts w:ascii="Arial" w:hAnsi="Arial" w:cs="Arial"/>
          <w:sz w:val="22"/>
          <w:szCs w:val="22"/>
        </w:rPr>
      </w:pPr>
    </w:p>
    <w:p w:rsidR="00C7732C" w:rsidRDefault="00C7732C" w:rsidP="00461BB4">
      <w:pPr>
        <w:ind w:right="1440"/>
        <w:rPr>
          <w:rFonts w:ascii="Arial" w:hAnsi="Arial" w:cs="Arial"/>
          <w:sz w:val="22"/>
          <w:szCs w:val="22"/>
        </w:rPr>
      </w:pPr>
    </w:p>
    <w:p w:rsidR="00C7732C" w:rsidRDefault="00C7732C" w:rsidP="00461BB4">
      <w:pPr>
        <w:ind w:right="1440"/>
        <w:rPr>
          <w:rFonts w:ascii="Arial" w:hAnsi="Arial" w:cs="Arial"/>
          <w:sz w:val="22"/>
          <w:szCs w:val="22"/>
        </w:rPr>
      </w:pPr>
    </w:p>
    <w:p w:rsidR="00C7732C" w:rsidRDefault="00C7732C" w:rsidP="00461BB4">
      <w:pPr>
        <w:ind w:right="1440"/>
        <w:rPr>
          <w:rFonts w:ascii="Arial" w:hAnsi="Arial" w:cs="Arial"/>
          <w:sz w:val="22"/>
          <w:szCs w:val="22"/>
        </w:rPr>
      </w:pPr>
    </w:p>
    <w:p w:rsidR="00C7732C" w:rsidRDefault="00C7732C" w:rsidP="00461BB4">
      <w:pPr>
        <w:ind w:right="1440"/>
        <w:rPr>
          <w:rFonts w:ascii="Arial" w:hAnsi="Arial" w:cs="Arial"/>
          <w:sz w:val="22"/>
          <w:szCs w:val="22"/>
        </w:rPr>
      </w:pPr>
    </w:p>
    <w:p w:rsidR="00097985" w:rsidRDefault="00097985" w:rsidP="00550862">
      <w:pPr>
        <w:jc w:val="center"/>
        <w:rPr>
          <w:rFonts w:ascii="Arial" w:hAnsi="Arial" w:cs="Arial"/>
          <w:b/>
          <w:color w:val="FFFFFF" w:themeColor="background1"/>
          <w:sz w:val="24"/>
          <w:szCs w:val="24"/>
          <w:highlight w:val="red"/>
        </w:rPr>
      </w:pPr>
    </w:p>
    <w:p w:rsidR="00097985" w:rsidRDefault="00097985" w:rsidP="00550862">
      <w:pPr>
        <w:jc w:val="center"/>
        <w:rPr>
          <w:rFonts w:ascii="Arial" w:hAnsi="Arial" w:cs="Arial"/>
          <w:b/>
          <w:color w:val="FFFFFF" w:themeColor="background1"/>
          <w:sz w:val="24"/>
          <w:szCs w:val="24"/>
          <w:highlight w:val="red"/>
        </w:rPr>
      </w:pPr>
    </w:p>
    <w:p w:rsidR="00E074B2" w:rsidRPr="006247E9" w:rsidRDefault="006247E9" w:rsidP="00550862">
      <w:pPr>
        <w:jc w:val="center"/>
        <w:rPr>
          <w:rFonts w:ascii="Arial" w:hAnsi="Arial" w:cs="Arial"/>
          <w:b/>
          <w:color w:val="FFFFFF" w:themeColor="background1"/>
          <w:sz w:val="28"/>
          <w:szCs w:val="28"/>
        </w:rPr>
      </w:pPr>
      <w:r w:rsidRPr="00C7732C">
        <w:rPr>
          <w:rFonts w:ascii="Arial" w:hAnsi="Arial" w:cs="Arial"/>
          <w:b/>
          <w:color w:val="FFFFFF" w:themeColor="background1"/>
          <w:sz w:val="24"/>
          <w:szCs w:val="24"/>
          <w:highlight w:val="red"/>
        </w:rPr>
        <w:t>Take all weapons threats and/or violations seriously</w:t>
      </w:r>
      <w:r w:rsidRPr="006247E9">
        <w:rPr>
          <w:rFonts w:ascii="Arial" w:hAnsi="Arial" w:cs="Arial"/>
          <w:b/>
          <w:color w:val="FFFFFF" w:themeColor="background1"/>
          <w:sz w:val="28"/>
          <w:szCs w:val="28"/>
          <w:highlight w:val="red"/>
        </w:rPr>
        <w:t>.</w:t>
      </w:r>
    </w:p>
    <w:p w:rsidR="00E074B2" w:rsidRDefault="00E074B2" w:rsidP="00461BB4">
      <w:pPr>
        <w:autoSpaceDE/>
        <w:autoSpaceDN/>
        <w:adjustRightInd/>
        <w:spacing w:line="276" w:lineRule="auto"/>
        <w:rPr>
          <w:rFonts w:ascii="Arial" w:hAnsi="Arial" w:cs="Arial"/>
          <w:sz w:val="24"/>
          <w:szCs w:val="24"/>
        </w:rPr>
      </w:pPr>
      <w:r>
        <w:rPr>
          <w:rFonts w:ascii="Arial" w:hAnsi="Arial" w:cs="Arial"/>
          <w:sz w:val="24"/>
          <w:szCs w:val="24"/>
        </w:rPr>
        <w:br w:type="page"/>
      </w:r>
    </w:p>
    <w:p w:rsidR="00E074B2" w:rsidRDefault="004F0F11" w:rsidP="008759C5">
      <w:pPr>
        <w:ind w:right="1440"/>
        <w:jc w:val="center"/>
        <w:rPr>
          <w:rFonts w:ascii="Arial Black" w:hAnsi="Arial Black" w:cs="Arial"/>
          <w:sz w:val="28"/>
          <w:szCs w:val="28"/>
        </w:rPr>
      </w:pPr>
      <w:r>
        <w:rPr>
          <w:rFonts w:ascii="Arial Black" w:hAnsi="Arial Black" w:cs="Arial"/>
          <w:noProof/>
          <w:sz w:val="28"/>
          <w:szCs w:val="28"/>
          <w:lang w:eastAsia="zh-TW"/>
        </w:rPr>
        <w:lastRenderedPageBreak/>
        <w:pict>
          <v:shape id="_x0000_s1140" type="#_x0000_t202" style="position:absolute;left:0;text-align:left;margin-left:0;margin-top:0;width:324pt;height:30.95pt;z-index:251829248;mso-position-horizontal:center;mso-width-relative:margin;mso-height-relative:margin" fillcolor="red">
            <v:textbox>
              <w:txbxContent>
                <w:p w:rsidR="00C5700E" w:rsidRPr="007108AA" w:rsidRDefault="00C5700E" w:rsidP="007108AA">
                  <w:pPr>
                    <w:jc w:val="center"/>
                    <w:rPr>
                      <w:rFonts w:ascii="Arial Black" w:hAnsi="Arial Black" w:cs="Arial"/>
                      <w:color w:val="FFFFFF" w:themeColor="background1"/>
                      <w:sz w:val="28"/>
                      <w:szCs w:val="28"/>
                    </w:rPr>
                  </w:pPr>
                  <w:r w:rsidRPr="007108AA">
                    <w:rPr>
                      <w:rFonts w:ascii="Arial Black" w:hAnsi="Arial Black" w:cs="Arial"/>
                      <w:color w:val="FFFFFF" w:themeColor="background1"/>
                      <w:sz w:val="28"/>
                      <w:szCs w:val="28"/>
                    </w:rPr>
                    <w:t xml:space="preserve">NOTES </w:t>
                  </w:r>
                </w:p>
                <w:p w:rsidR="00C5700E" w:rsidRPr="007108AA" w:rsidRDefault="00C5700E" w:rsidP="007108AA">
                  <w:pPr>
                    <w:jc w:val="center"/>
                    <w:rPr>
                      <w:color w:val="FFFFFF" w:themeColor="background1"/>
                    </w:rPr>
                  </w:pPr>
                </w:p>
              </w:txbxContent>
            </v:textbox>
          </v:shape>
        </w:pict>
      </w:r>
    </w:p>
    <w:p w:rsidR="00E074B2" w:rsidRDefault="00E074B2" w:rsidP="008759C5">
      <w:pPr>
        <w:ind w:right="1440"/>
        <w:jc w:val="center"/>
        <w:rPr>
          <w:rFonts w:ascii="Arial Black" w:hAnsi="Arial Black" w:cs="Arial"/>
          <w:sz w:val="28"/>
          <w:szCs w:val="28"/>
        </w:rPr>
      </w:pPr>
    </w:p>
    <w:p w:rsidR="00E074B2" w:rsidRDefault="00E074B2" w:rsidP="008759C5">
      <w:pPr>
        <w:ind w:right="1440"/>
        <w:jc w:val="center"/>
        <w:rPr>
          <w:rFonts w:ascii="Arial Black" w:hAnsi="Arial Black" w:cs="Arial"/>
          <w:sz w:val="28"/>
          <w:szCs w:val="28"/>
        </w:rPr>
      </w:pPr>
    </w:p>
    <w:p w:rsidR="00E074B2" w:rsidRDefault="00E074B2" w:rsidP="008759C5">
      <w:pPr>
        <w:ind w:right="1440"/>
        <w:jc w:val="center"/>
        <w:rPr>
          <w:rFonts w:ascii="Arial Black" w:hAnsi="Arial Black" w:cs="Arial"/>
          <w:sz w:val="28"/>
          <w:szCs w:val="28"/>
        </w:rPr>
      </w:pPr>
    </w:p>
    <w:p w:rsidR="00FE3B93" w:rsidRPr="00E074B2" w:rsidRDefault="00FE3B93" w:rsidP="008759C5">
      <w:pPr>
        <w:ind w:right="1440"/>
        <w:jc w:val="center"/>
        <w:rPr>
          <w:rFonts w:ascii="Arial Black" w:hAnsi="Arial Black" w:cs="Arial"/>
          <w:sz w:val="28"/>
          <w:szCs w:val="28"/>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pPr>
        <w:autoSpaceDE/>
        <w:autoSpaceDN/>
        <w:adjustRightInd/>
        <w:spacing w:line="276" w:lineRule="auto"/>
        <w:rPr>
          <w:rFonts w:ascii="Arial" w:hAnsi="Arial" w:cs="Arial"/>
          <w:sz w:val="24"/>
          <w:szCs w:val="24"/>
        </w:rPr>
      </w:pPr>
      <w:r>
        <w:rPr>
          <w:rFonts w:ascii="Arial" w:hAnsi="Arial" w:cs="Arial"/>
          <w:sz w:val="24"/>
          <w:szCs w:val="24"/>
        </w:rPr>
        <w:br w:type="page"/>
      </w:r>
    </w:p>
    <w:p w:rsidR="00E074B2" w:rsidRDefault="00E074B2" w:rsidP="008759C5">
      <w:pPr>
        <w:ind w:right="1440"/>
        <w:jc w:val="center"/>
        <w:rPr>
          <w:rFonts w:ascii="Arial" w:hAnsi="Arial" w:cs="Arial"/>
          <w:sz w:val="24"/>
          <w:szCs w:val="24"/>
        </w:rPr>
      </w:pPr>
    </w:p>
    <w:p w:rsidR="00E074B2" w:rsidRDefault="006E318E" w:rsidP="00550862">
      <w:pPr>
        <w:jc w:val="center"/>
        <w:rPr>
          <w:rFonts w:ascii="Arial" w:hAnsi="Arial" w:cs="Arial"/>
          <w:sz w:val="24"/>
          <w:szCs w:val="24"/>
        </w:rPr>
      </w:pPr>
      <w:r>
        <w:rPr>
          <w:rFonts w:ascii="Arial" w:hAnsi="Arial" w:cs="Arial"/>
          <w:noProof/>
          <w:sz w:val="24"/>
          <w:szCs w:val="24"/>
        </w:rPr>
        <w:drawing>
          <wp:anchor distT="0" distB="0" distL="114300" distR="114300" simplePos="0" relativeHeight="251833344" behindDoc="0" locked="0" layoutInCell="1" allowOverlap="1">
            <wp:simplePos x="0" y="0"/>
            <wp:positionH relativeFrom="margin">
              <wp:align>center</wp:align>
            </wp:positionH>
            <wp:positionV relativeFrom="margin">
              <wp:posOffset>257810</wp:posOffset>
            </wp:positionV>
            <wp:extent cx="1322705" cy="536575"/>
            <wp:effectExtent l="19050" t="0" r="0" b="0"/>
            <wp:wrapSquare wrapText="bothSides"/>
            <wp:docPr id="4" name="Picture 1" descr="C:\Documents and Settings\lgillham.COLUMBIAUNION\My Documents\iFolder\lgillham\Home\My Files\NAD stuff\New Logo\small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gillham.COLUMBIAUNION\My Documents\iFolder\lgillham\Home\My Files\NAD stuff\New Logo\small logo with tagline.jpg"/>
                    <pic:cNvPicPr>
                      <a:picLocks noChangeAspect="1" noChangeArrowheads="1"/>
                    </pic:cNvPicPr>
                  </pic:nvPicPr>
                  <pic:blipFill>
                    <a:blip r:embed="rId24" cstate="print"/>
                    <a:srcRect/>
                    <a:stretch>
                      <a:fillRect/>
                    </a:stretch>
                  </pic:blipFill>
                  <pic:spPr bwMode="auto">
                    <a:xfrm>
                      <a:off x="0" y="0"/>
                      <a:ext cx="1322705" cy="536575"/>
                    </a:xfrm>
                    <a:prstGeom prst="rect">
                      <a:avLst/>
                    </a:prstGeom>
                    <a:noFill/>
                    <a:ln w="9525">
                      <a:noFill/>
                      <a:miter lim="800000"/>
                      <a:headEnd/>
                      <a:tailEnd/>
                    </a:ln>
                  </pic:spPr>
                </pic:pic>
              </a:graphicData>
            </a:graphic>
          </wp:anchor>
        </w:drawing>
      </w:r>
    </w:p>
    <w:p w:rsidR="006E318E" w:rsidRDefault="006E318E" w:rsidP="008759C5">
      <w:pPr>
        <w:ind w:right="1440"/>
        <w:jc w:val="center"/>
        <w:rPr>
          <w:rFonts w:ascii="Forte" w:hAnsi="Forte" w:cs="Arial"/>
          <w:sz w:val="44"/>
          <w:szCs w:val="44"/>
        </w:rPr>
      </w:pPr>
    </w:p>
    <w:p w:rsidR="006E318E" w:rsidRDefault="006E318E" w:rsidP="008759C5">
      <w:pPr>
        <w:ind w:right="1440"/>
        <w:jc w:val="center"/>
        <w:rPr>
          <w:rFonts w:ascii="Forte" w:hAnsi="Forte" w:cs="Arial"/>
          <w:sz w:val="44"/>
          <w:szCs w:val="44"/>
        </w:rPr>
      </w:pPr>
    </w:p>
    <w:p w:rsidR="006E318E" w:rsidRDefault="006E318E" w:rsidP="008759C5">
      <w:pPr>
        <w:ind w:right="1440"/>
        <w:jc w:val="center"/>
        <w:rPr>
          <w:rFonts w:ascii="Forte" w:hAnsi="Forte" w:cs="Arial"/>
          <w:sz w:val="44"/>
          <w:szCs w:val="44"/>
        </w:rPr>
      </w:pPr>
    </w:p>
    <w:p w:rsidR="00E074B2" w:rsidRPr="00F343BB" w:rsidRDefault="006E318E" w:rsidP="00097985">
      <w:pPr>
        <w:ind w:right="1080"/>
        <w:jc w:val="center"/>
        <w:rPr>
          <w:rFonts w:ascii="Arial Black" w:hAnsi="Arial Black" w:cs="Arial"/>
          <w:sz w:val="44"/>
          <w:szCs w:val="44"/>
        </w:rPr>
      </w:pPr>
      <w:r>
        <w:rPr>
          <w:rFonts w:ascii="Forte" w:hAnsi="Forte" w:cs="Arial"/>
          <w:sz w:val="44"/>
          <w:szCs w:val="44"/>
        </w:rPr>
        <w:t xml:space="preserve">        </w:t>
      </w:r>
      <w:r w:rsidR="0022051A" w:rsidRPr="00F343BB">
        <w:rPr>
          <w:rFonts w:ascii="Arial Black" w:hAnsi="Arial Black" w:cs="Arial"/>
          <w:sz w:val="44"/>
          <w:szCs w:val="44"/>
        </w:rPr>
        <w:t>Columbia Union Office of Education</w:t>
      </w: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Default="00E074B2" w:rsidP="008759C5">
      <w:pPr>
        <w:ind w:right="1440"/>
        <w:jc w:val="center"/>
        <w:rPr>
          <w:rFonts w:ascii="Arial" w:hAnsi="Arial" w:cs="Arial"/>
          <w:sz w:val="24"/>
          <w:szCs w:val="24"/>
        </w:rPr>
      </w:pPr>
    </w:p>
    <w:p w:rsidR="00E074B2" w:rsidRPr="00B4716F" w:rsidRDefault="004F0F11" w:rsidP="008759C5">
      <w:pPr>
        <w:ind w:right="1440"/>
        <w:jc w:val="center"/>
        <w:rPr>
          <w:rFonts w:ascii="Arial" w:hAnsi="Arial" w:cs="Arial"/>
          <w:sz w:val="24"/>
          <w:szCs w:val="24"/>
        </w:rPr>
      </w:pPr>
      <w:r>
        <w:rPr>
          <w:rFonts w:ascii="Arial" w:hAnsi="Arial" w:cs="Arial"/>
          <w:noProof/>
          <w:sz w:val="24"/>
          <w:szCs w:val="24"/>
          <w:lang w:eastAsia="zh-TW"/>
        </w:rPr>
        <w:pict>
          <v:shape id="_x0000_s1139" type="#_x0000_t202" style="position:absolute;left:0;text-align:left;margin-left:76.7pt;margin-top:136.25pt;width:410.85pt;height:283.25pt;z-index:251827200;mso-width-relative:margin;mso-height-relative:margin" fillcolor="white [3212]" strokeweight="2.25pt">
            <v:shadow color="#a5a5a5 [2092]" opacity=".5" offset="-12pt,-18pt" offset2="-12pt,-24pt"/>
            <o:extrusion v:ext="view" color="#d8d8d8 [2732]" on="t" viewpoint="-34.72222mm,34.72222mm" viewpointorigin="-.5,.5" skewangle="45" lightposition="-50000" lightposition2="50000"/>
            <v:textbox style="mso-next-textbox:#_x0000_s1139">
              <w:txbxContent>
                <w:p w:rsidR="00C5700E" w:rsidRDefault="00C5700E" w:rsidP="0022051A">
                  <w:pPr>
                    <w:jc w:val="center"/>
                    <w:rPr>
                      <w:rFonts w:ascii="Arial Black" w:hAnsi="Arial Black"/>
                      <w:sz w:val="16"/>
                      <w:szCs w:val="16"/>
                    </w:rPr>
                  </w:pPr>
                </w:p>
                <w:p w:rsidR="00C5700E" w:rsidRPr="0022051A" w:rsidRDefault="00C5700E" w:rsidP="0022051A">
                  <w:pPr>
                    <w:jc w:val="center"/>
                    <w:rPr>
                      <w:rFonts w:ascii="Arial Black" w:hAnsi="Arial Black"/>
                    </w:rPr>
                  </w:pPr>
                  <w:r w:rsidRPr="0022051A">
                    <w:rPr>
                      <w:rFonts w:ascii="Arial Black" w:hAnsi="Arial Black"/>
                    </w:rPr>
                    <w:t>The Columbia Union Office of Education gratefully acknowledges the information provided by the following sources:</w:t>
                  </w:r>
                </w:p>
                <w:p w:rsidR="00C5700E" w:rsidRPr="0022051A" w:rsidRDefault="00C5700E" w:rsidP="0022051A">
                  <w:pPr>
                    <w:jc w:val="center"/>
                    <w:rPr>
                      <w:rFonts w:ascii="Arial Black" w:hAnsi="Arial Black"/>
                    </w:rPr>
                  </w:pPr>
                </w:p>
                <w:p w:rsidR="00C5700E" w:rsidRPr="0022051A" w:rsidRDefault="00C5700E" w:rsidP="0022051A">
                  <w:pPr>
                    <w:jc w:val="center"/>
                    <w:rPr>
                      <w:rFonts w:ascii="Arial Black" w:hAnsi="Arial Black"/>
                    </w:rPr>
                  </w:pPr>
                  <w:r w:rsidRPr="0022051A">
                    <w:rPr>
                      <w:b/>
                      <w:i/>
                    </w:rPr>
                    <w:t>Adventist Risk Management, Inc. –</w:t>
                  </w:r>
                  <w:r w:rsidRPr="0022051A">
                    <w:t xml:space="preserve"> </w:t>
                  </w:r>
                  <w:hyperlink r:id="rId25" w:history="1">
                    <w:r w:rsidRPr="0022051A">
                      <w:rPr>
                        <w:rStyle w:val="Hyperlink"/>
                        <w:b/>
                        <w:i/>
                      </w:rPr>
                      <w:t>www.adventistrisk.org</w:t>
                    </w:r>
                  </w:hyperlink>
                </w:p>
                <w:p w:rsidR="00C5700E" w:rsidRPr="0022051A" w:rsidRDefault="00C5700E" w:rsidP="0022051A">
                  <w:pPr>
                    <w:jc w:val="center"/>
                    <w:rPr>
                      <w:b/>
                      <w:i/>
                    </w:rPr>
                  </w:pPr>
                  <w:r w:rsidRPr="0022051A">
                    <w:rPr>
                      <w:b/>
                      <w:i/>
                    </w:rPr>
                    <w:t xml:space="preserve">American Foundation for Suicide Prevention – </w:t>
                  </w:r>
                  <w:hyperlink r:id="rId26" w:history="1">
                    <w:r w:rsidRPr="0022051A">
                      <w:rPr>
                        <w:rStyle w:val="Hyperlink"/>
                        <w:b/>
                        <w:i/>
                      </w:rPr>
                      <w:t>www.afsp.org</w:t>
                    </w:r>
                  </w:hyperlink>
                </w:p>
                <w:p w:rsidR="00C5700E" w:rsidRPr="0022051A" w:rsidRDefault="00C5700E" w:rsidP="0022051A">
                  <w:pPr>
                    <w:jc w:val="center"/>
                    <w:rPr>
                      <w:b/>
                      <w:i/>
                    </w:rPr>
                  </w:pPr>
                  <w:r w:rsidRPr="0022051A">
                    <w:rPr>
                      <w:b/>
                      <w:i/>
                    </w:rPr>
                    <w:t xml:space="preserve">Alpena Community College Emergency Procedures – </w:t>
                  </w:r>
                  <w:hyperlink r:id="rId27" w:history="1">
                    <w:r w:rsidRPr="0022051A">
                      <w:rPr>
                        <w:rStyle w:val="Hyperlink"/>
                        <w:b/>
                        <w:i/>
                      </w:rPr>
                      <w:t>www.alpenacc.edu</w:t>
                    </w:r>
                  </w:hyperlink>
                </w:p>
                <w:p w:rsidR="00C5700E" w:rsidRPr="0022051A" w:rsidRDefault="00C5700E" w:rsidP="0022051A">
                  <w:pPr>
                    <w:jc w:val="center"/>
                    <w:rPr>
                      <w:b/>
                      <w:i/>
                    </w:rPr>
                  </w:pPr>
                  <w:r w:rsidRPr="0022051A">
                    <w:rPr>
                      <w:b/>
                      <w:i/>
                    </w:rPr>
                    <w:t xml:space="preserve">Atlantic Union Conference Manual for Emergencies – </w:t>
                  </w:r>
                  <w:hyperlink r:id="rId28" w:history="1">
                    <w:r w:rsidRPr="0022051A">
                      <w:rPr>
                        <w:rStyle w:val="Hyperlink"/>
                        <w:b/>
                        <w:i/>
                      </w:rPr>
                      <w:t>www.atlantic-union.org</w:t>
                    </w:r>
                  </w:hyperlink>
                </w:p>
                <w:p w:rsidR="00C5700E" w:rsidRPr="0022051A" w:rsidRDefault="00C5700E" w:rsidP="0022051A">
                  <w:pPr>
                    <w:jc w:val="center"/>
                    <w:rPr>
                      <w:b/>
                      <w:i/>
                    </w:rPr>
                  </w:pPr>
                  <w:r w:rsidRPr="0022051A">
                    <w:rPr>
                      <w:b/>
                      <w:i/>
                    </w:rPr>
                    <w:t>Centers for Disease Control and Prevention –</w:t>
                  </w:r>
                  <w:r w:rsidRPr="0022051A">
                    <w:t xml:space="preserve"> </w:t>
                  </w:r>
                  <w:hyperlink r:id="rId29" w:history="1">
                    <w:r w:rsidRPr="0022051A">
                      <w:rPr>
                        <w:rStyle w:val="Hyperlink"/>
                        <w:b/>
                        <w:i/>
                      </w:rPr>
                      <w:t>www.cdc.gov</w:t>
                    </w:r>
                  </w:hyperlink>
                </w:p>
                <w:p w:rsidR="00C5700E" w:rsidRPr="0022051A" w:rsidRDefault="00C5700E" w:rsidP="0022051A">
                  <w:pPr>
                    <w:jc w:val="center"/>
                    <w:rPr>
                      <w:b/>
                      <w:i/>
                    </w:rPr>
                  </w:pPr>
                  <w:r w:rsidRPr="0022051A">
                    <w:rPr>
                      <w:b/>
                      <w:i/>
                    </w:rPr>
                    <w:t xml:space="preserve">Child Welfare Information Gateway – </w:t>
                  </w:r>
                  <w:hyperlink r:id="rId30" w:history="1">
                    <w:r w:rsidRPr="0022051A">
                      <w:rPr>
                        <w:rStyle w:val="Hyperlink"/>
                        <w:b/>
                        <w:i/>
                      </w:rPr>
                      <w:t>www.childwelfare.gov</w:t>
                    </w:r>
                  </w:hyperlink>
                </w:p>
                <w:p w:rsidR="00C5700E" w:rsidRPr="0022051A" w:rsidRDefault="00C5700E" w:rsidP="0022051A">
                  <w:pPr>
                    <w:jc w:val="center"/>
                    <w:rPr>
                      <w:b/>
                      <w:i/>
                    </w:rPr>
                  </w:pPr>
                  <w:r w:rsidRPr="0022051A">
                    <w:rPr>
                      <w:b/>
                      <w:i/>
                    </w:rPr>
                    <w:t xml:space="preserve">Columbia Union Emergency Procedure Manual – </w:t>
                  </w:r>
                  <w:hyperlink r:id="rId31" w:history="1">
                    <w:r w:rsidRPr="0022051A">
                      <w:rPr>
                        <w:rStyle w:val="Hyperlink"/>
                        <w:b/>
                        <w:i/>
                      </w:rPr>
                      <w:t>www.columbiaunion.org</w:t>
                    </w:r>
                  </w:hyperlink>
                </w:p>
                <w:p w:rsidR="00C5700E" w:rsidRPr="0022051A" w:rsidRDefault="00C5700E" w:rsidP="0022051A">
                  <w:pPr>
                    <w:pStyle w:val="ListParagraph"/>
                    <w:ind w:left="405"/>
                    <w:jc w:val="center"/>
                  </w:pPr>
                  <w:r w:rsidRPr="0022051A">
                    <w:rPr>
                      <w:b/>
                      <w:i/>
                    </w:rPr>
                    <w:t>Federal Emergency Management Agency</w:t>
                  </w:r>
                  <w:r w:rsidRPr="0022051A">
                    <w:t xml:space="preserve"> </w:t>
                  </w:r>
                  <w:r w:rsidRPr="0022051A">
                    <w:rPr>
                      <w:b/>
                      <w:i/>
                    </w:rPr>
                    <w:t xml:space="preserve">– </w:t>
                  </w:r>
                  <w:r w:rsidRPr="0022051A">
                    <w:t xml:space="preserve"> </w:t>
                  </w:r>
                  <w:hyperlink r:id="rId32" w:history="1">
                    <w:r w:rsidRPr="0022051A">
                      <w:rPr>
                        <w:rStyle w:val="Hyperlink"/>
                        <w:b/>
                        <w:i/>
                      </w:rPr>
                      <w:t>www.fema.gov</w:t>
                    </w:r>
                  </w:hyperlink>
                </w:p>
                <w:p w:rsidR="00C5700E" w:rsidRPr="0022051A" w:rsidRDefault="00C5700E" w:rsidP="0022051A">
                  <w:pPr>
                    <w:jc w:val="center"/>
                    <w:rPr>
                      <w:b/>
                      <w:i/>
                    </w:rPr>
                  </w:pPr>
                  <w:r w:rsidRPr="0022051A">
                    <w:rPr>
                      <w:b/>
                      <w:i/>
                    </w:rPr>
                    <w:t>Flu.Gov –</w:t>
                  </w:r>
                  <w:r w:rsidRPr="0022051A">
                    <w:t xml:space="preserve"> </w:t>
                  </w:r>
                  <w:hyperlink r:id="rId33" w:history="1">
                    <w:r w:rsidRPr="0022051A">
                      <w:rPr>
                        <w:rStyle w:val="Hyperlink"/>
                        <w:b/>
                        <w:i/>
                      </w:rPr>
                      <w:t>www.flu.gov</w:t>
                    </w:r>
                  </w:hyperlink>
                </w:p>
                <w:p w:rsidR="00C5700E" w:rsidRPr="0022051A" w:rsidRDefault="00C5700E" w:rsidP="0022051A">
                  <w:pPr>
                    <w:jc w:val="center"/>
                    <w:rPr>
                      <w:b/>
                      <w:i/>
                    </w:rPr>
                  </w:pPr>
                  <w:r w:rsidRPr="0022051A">
                    <w:rPr>
                      <w:b/>
                      <w:i/>
                    </w:rPr>
                    <w:t>National Institutes of Health –</w:t>
                  </w:r>
                  <w:r w:rsidRPr="0022051A">
                    <w:t xml:space="preserve"> </w:t>
                  </w:r>
                  <w:hyperlink r:id="rId34" w:history="1">
                    <w:r w:rsidRPr="0022051A">
                      <w:rPr>
                        <w:rStyle w:val="Hyperlink"/>
                        <w:b/>
                        <w:i/>
                      </w:rPr>
                      <w:t>www.nih.gov</w:t>
                    </w:r>
                  </w:hyperlink>
                </w:p>
                <w:p w:rsidR="00C5700E" w:rsidRPr="0022051A" w:rsidRDefault="00C5700E" w:rsidP="0022051A">
                  <w:pPr>
                    <w:jc w:val="center"/>
                    <w:rPr>
                      <w:b/>
                      <w:i/>
                    </w:rPr>
                  </w:pPr>
                  <w:r w:rsidRPr="0022051A">
                    <w:rPr>
                      <w:b/>
                      <w:i/>
                    </w:rPr>
                    <w:t xml:space="preserve">National Mental Health Administration – </w:t>
                  </w:r>
                  <w:hyperlink r:id="rId35" w:history="1">
                    <w:r w:rsidRPr="0022051A">
                      <w:rPr>
                        <w:rStyle w:val="Hyperlink"/>
                        <w:b/>
                        <w:i/>
                      </w:rPr>
                      <w:t>www.nmha.org</w:t>
                    </w:r>
                  </w:hyperlink>
                  <w:r w:rsidRPr="0022051A">
                    <w:rPr>
                      <w:b/>
                      <w:i/>
                    </w:rPr>
                    <w:t xml:space="preserve"> or </w:t>
                  </w:r>
                  <w:hyperlink r:id="rId36" w:history="1">
                    <w:r w:rsidRPr="0022051A">
                      <w:rPr>
                        <w:rStyle w:val="Hyperlink"/>
                        <w:b/>
                        <w:i/>
                      </w:rPr>
                      <w:t>www.mentalhealthamerica.net</w:t>
                    </w:r>
                  </w:hyperlink>
                </w:p>
                <w:p w:rsidR="00C5700E" w:rsidRPr="0022051A" w:rsidRDefault="00C5700E" w:rsidP="0022051A">
                  <w:pPr>
                    <w:jc w:val="center"/>
                    <w:rPr>
                      <w:b/>
                      <w:i/>
                    </w:rPr>
                  </w:pPr>
                  <w:r w:rsidRPr="0022051A">
                    <w:rPr>
                      <w:b/>
                      <w:i/>
                    </w:rPr>
                    <w:t xml:space="preserve">Stockton College Emergency Procedures – </w:t>
                  </w:r>
                  <w:hyperlink r:id="rId37" w:history="1">
                    <w:r w:rsidRPr="0022051A">
                      <w:rPr>
                        <w:rStyle w:val="Hyperlink"/>
                        <w:b/>
                        <w:i/>
                      </w:rPr>
                      <w:t>www.stockton.edu</w:t>
                    </w:r>
                  </w:hyperlink>
                </w:p>
                <w:p w:rsidR="00C5700E" w:rsidRPr="0022051A" w:rsidRDefault="00C5700E" w:rsidP="0022051A">
                  <w:pPr>
                    <w:jc w:val="center"/>
                    <w:rPr>
                      <w:b/>
                      <w:i/>
                    </w:rPr>
                  </w:pPr>
                  <w:r w:rsidRPr="0022051A">
                    <w:rPr>
                      <w:b/>
                      <w:i/>
                    </w:rPr>
                    <w:t>U.S. Department of Health and Human Services –</w:t>
                  </w:r>
                  <w:r w:rsidRPr="0022051A">
                    <w:t xml:space="preserve"> </w:t>
                  </w:r>
                  <w:hyperlink r:id="rId38" w:history="1">
                    <w:r w:rsidRPr="0022051A">
                      <w:rPr>
                        <w:rStyle w:val="Hyperlink"/>
                        <w:b/>
                        <w:i/>
                      </w:rPr>
                      <w:t>www.hhs.gov</w:t>
                    </w:r>
                  </w:hyperlink>
                </w:p>
                <w:p w:rsidR="00C5700E" w:rsidRPr="0022051A" w:rsidRDefault="00C5700E" w:rsidP="0022051A">
                  <w:pPr>
                    <w:jc w:val="center"/>
                  </w:pPr>
                  <w:r w:rsidRPr="0022051A">
                    <w:rPr>
                      <w:b/>
                      <w:i/>
                    </w:rPr>
                    <w:t xml:space="preserve">U.S. Department of Labor Occupational Safety &amp; Health Administration – </w:t>
                  </w:r>
                  <w:hyperlink r:id="rId39" w:history="1">
                    <w:r w:rsidRPr="0022051A">
                      <w:rPr>
                        <w:rStyle w:val="Hyperlink"/>
                        <w:b/>
                        <w:i/>
                      </w:rPr>
                      <w:t>www.osha.gov</w:t>
                    </w:r>
                  </w:hyperlink>
                </w:p>
                <w:p w:rsidR="00C5700E" w:rsidRPr="0022051A" w:rsidRDefault="00C5700E" w:rsidP="0022051A">
                  <w:pPr>
                    <w:jc w:val="center"/>
                  </w:pPr>
                  <w:r w:rsidRPr="0022051A">
                    <w:rPr>
                      <w:b/>
                      <w:i/>
                    </w:rPr>
                    <w:t>WebMD –</w:t>
                  </w:r>
                  <w:r w:rsidRPr="0022051A">
                    <w:t xml:space="preserve"> </w:t>
                  </w:r>
                  <w:hyperlink r:id="rId40" w:history="1">
                    <w:r w:rsidRPr="0022051A">
                      <w:rPr>
                        <w:rStyle w:val="Hyperlink"/>
                        <w:b/>
                        <w:i/>
                      </w:rPr>
                      <w:t>www.webmd.com</w:t>
                    </w:r>
                  </w:hyperlink>
                </w:p>
                <w:p w:rsidR="00C5700E" w:rsidRPr="0022051A" w:rsidRDefault="00C5700E" w:rsidP="0022051A">
                  <w:pPr>
                    <w:jc w:val="center"/>
                    <w:rPr>
                      <w:b/>
                      <w:i/>
                    </w:rPr>
                  </w:pPr>
                </w:p>
                <w:p w:rsidR="00C5700E" w:rsidRPr="00435825" w:rsidRDefault="00C5700E" w:rsidP="0022051A">
                  <w:pPr>
                    <w:jc w:val="center"/>
                    <w:rPr>
                      <w:b/>
                      <w:i/>
                      <w:sz w:val="16"/>
                      <w:szCs w:val="16"/>
                    </w:rPr>
                  </w:pPr>
                </w:p>
                <w:p w:rsidR="00C5700E" w:rsidRPr="00435825" w:rsidRDefault="00C5700E" w:rsidP="0022051A">
                  <w:pPr>
                    <w:jc w:val="center"/>
                    <w:rPr>
                      <w:b/>
                      <w:i/>
                      <w:sz w:val="16"/>
                      <w:szCs w:val="16"/>
                    </w:rPr>
                  </w:pPr>
                </w:p>
                <w:p w:rsidR="00C5700E" w:rsidRPr="00435825" w:rsidRDefault="00C5700E" w:rsidP="0022051A">
                  <w:pPr>
                    <w:jc w:val="center"/>
                    <w:rPr>
                      <w:b/>
                      <w:i/>
                      <w:sz w:val="16"/>
                      <w:szCs w:val="16"/>
                    </w:rPr>
                  </w:pPr>
                </w:p>
                <w:p w:rsidR="00C5700E" w:rsidRPr="00435825" w:rsidRDefault="00C5700E" w:rsidP="0022051A">
                  <w:pPr>
                    <w:jc w:val="center"/>
                    <w:rPr>
                      <w:b/>
                      <w:i/>
                      <w:sz w:val="16"/>
                      <w:szCs w:val="16"/>
                    </w:rPr>
                  </w:pPr>
                </w:p>
                <w:p w:rsidR="00C5700E" w:rsidRPr="007108AA" w:rsidRDefault="00C5700E" w:rsidP="0022051A">
                  <w:pPr>
                    <w:jc w:val="center"/>
                    <w:rPr>
                      <w:sz w:val="16"/>
                      <w:szCs w:val="16"/>
                    </w:rPr>
                  </w:pPr>
                </w:p>
              </w:txbxContent>
            </v:textbox>
          </v:shape>
        </w:pict>
      </w:r>
    </w:p>
    <w:sectPr w:rsidR="00E074B2" w:rsidRPr="00B4716F" w:rsidSect="00F343BB">
      <w:footerReference w:type="default" r:id="rId41"/>
      <w:pgSz w:w="12240" w:h="15840"/>
      <w:pgMar w:top="720" w:right="360" w:bottom="576" w:left="720" w:header="720" w:footer="81"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AB" w:rsidRDefault="00EE42AB" w:rsidP="00CF0B98">
      <w:r>
        <w:separator/>
      </w:r>
    </w:p>
  </w:endnote>
  <w:endnote w:type="continuationSeparator" w:id="0">
    <w:p w:rsidR="00EE42AB" w:rsidRDefault="00EE42AB" w:rsidP="00CF0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MT,Bold">
    <w:panose1 w:val="00000000000000000000"/>
    <w:charset w:val="00"/>
    <w:family w:val="swiss"/>
    <w:notTrueType/>
    <w:pitch w:val="default"/>
    <w:sig w:usb0="00000003" w:usb1="00000000" w:usb2="00000000" w:usb3="00000000" w:csb0="00000001" w:csb1="00000000"/>
  </w:font>
  <w:font w:name="WP IconicSymbolsA">
    <w:panose1 w:val="05010101010101010101"/>
    <w:charset w:val="02"/>
    <w:family w:val="auto"/>
    <w:pitch w:val="variable"/>
    <w:sig w:usb0="00000000" w:usb1="10000000" w:usb2="00000000" w:usb3="00000000" w:csb0="80000000"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2735"/>
      <w:docPartObj>
        <w:docPartGallery w:val="Page Numbers (Bottom of Page)"/>
        <w:docPartUnique/>
      </w:docPartObj>
    </w:sdtPr>
    <w:sdtContent>
      <w:p w:rsidR="00C5700E" w:rsidRDefault="004F0F11">
        <w:pPr>
          <w:pStyle w:val="Footer"/>
          <w:jc w:val="center"/>
        </w:pPr>
        <w:fldSimple w:instr=" PAGE   \* MERGEFORMAT ">
          <w:r w:rsidR="00200BB1">
            <w:rPr>
              <w:noProof/>
            </w:rPr>
            <w:t>32</w:t>
          </w:r>
        </w:fldSimple>
      </w:p>
    </w:sdtContent>
  </w:sdt>
  <w:p w:rsidR="00C5700E" w:rsidRDefault="00C570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AB" w:rsidRDefault="00EE42AB" w:rsidP="00CF0B98">
      <w:r>
        <w:separator/>
      </w:r>
    </w:p>
  </w:footnote>
  <w:footnote w:type="continuationSeparator" w:id="0">
    <w:p w:rsidR="00EE42AB" w:rsidRDefault="00EE42AB" w:rsidP="00CF0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8F8"/>
    <w:multiLevelType w:val="hybridMultilevel"/>
    <w:tmpl w:val="4A10A8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A355368"/>
    <w:multiLevelType w:val="hybridMultilevel"/>
    <w:tmpl w:val="4FB66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6373C3"/>
    <w:multiLevelType w:val="hybridMultilevel"/>
    <w:tmpl w:val="889E8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7641C1"/>
    <w:multiLevelType w:val="hybridMultilevel"/>
    <w:tmpl w:val="9D380426"/>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
    <w:nsid w:val="0D1C1B30"/>
    <w:multiLevelType w:val="hybridMultilevel"/>
    <w:tmpl w:val="916A28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FBA7951"/>
    <w:multiLevelType w:val="hybridMultilevel"/>
    <w:tmpl w:val="EC2A99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1691B02"/>
    <w:multiLevelType w:val="hybridMultilevel"/>
    <w:tmpl w:val="88D284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585423E"/>
    <w:multiLevelType w:val="hybridMultilevel"/>
    <w:tmpl w:val="B17EBB62"/>
    <w:lvl w:ilvl="0" w:tplc="268E77D4">
      <w:start w:val="1"/>
      <w:numFmt w:val="decimal"/>
      <w:lvlText w:val="%1."/>
      <w:lvlJc w:val="left"/>
      <w:pPr>
        <w:ind w:left="2886" w:hanging="360"/>
      </w:pPr>
      <w:rPr>
        <w:sz w:val="22"/>
        <w:szCs w:val="22"/>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8">
    <w:nsid w:val="183B55A8"/>
    <w:multiLevelType w:val="hybridMultilevel"/>
    <w:tmpl w:val="AF12F446"/>
    <w:lvl w:ilvl="0" w:tplc="0409000F">
      <w:start w:val="1"/>
      <w:numFmt w:val="decimal"/>
      <w:lvlText w:val="%1."/>
      <w:lvlJc w:val="left"/>
      <w:pPr>
        <w:ind w:left="2212" w:hanging="360"/>
      </w:pPr>
    </w:lvl>
    <w:lvl w:ilvl="1" w:tplc="04090019" w:tentative="1">
      <w:start w:val="1"/>
      <w:numFmt w:val="lowerLetter"/>
      <w:lvlText w:val="%2."/>
      <w:lvlJc w:val="left"/>
      <w:pPr>
        <w:ind w:left="2932" w:hanging="360"/>
      </w:pPr>
    </w:lvl>
    <w:lvl w:ilvl="2" w:tplc="0409001B" w:tentative="1">
      <w:start w:val="1"/>
      <w:numFmt w:val="lowerRoman"/>
      <w:lvlText w:val="%3."/>
      <w:lvlJc w:val="right"/>
      <w:pPr>
        <w:ind w:left="3652" w:hanging="180"/>
      </w:pPr>
    </w:lvl>
    <w:lvl w:ilvl="3" w:tplc="0409000F" w:tentative="1">
      <w:start w:val="1"/>
      <w:numFmt w:val="decimal"/>
      <w:lvlText w:val="%4."/>
      <w:lvlJc w:val="left"/>
      <w:pPr>
        <w:ind w:left="4372" w:hanging="360"/>
      </w:pPr>
    </w:lvl>
    <w:lvl w:ilvl="4" w:tplc="04090019" w:tentative="1">
      <w:start w:val="1"/>
      <w:numFmt w:val="lowerLetter"/>
      <w:lvlText w:val="%5."/>
      <w:lvlJc w:val="left"/>
      <w:pPr>
        <w:ind w:left="5092" w:hanging="360"/>
      </w:pPr>
    </w:lvl>
    <w:lvl w:ilvl="5" w:tplc="0409001B" w:tentative="1">
      <w:start w:val="1"/>
      <w:numFmt w:val="lowerRoman"/>
      <w:lvlText w:val="%6."/>
      <w:lvlJc w:val="right"/>
      <w:pPr>
        <w:ind w:left="5812" w:hanging="180"/>
      </w:pPr>
    </w:lvl>
    <w:lvl w:ilvl="6" w:tplc="0409000F" w:tentative="1">
      <w:start w:val="1"/>
      <w:numFmt w:val="decimal"/>
      <w:lvlText w:val="%7."/>
      <w:lvlJc w:val="left"/>
      <w:pPr>
        <w:ind w:left="6532" w:hanging="360"/>
      </w:pPr>
    </w:lvl>
    <w:lvl w:ilvl="7" w:tplc="04090019" w:tentative="1">
      <w:start w:val="1"/>
      <w:numFmt w:val="lowerLetter"/>
      <w:lvlText w:val="%8."/>
      <w:lvlJc w:val="left"/>
      <w:pPr>
        <w:ind w:left="7252" w:hanging="360"/>
      </w:pPr>
    </w:lvl>
    <w:lvl w:ilvl="8" w:tplc="0409001B" w:tentative="1">
      <w:start w:val="1"/>
      <w:numFmt w:val="lowerRoman"/>
      <w:lvlText w:val="%9."/>
      <w:lvlJc w:val="right"/>
      <w:pPr>
        <w:ind w:left="7972" w:hanging="180"/>
      </w:pPr>
    </w:lvl>
  </w:abstractNum>
  <w:abstractNum w:abstractNumId="9">
    <w:nsid w:val="1A2A7C52"/>
    <w:multiLevelType w:val="hybridMultilevel"/>
    <w:tmpl w:val="723AB3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677642"/>
    <w:multiLevelType w:val="hybridMultilevel"/>
    <w:tmpl w:val="1DC8FD7A"/>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11">
    <w:nsid w:val="1BAF301C"/>
    <w:multiLevelType w:val="hybridMultilevel"/>
    <w:tmpl w:val="B2609EE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82C6146"/>
    <w:multiLevelType w:val="hybridMultilevel"/>
    <w:tmpl w:val="115C42D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29222C43"/>
    <w:multiLevelType w:val="hybridMultilevel"/>
    <w:tmpl w:val="A1F0D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A721CCB"/>
    <w:multiLevelType w:val="hybridMultilevel"/>
    <w:tmpl w:val="850811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B1E5139"/>
    <w:multiLevelType w:val="hybridMultilevel"/>
    <w:tmpl w:val="1F86A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B5F229F"/>
    <w:multiLevelType w:val="hybridMultilevel"/>
    <w:tmpl w:val="C71AEA72"/>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17">
    <w:nsid w:val="2C5F6A68"/>
    <w:multiLevelType w:val="hybridMultilevel"/>
    <w:tmpl w:val="E368C2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C8353AC"/>
    <w:multiLevelType w:val="hybridMultilevel"/>
    <w:tmpl w:val="636A66F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CAB480D"/>
    <w:multiLevelType w:val="hybridMultilevel"/>
    <w:tmpl w:val="D0B2D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DBE20AC"/>
    <w:multiLevelType w:val="hybridMultilevel"/>
    <w:tmpl w:val="9EE08CA6"/>
    <w:lvl w:ilvl="0" w:tplc="0409000F">
      <w:start w:val="1"/>
      <w:numFmt w:val="decimal"/>
      <w:lvlText w:val="%1."/>
      <w:lvlJc w:val="left"/>
      <w:pPr>
        <w:ind w:left="414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ECD2620"/>
    <w:multiLevelType w:val="hybridMultilevel"/>
    <w:tmpl w:val="AFD617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0142995"/>
    <w:multiLevelType w:val="hybridMultilevel"/>
    <w:tmpl w:val="EB9EB4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2CA1A7D"/>
    <w:multiLevelType w:val="hybridMultilevel"/>
    <w:tmpl w:val="2C6204DC"/>
    <w:lvl w:ilvl="0" w:tplc="D6528756">
      <w:start w:val="1"/>
      <w:numFmt w:val="decimal"/>
      <w:lvlText w:val="%1."/>
      <w:lvlJc w:val="left"/>
      <w:pPr>
        <w:ind w:left="2880" w:hanging="360"/>
      </w:pPr>
      <w:rPr>
        <w:sz w:val="22"/>
        <w:szCs w:val="22"/>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71E2EB2"/>
    <w:multiLevelType w:val="hybridMultilevel"/>
    <w:tmpl w:val="4A4A5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CDC72E7"/>
    <w:multiLevelType w:val="hybridMultilevel"/>
    <w:tmpl w:val="B554FD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3F486064"/>
    <w:multiLevelType w:val="hybridMultilevel"/>
    <w:tmpl w:val="4CB64730"/>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27">
    <w:nsid w:val="411165B7"/>
    <w:multiLevelType w:val="hybridMultilevel"/>
    <w:tmpl w:val="C71A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3B73FD"/>
    <w:multiLevelType w:val="hybridMultilevel"/>
    <w:tmpl w:val="17BE3DE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491E437B"/>
    <w:multiLevelType w:val="hybridMultilevel"/>
    <w:tmpl w:val="F8569F46"/>
    <w:lvl w:ilvl="0" w:tplc="0409000F">
      <w:start w:val="1"/>
      <w:numFmt w:val="decimal"/>
      <w:lvlText w:val="%1."/>
      <w:lvlJc w:val="left"/>
      <w:pPr>
        <w:ind w:left="2930" w:hanging="360"/>
      </w:pPr>
    </w:lvl>
    <w:lvl w:ilvl="1" w:tplc="04090019" w:tentative="1">
      <w:start w:val="1"/>
      <w:numFmt w:val="lowerLetter"/>
      <w:lvlText w:val="%2."/>
      <w:lvlJc w:val="left"/>
      <w:pPr>
        <w:ind w:left="3650" w:hanging="360"/>
      </w:pPr>
    </w:lvl>
    <w:lvl w:ilvl="2" w:tplc="0409001B" w:tentative="1">
      <w:start w:val="1"/>
      <w:numFmt w:val="lowerRoman"/>
      <w:lvlText w:val="%3."/>
      <w:lvlJc w:val="right"/>
      <w:pPr>
        <w:ind w:left="4370" w:hanging="180"/>
      </w:pPr>
    </w:lvl>
    <w:lvl w:ilvl="3" w:tplc="0409000F" w:tentative="1">
      <w:start w:val="1"/>
      <w:numFmt w:val="decimal"/>
      <w:lvlText w:val="%4."/>
      <w:lvlJc w:val="left"/>
      <w:pPr>
        <w:ind w:left="5090" w:hanging="360"/>
      </w:pPr>
    </w:lvl>
    <w:lvl w:ilvl="4" w:tplc="04090019" w:tentative="1">
      <w:start w:val="1"/>
      <w:numFmt w:val="lowerLetter"/>
      <w:lvlText w:val="%5."/>
      <w:lvlJc w:val="left"/>
      <w:pPr>
        <w:ind w:left="5810" w:hanging="360"/>
      </w:pPr>
    </w:lvl>
    <w:lvl w:ilvl="5" w:tplc="0409001B" w:tentative="1">
      <w:start w:val="1"/>
      <w:numFmt w:val="lowerRoman"/>
      <w:lvlText w:val="%6."/>
      <w:lvlJc w:val="right"/>
      <w:pPr>
        <w:ind w:left="6530" w:hanging="180"/>
      </w:pPr>
    </w:lvl>
    <w:lvl w:ilvl="6" w:tplc="0409000F" w:tentative="1">
      <w:start w:val="1"/>
      <w:numFmt w:val="decimal"/>
      <w:lvlText w:val="%7."/>
      <w:lvlJc w:val="left"/>
      <w:pPr>
        <w:ind w:left="7250" w:hanging="360"/>
      </w:pPr>
    </w:lvl>
    <w:lvl w:ilvl="7" w:tplc="04090019" w:tentative="1">
      <w:start w:val="1"/>
      <w:numFmt w:val="lowerLetter"/>
      <w:lvlText w:val="%8."/>
      <w:lvlJc w:val="left"/>
      <w:pPr>
        <w:ind w:left="7970" w:hanging="360"/>
      </w:pPr>
    </w:lvl>
    <w:lvl w:ilvl="8" w:tplc="0409001B" w:tentative="1">
      <w:start w:val="1"/>
      <w:numFmt w:val="lowerRoman"/>
      <w:lvlText w:val="%9."/>
      <w:lvlJc w:val="right"/>
      <w:pPr>
        <w:ind w:left="8690" w:hanging="180"/>
      </w:pPr>
    </w:lvl>
  </w:abstractNum>
  <w:abstractNum w:abstractNumId="30">
    <w:nsid w:val="49580A3B"/>
    <w:multiLevelType w:val="hybridMultilevel"/>
    <w:tmpl w:val="6722DA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9A45094"/>
    <w:multiLevelType w:val="hybridMultilevel"/>
    <w:tmpl w:val="1F86A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E1E1E3C"/>
    <w:multiLevelType w:val="hybridMultilevel"/>
    <w:tmpl w:val="24589A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E903EF0"/>
    <w:multiLevelType w:val="hybridMultilevel"/>
    <w:tmpl w:val="9BAEF8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1C0C19"/>
    <w:multiLevelType w:val="hybridMultilevel"/>
    <w:tmpl w:val="7E76E5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6762FF9"/>
    <w:multiLevelType w:val="hybridMultilevel"/>
    <w:tmpl w:val="41BE9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C2F5411"/>
    <w:multiLevelType w:val="hybridMultilevel"/>
    <w:tmpl w:val="CE30A8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C560FD6"/>
    <w:multiLevelType w:val="hybridMultilevel"/>
    <w:tmpl w:val="58C01AA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5EA40DE8"/>
    <w:multiLevelType w:val="hybridMultilevel"/>
    <w:tmpl w:val="4FB66A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F5D2ECF"/>
    <w:multiLevelType w:val="hybridMultilevel"/>
    <w:tmpl w:val="1F86A3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13B62F9"/>
    <w:multiLevelType w:val="hybridMultilevel"/>
    <w:tmpl w:val="802ECB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3FD3DD7"/>
    <w:multiLevelType w:val="hybridMultilevel"/>
    <w:tmpl w:val="5D562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5E54383"/>
    <w:multiLevelType w:val="hybridMultilevel"/>
    <w:tmpl w:val="9C1200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8217FB6"/>
    <w:multiLevelType w:val="hybridMultilevel"/>
    <w:tmpl w:val="31BC4F40"/>
    <w:lvl w:ilvl="0" w:tplc="C8E0F3B0">
      <w:start w:val="1"/>
      <w:numFmt w:val="decimal"/>
      <w:lvlText w:val="%1."/>
      <w:lvlJc w:val="left"/>
      <w:pPr>
        <w:ind w:left="2886" w:hanging="360"/>
      </w:pPr>
      <w:rPr>
        <w:sz w:val="22"/>
        <w:szCs w:val="22"/>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44">
    <w:nsid w:val="689E2FF0"/>
    <w:multiLevelType w:val="hybridMultilevel"/>
    <w:tmpl w:val="96F6F2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6E6D12A8"/>
    <w:multiLevelType w:val="hybridMultilevel"/>
    <w:tmpl w:val="BDACE6D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72EF153D"/>
    <w:multiLevelType w:val="hybridMultilevel"/>
    <w:tmpl w:val="ABF46272"/>
    <w:lvl w:ilvl="0" w:tplc="20F023B0">
      <w:start w:val="1"/>
      <w:numFmt w:val="bullet"/>
      <w:lvlText w:val=""/>
      <w:lvlJc w:val="left"/>
      <w:pPr>
        <w:ind w:left="2880" w:hanging="360"/>
      </w:pPr>
      <w:rPr>
        <w:rFonts w:ascii="Wingdings" w:hAnsi="Wingdings"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nsid w:val="730F51C3"/>
    <w:multiLevelType w:val="hybridMultilevel"/>
    <w:tmpl w:val="F04AEC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8">
    <w:nsid w:val="73972D81"/>
    <w:multiLevelType w:val="hybridMultilevel"/>
    <w:tmpl w:val="E368C28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39F7794"/>
    <w:multiLevelType w:val="hybridMultilevel"/>
    <w:tmpl w:val="99F00C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74647C78"/>
    <w:multiLevelType w:val="hybridMultilevel"/>
    <w:tmpl w:val="41BE95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756F74E2"/>
    <w:multiLevelType w:val="hybridMultilevel"/>
    <w:tmpl w:val="8FD203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75D37AFA"/>
    <w:multiLevelType w:val="hybridMultilevel"/>
    <w:tmpl w:val="51800A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69A5166"/>
    <w:multiLevelType w:val="hybridMultilevel"/>
    <w:tmpl w:val="04929E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nsid w:val="77415C06"/>
    <w:multiLevelType w:val="hybridMultilevel"/>
    <w:tmpl w:val="1584C1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79092351"/>
    <w:multiLevelType w:val="hybridMultilevel"/>
    <w:tmpl w:val="24C879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7A920673"/>
    <w:multiLevelType w:val="hybridMultilevel"/>
    <w:tmpl w:val="3A56506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57">
    <w:nsid w:val="7C5D431F"/>
    <w:multiLevelType w:val="hybridMultilevel"/>
    <w:tmpl w:val="72F8F7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7E4A3E5F"/>
    <w:multiLevelType w:val="hybridMultilevel"/>
    <w:tmpl w:val="0A5A92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7F1F26D9"/>
    <w:multiLevelType w:val="hybridMultilevel"/>
    <w:tmpl w:val="DEA88EC0"/>
    <w:lvl w:ilvl="0" w:tplc="00AC1CFC">
      <w:start w:val="1"/>
      <w:numFmt w:val="decimal"/>
      <w:lvlText w:val="%1."/>
      <w:lvlJc w:val="left"/>
      <w:pPr>
        <w:ind w:left="2160" w:hanging="360"/>
      </w:pPr>
      <w:rPr>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7F360456"/>
    <w:multiLevelType w:val="hybridMultilevel"/>
    <w:tmpl w:val="F50A48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47"/>
  </w:num>
  <w:num w:numId="3">
    <w:abstractNumId w:val="49"/>
  </w:num>
  <w:num w:numId="4">
    <w:abstractNumId w:val="27"/>
  </w:num>
  <w:num w:numId="5">
    <w:abstractNumId w:val="20"/>
  </w:num>
  <w:num w:numId="6">
    <w:abstractNumId w:val="21"/>
  </w:num>
  <w:num w:numId="7">
    <w:abstractNumId w:val="55"/>
  </w:num>
  <w:num w:numId="8">
    <w:abstractNumId w:val="14"/>
  </w:num>
  <w:num w:numId="9">
    <w:abstractNumId w:val="0"/>
  </w:num>
  <w:num w:numId="10">
    <w:abstractNumId w:val="54"/>
  </w:num>
  <w:num w:numId="11">
    <w:abstractNumId w:val="13"/>
  </w:num>
  <w:num w:numId="12">
    <w:abstractNumId w:val="44"/>
  </w:num>
  <w:num w:numId="13">
    <w:abstractNumId w:val="35"/>
  </w:num>
  <w:num w:numId="14">
    <w:abstractNumId w:val="50"/>
  </w:num>
  <w:num w:numId="15">
    <w:abstractNumId w:val="24"/>
  </w:num>
  <w:num w:numId="16">
    <w:abstractNumId w:val="40"/>
  </w:num>
  <w:num w:numId="17">
    <w:abstractNumId w:val="2"/>
  </w:num>
  <w:num w:numId="18">
    <w:abstractNumId w:val="9"/>
  </w:num>
  <w:num w:numId="19">
    <w:abstractNumId w:val="60"/>
  </w:num>
  <w:num w:numId="20">
    <w:abstractNumId w:val="12"/>
  </w:num>
  <w:num w:numId="21">
    <w:abstractNumId w:val="46"/>
  </w:num>
  <w:num w:numId="22">
    <w:abstractNumId w:val="57"/>
  </w:num>
  <w:num w:numId="23">
    <w:abstractNumId w:val="58"/>
  </w:num>
  <w:num w:numId="24">
    <w:abstractNumId w:val="41"/>
  </w:num>
  <w:num w:numId="25">
    <w:abstractNumId w:val="32"/>
  </w:num>
  <w:num w:numId="26">
    <w:abstractNumId w:val="52"/>
  </w:num>
  <w:num w:numId="27">
    <w:abstractNumId w:val="28"/>
  </w:num>
  <w:num w:numId="28">
    <w:abstractNumId w:val="37"/>
  </w:num>
  <w:num w:numId="29">
    <w:abstractNumId w:val="36"/>
  </w:num>
  <w:num w:numId="30">
    <w:abstractNumId w:val="51"/>
  </w:num>
  <w:num w:numId="31">
    <w:abstractNumId w:val="53"/>
  </w:num>
  <w:num w:numId="32">
    <w:abstractNumId w:val="16"/>
  </w:num>
  <w:num w:numId="33">
    <w:abstractNumId w:val="26"/>
  </w:num>
  <w:num w:numId="34">
    <w:abstractNumId w:val="6"/>
  </w:num>
  <w:num w:numId="35">
    <w:abstractNumId w:val="18"/>
  </w:num>
  <w:num w:numId="36">
    <w:abstractNumId w:val="19"/>
  </w:num>
  <w:num w:numId="37">
    <w:abstractNumId w:val="38"/>
  </w:num>
  <w:num w:numId="38">
    <w:abstractNumId w:val="1"/>
  </w:num>
  <w:num w:numId="39">
    <w:abstractNumId w:val="43"/>
  </w:num>
  <w:num w:numId="40">
    <w:abstractNumId w:val="25"/>
  </w:num>
  <w:num w:numId="41">
    <w:abstractNumId w:val="29"/>
  </w:num>
  <w:num w:numId="42">
    <w:abstractNumId w:val="3"/>
  </w:num>
  <w:num w:numId="43">
    <w:abstractNumId w:val="5"/>
  </w:num>
  <w:num w:numId="44">
    <w:abstractNumId w:val="56"/>
  </w:num>
  <w:num w:numId="45">
    <w:abstractNumId w:val="10"/>
  </w:num>
  <w:num w:numId="46">
    <w:abstractNumId w:val="17"/>
  </w:num>
  <w:num w:numId="47">
    <w:abstractNumId w:val="48"/>
  </w:num>
  <w:num w:numId="48">
    <w:abstractNumId w:val="7"/>
  </w:num>
  <w:num w:numId="49">
    <w:abstractNumId w:val="34"/>
  </w:num>
  <w:num w:numId="50">
    <w:abstractNumId w:val="59"/>
  </w:num>
  <w:num w:numId="51">
    <w:abstractNumId w:val="22"/>
  </w:num>
  <w:num w:numId="52">
    <w:abstractNumId w:val="42"/>
  </w:num>
  <w:num w:numId="53">
    <w:abstractNumId w:val="31"/>
  </w:num>
  <w:num w:numId="54">
    <w:abstractNumId w:val="15"/>
  </w:num>
  <w:num w:numId="55">
    <w:abstractNumId w:val="39"/>
  </w:num>
  <w:num w:numId="56">
    <w:abstractNumId w:val="33"/>
  </w:num>
  <w:num w:numId="57">
    <w:abstractNumId w:val="11"/>
  </w:num>
  <w:num w:numId="58">
    <w:abstractNumId w:val="8"/>
  </w:num>
  <w:num w:numId="59">
    <w:abstractNumId w:val="45"/>
  </w:num>
  <w:num w:numId="60">
    <w:abstractNumId w:val="23"/>
  </w:num>
  <w:num w:numId="61">
    <w:abstractNumId w:val="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rawingGridHorizontalSpacing w:val="100"/>
  <w:displayHorizontalDrawingGridEvery w:val="2"/>
  <w:characterSpacingControl w:val="doNotCompress"/>
  <w:hdrShapeDefaults>
    <o:shapedefaults v:ext="edit" spidmax="49154">
      <o:colormru v:ext="edit" colors="#41ff05,#0070c0,#eaeaea"/>
      <o:colormenu v:ext="edit" fillcolor="#41ff05" strokecolor="red" shadowcolor="none [2092]" extrusioncolor="none [2732]"/>
    </o:shapedefaults>
  </w:hdrShapeDefaults>
  <w:footnotePr>
    <w:footnote w:id="-1"/>
    <w:footnote w:id="0"/>
  </w:footnotePr>
  <w:endnotePr>
    <w:endnote w:id="-1"/>
    <w:endnote w:id="0"/>
  </w:endnotePr>
  <w:compat/>
  <w:rsids>
    <w:rsidRoot w:val="00D430C9"/>
    <w:rsid w:val="00004EE5"/>
    <w:rsid w:val="00007091"/>
    <w:rsid w:val="00014432"/>
    <w:rsid w:val="00021228"/>
    <w:rsid w:val="000452A0"/>
    <w:rsid w:val="000453F1"/>
    <w:rsid w:val="00045B0D"/>
    <w:rsid w:val="00060738"/>
    <w:rsid w:val="00062F04"/>
    <w:rsid w:val="0006763C"/>
    <w:rsid w:val="0006786F"/>
    <w:rsid w:val="000741DD"/>
    <w:rsid w:val="00075586"/>
    <w:rsid w:val="000907A1"/>
    <w:rsid w:val="00097985"/>
    <w:rsid w:val="000B29C1"/>
    <w:rsid w:val="000B7147"/>
    <w:rsid w:val="000D1D17"/>
    <w:rsid w:val="000D699B"/>
    <w:rsid w:val="000D7386"/>
    <w:rsid w:val="000E2516"/>
    <w:rsid w:val="000F0021"/>
    <w:rsid w:val="000F62DD"/>
    <w:rsid w:val="001311FE"/>
    <w:rsid w:val="001343AD"/>
    <w:rsid w:val="00150CB6"/>
    <w:rsid w:val="00152D15"/>
    <w:rsid w:val="00171E74"/>
    <w:rsid w:val="001723F2"/>
    <w:rsid w:val="0018094F"/>
    <w:rsid w:val="001873FB"/>
    <w:rsid w:val="00192F71"/>
    <w:rsid w:val="001A06EF"/>
    <w:rsid w:val="001A22C0"/>
    <w:rsid w:val="001C10ED"/>
    <w:rsid w:val="001D275D"/>
    <w:rsid w:val="001D2869"/>
    <w:rsid w:val="001E4FF9"/>
    <w:rsid w:val="001E6246"/>
    <w:rsid w:val="00200BB1"/>
    <w:rsid w:val="0022051A"/>
    <w:rsid w:val="002239C1"/>
    <w:rsid w:val="002367FD"/>
    <w:rsid w:val="0024214F"/>
    <w:rsid w:val="00246EB5"/>
    <w:rsid w:val="00266EBE"/>
    <w:rsid w:val="00272373"/>
    <w:rsid w:val="00272A03"/>
    <w:rsid w:val="00273802"/>
    <w:rsid w:val="002742DB"/>
    <w:rsid w:val="00280615"/>
    <w:rsid w:val="002814BC"/>
    <w:rsid w:val="0029130C"/>
    <w:rsid w:val="00292ABF"/>
    <w:rsid w:val="00297634"/>
    <w:rsid w:val="002A51D0"/>
    <w:rsid w:val="002A6D39"/>
    <w:rsid w:val="002C296C"/>
    <w:rsid w:val="002D6FD3"/>
    <w:rsid w:val="002F2A95"/>
    <w:rsid w:val="00303847"/>
    <w:rsid w:val="00304577"/>
    <w:rsid w:val="00306F08"/>
    <w:rsid w:val="00307583"/>
    <w:rsid w:val="003122D2"/>
    <w:rsid w:val="00314E0C"/>
    <w:rsid w:val="0032346B"/>
    <w:rsid w:val="00323716"/>
    <w:rsid w:val="00325F64"/>
    <w:rsid w:val="003306E6"/>
    <w:rsid w:val="00332A3C"/>
    <w:rsid w:val="00334088"/>
    <w:rsid w:val="003342A4"/>
    <w:rsid w:val="00335EED"/>
    <w:rsid w:val="0035451A"/>
    <w:rsid w:val="003601E9"/>
    <w:rsid w:val="0036497E"/>
    <w:rsid w:val="0037439A"/>
    <w:rsid w:val="00383189"/>
    <w:rsid w:val="003853ED"/>
    <w:rsid w:val="003926D3"/>
    <w:rsid w:val="003B2A38"/>
    <w:rsid w:val="003C08DB"/>
    <w:rsid w:val="003C309E"/>
    <w:rsid w:val="003D5522"/>
    <w:rsid w:val="003E0CE3"/>
    <w:rsid w:val="003E10F9"/>
    <w:rsid w:val="003E748B"/>
    <w:rsid w:val="00400343"/>
    <w:rsid w:val="00402650"/>
    <w:rsid w:val="00403A3E"/>
    <w:rsid w:val="0041317D"/>
    <w:rsid w:val="004216D9"/>
    <w:rsid w:val="00423961"/>
    <w:rsid w:val="00435825"/>
    <w:rsid w:val="00443FD9"/>
    <w:rsid w:val="004500B8"/>
    <w:rsid w:val="00452A8F"/>
    <w:rsid w:val="00457113"/>
    <w:rsid w:val="00461BB4"/>
    <w:rsid w:val="00463FAB"/>
    <w:rsid w:val="004646B0"/>
    <w:rsid w:val="00470E60"/>
    <w:rsid w:val="00477D27"/>
    <w:rsid w:val="00485B60"/>
    <w:rsid w:val="00494978"/>
    <w:rsid w:val="004A6F04"/>
    <w:rsid w:val="004B33BA"/>
    <w:rsid w:val="004B7F81"/>
    <w:rsid w:val="004D68E6"/>
    <w:rsid w:val="004E3008"/>
    <w:rsid w:val="004E61C0"/>
    <w:rsid w:val="004F0F11"/>
    <w:rsid w:val="00510154"/>
    <w:rsid w:val="00510540"/>
    <w:rsid w:val="00514041"/>
    <w:rsid w:val="00526693"/>
    <w:rsid w:val="00530D20"/>
    <w:rsid w:val="0053470E"/>
    <w:rsid w:val="005427F4"/>
    <w:rsid w:val="00543580"/>
    <w:rsid w:val="0054487E"/>
    <w:rsid w:val="00550862"/>
    <w:rsid w:val="0055259F"/>
    <w:rsid w:val="00553A1A"/>
    <w:rsid w:val="00553B39"/>
    <w:rsid w:val="00555195"/>
    <w:rsid w:val="00555700"/>
    <w:rsid w:val="00555B52"/>
    <w:rsid w:val="005616EC"/>
    <w:rsid w:val="00574A8E"/>
    <w:rsid w:val="005910BC"/>
    <w:rsid w:val="00592144"/>
    <w:rsid w:val="00592914"/>
    <w:rsid w:val="005A7A3D"/>
    <w:rsid w:val="005B61F3"/>
    <w:rsid w:val="005C13A0"/>
    <w:rsid w:val="005D206D"/>
    <w:rsid w:val="005E7AA5"/>
    <w:rsid w:val="0061027E"/>
    <w:rsid w:val="00611B34"/>
    <w:rsid w:val="00620F5B"/>
    <w:rsid w:val="00623F9E"/>
    <w:rsid w:val="006247E9"/>
    <w:rsid w:val="00625BBD"/>
    <w:rsid w:val="006340E6"/>
    <w:rsid w:val="00634428"/>
    <w:rsid w:val="006417E1"/>
    <w:rsid w:val="006568E2"/>
    <w:rsid w:val="00663C06"/>
    <w:rsid w:val="00665C56"/>
    <w:rsid w:val="00672CE9"/>
    <w:rsid w:val="00684BF5"/>
    <w:rsid w:val="00687A69"/>
    <w:rsid w:val="006907B2"/>
    <w:rsid w:val="00692EA0"/>
    <w:rsid w:val="00695475"/>
    <w:rsid w:val="006A01E2"/>
    <w:rsid w:val="006A585F"/>
    <w:rsid w:val="006B4217"/>
    <w:rsid w:val="006B4C31"/>
    <w:rsid w:val="006C5AF5"/>
    <w:rsid w:val="006D3E16"/>
    <w:rsid w:val="006E318E"/>
    <w:rsid w:val="006E33BD"/>
    <w:rsid w:val="007108AA"/>
    <w:rsid w:val="0071483B"/>
    <w:rsid w:val="00722B73"/>
    <w:rsid w:val="00733042"/>
    <w:rsid w:val="00734005"/>
    <w:rsid w:val="00734D12"/>
    <w:rsid w:val="007567FE"/>
    <w:rsid w:val="0076017E"/>
    <w:rsid w:val="00760462"/>
    <w:rsid w:val="00761DA6"/>
    <w:rsid w:val="00762445"/>
    <w:rsid w:val="0076688E"/>
    <w:rsid w:val="007767BF"/>
    <w:rsid w:val="00782B8B"/>
    <w:rsid w:val="0078796A"/>
    <w:rsid w:val="007A6BFC"/>
    <w:rsid w:val="007A780A"/>
    <w:rsid w:val="007B1FDD"/>
    <w:rsid w:val="007B2944"/>
    <w:rsid w:val="007D55D0"/>
    <w:rsid w:val="007D5A68"/>
    <w:rsid w:val="007D6D7C"/>
    <w:rsid w:val="007E21E0"/>
    <w:rsid w:val="007E2DC7"/>
    <w:rsid w:val="007E2E6D"/>
    <w:rsid w:val="007E5C0B"/>
    <w:rsid w:val="007F092E"/>
    <w:rsid w:val="00806DB2"/>
    <w:rsid w:val="008140E8"/>
    <w:rsid w:val="0081706E"/>
    <w:rsid w:val="008322CD"/>
    <w:rsid w:val="008347C3"/>
    <w:rsid w:val="00837C0C"/>
    <w:rsid w:val="00841F1E"/>
    <w:rsid w:val="00851932"/>
    <w:rsid w:val="00854F5F"/>
    <w:rsid w:val="008579A3"/>
    <w:rsid w:val="008759C5"/>
    <w:rsid w:val="00885B04"/>
    <w:rsid w:val="008B1654"/>
    <w:rsid w:val="008B400F"/>
    <w:rsid w:val="008B4416"/>
    <w:rsid w:val="008B5D73"/>
    <w:rsid w:val="008C1A2D"/>
    <w:rsid w:val="008C7779"/>
    <w:rsid w:val="008D0720"/>
    <w:rsid w:val="008E2757"/>
    <w:rsid w:val="008E40FC"/>
    <w:rsid w:val="008E62C8"/>
    <w:rsid w:val="008F028A"/>
    <w:rsid w:val="008F10B2"/>
    <w:rsid w:val="008F25DF"/>
    <w:rsid w:val="008F6B92"/>
    <w:rsid w:val="00901F93"/>
    <w:rsid w:val="009039A3"/>
    <w:rsid w:val="00911981"/>
    <w:rsid w:val="0092355D"/>
    <w:rsid w:val="00925741"/>
    <w:rsid w:val="00927B30"/>
    <w:rsid w:val="00931F9A"/>
    <w:rsid w:val="00931FEA"/>
    <w:rsid w:val="009411E6"/>
    <w:rsid w:val="00942D3E"/>
    <w:rsid w:val="00944D2C"/>
    <w:rsid w:val="00945BE0"/>
    <w:rsid w:val="00951F11"/>
    <w:rsid w:val="0095454F"/>
    <w:rsid w:val="00957EE6"/>
    <w:rsid w:val="00961681"/>
    <w:rsid w:val="009672BA"/>
    <w:rsid w:val="0098023F"/>
    <w:rsid w:val="009817B9"/>
    <w:rsid w:val="00985661"/>
    <w:rsid w:val="009974B8"/>
    <w:rsid w:val="009B6E23"/>
    <w:rsid w:val="009D73F6"/>
    <w:rsid w:val="009F3B3B"/>
    <w:rsid w:val="00A00CA9"/>
    <w:rsid w:val="00A27D86"/>
    <w:rsid w:val="00A342D4"/>
    <w:rsid w:val="00A51728"/>
    <w:rsid w:val="00A54A76"/>
    <w:rsid w:val="00A75C9E"/>
    <w:rsid w:val="00A77056"/>
    <w:rsid w:val="00A80E49"/>
    <w:rsid w:val="00A830DD"/>
    <w:rsid w:val="00A91E0D"/>
    <w:rsid w:val="00A9716E"/>
    <w:rsid w:val="00AB19C5"/>
    <w:rsid w:val="00AB2D2B"/>
    <w:rsid w:val="00AB33A2"/>
    <w:rsid w:val="00AB5462"/>
    <w:rsid w:val="00AB7ED6"/>
    <w:rsid w:val="00AC13D0"/>
    <w:rsid w:val="00AD2DE3"/>
    <w:rsid w:val="00AD5C61"/>
    <w:rsid w:val="00AD666F"/>
    <w:rsid w:val="00AD6F57"/>
    <w:rsid w:val="00B00D98"/>
    <w:rsid w:val="00B02C7B"/>
    <w:rsid w:val="00B0659A"/>
    <w:rsid w:val="00B13223"/>
    <w:rsid w:val="00B14E92"/>
    <w:rsid w:val="00B40A27"/>
    <w:rsid w:val="00B4716F"/>
    <w:rsid w:val="00B524CE"/>
    <w:rsid w:val="00B65BCE"/>
    <w:rsid w:val="00B6780B"/>
    <w:rsid w:val="00B67A77"/>
    <w:rsid w:val="00B759BE"/>
    <w:rsid w:val="00B8628F"/>
    <w:rsid w:val="00B86B97"/>
    <w:rsid w:val="00B97846"/>
    <w:rsid w:val="00BA16B1"/>
    <w:rsid w:val="00BA31E5"/>
    <w:rsid w:val="00BA4E1D"/>
    <w:rsid w:val="00BA5840"/>
    <w:rsid w:val="00BC25B3"/>
    <w:rsid w:val="00BD3CA8"/>
    <w:rsid w:val="00BD7C66"/>
    <w:rsid w:val="00BE2238"/>
    <w:rsid w:val="00BE4882"/>
    <w:rsid w:val="00BF6E1B"/>
    <w:rsid w:val="00C04ACD"/>
    <w:rsid w:val="00C10262"/>
    <w:rsid w:val="00C15EE2"/>
    <w:rsid w:val="00C16001"/>
    <w:rsid w:val="00C32DC6"/>
    <w:rsid w:val="00C33A42"/>
    <w:rsid w:val="00C46DFA"/>
    <w:rsid w:val="00C46E44"/>
    <w:rsid w:val="00C4718C"/>
    <w:rsid w:val="00C5700E"/>
    <w:rsid w:val="00C626DD"/>
    <w:rsid w:val="00C6515D"/>
    <w:rsid w:val="00C67B14"/>
    <w:rsid w:val="00C76656"/>
    <w:rsid w:val="00C7732C"/>
    <w:rsid w:val="00C81420"/>
    <w:rsid w:val="00C81E22"/>
    <w:rsid w:val="00CA0013"/>
    <w:rsid w:val="00CA3EAA"/>
    <w:rsid w:val="00CA711F"/>
    <w:rsid w:val="00CB554A"/>
    <w:rsid w:val="00CD39AA"/>
    <w:rsid w:val="00CD7562"/>
    <w:rsid w:val="00CE4526"/>
    <w:rsid w:val="00CF0B98"/>
    <w:rsid w:val="00CF4286"/>
    <w:rsid w:val="00D03375"/>
    <w:rsid w:val="00D11C5C"/>
    <w:rsid w:val="00D21C7C"/>
    <w:rsid w:val="00D22559"/>
    <w:rsid w:val="00D26BF0"/>
    <w:rsid w:val="00D42B99"/>
    <w:rsid w:val="00D430C9"/>
    <w:rsid w:val="00D43191"/>
    <w:rsid w:val="00D51558"/>
    <w:rsid w:val="00D53600"/>
    <w:rsid w:val="00D57F85"/>
    <w:rsid w:val="00D603D0"/>
    <w:rsid w:val="00D62009"/>
    <w:rsid w:val="00D65741"/>
    <w:rsid w:val="00D66F9B"/>
    <w:rsid w:val="00D80F5B"/>
    <w:rsid w:val="00D912D9"/>
    <w:rsid w:val="00D939CC"/>
    <w:rsid w:val="00DA1CBC"/>
    <w:rsid w:val="00DB0217"/>
    <w:rsid w:val="00DB2A7F"/>
    <w:rsid w:val="00DB5F44"/>
    <w:rsid w:val="00DB6D58"/>
    <w:rsid w:val="00DC3CAC"/>
    <w:rsid w:val="00DC4CEB"/>
    <w:rsid w:val="00DE6BD9"/>
    <w:rsid w:val="00DF575F"/>
    <w:rsid w:val="00DF5C16"/>
    <w:rsid w:val="00E025C7"/>
    <w:rsid w:val="00E074B2"/>
    <w:rsid w:val="00E1179E"/>
    <w:rsid w:val="00E31ADE"/>
    <w:rsid w:val="00E32531"/>
    <w:rsid w:val="00E41178"/>
    <w:rsid w:val="00E41F2F"/>
    <w:rsid w:val="00E4495F"/>
    <w:rsid w:val="00E57981"/>
    <w:rsid w:val="00E6197D"/>
    <w:rsid w:val="00E635F7"/>
    <w:rsid w:val="00E66C94"/>
    <w:rsid w:val="00E70686"/>
    <w:rsid w:val="00E72A54"/>
    <w:rsid w:val="00E765BF"/>
    <w:rsid w:val="00E84351"/>
    <w:rsid w:val="00E848C2"/>
    <w:rsid w:val="00EA5751"/>
    <w:rsid w:val="00EB1289"/>
    <w:rsid w:val="00EC24D9"/>
    <w:rsid w:val="00ED67C1"/>
    <w:rsid w:val="00EE1155"/>
    <w:rsid w:val="00EE1EB1"/>
    <w:rsid w:val="00EE42AB"/>
    <w:rsid w:val="00EF294D"/>
    <w:rsid w:val="00EF50F2"/>
    <w:rsid w:val="00F00C7A"/>
    <w:rsid w:val="00F02D09"/>
    <w:rsid w:val="00F125B7"/>
    <w:rsid w:val="00F15ADA"/>
    <w:rsid w:val="00F343BB"/>
    <w:rsid w:val="00F3481B"/>
    <w:rsid w:val="00F46406"/>
    <w:rsid w:val="00F50191"/>
    <w:rsid w:val="00F528B0"/>
    <w:rsid w:val="00F541D7"/>
    <w:rsid w:val="00F615BA"/>
    <w:rsid w:val="00F62511"/>
    <w:rsid w:val="00F67128"/>
    <w:rsid w:val="00F71F3C"/>
    <w:rsid w:val="00F73D23"/>
    <w:rsid w:val="00F825A6"/>
    <w:rsid w:val="00F84410"/>
    <w:rsid w:val="00F94BD4"/>
    <w:rsid w:val="00FA54D7"/>
    <w:rsid w:val="00FB7C0B"/>
    <w:rsid w:val="00FC0478"/>
    <w:rsid w:val="00FC085A"/>
    <w:rsid w:val="00FC2A43"/>
    <w:rsid w:val="00FC537C"/>
    <w:rsid w:val="00FC597B"/>
    <w:rsid w:val="00FD3775"/>
    <w:rsid w:val="00FE045C"/>
    <w:rsid w:val="00FE3B93"/>
    <w:rsid w:val="00FF088A"/>
    <w:rsid w:val="00FF7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41ff05,#0070c0,#eaeaea"/>
      <o:colormenu v:ext="edit" fillcolor="#41ff05" strokecolor="red" shadowcolor="none [2092]" extrusion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0C9"/>
    <w:pPr>
      <w:autoSpaceDE w:val="0"/>
      <w:autoSpaceDN w:val="0"/>
      <w:adjustRightInd w:val="0"/>
      <w:spacing w:line="240" w:lineRule="auto"/>
    </w:pPr>
    <w:rPr>
      <w:rFonts w:ascii="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0C9"/>
    <w:rPr>
      <w:rFonts w:ascii="Tahoma" w:hAnsi="Tahoma" w:cs="Tahoma"/>
      <w:sz w:val="16"/>
      <w:szCs w:val="16"/>
    </w:rPr>
  </w:style>
  <w:style w:type="character" w:customStyle="1" w:styleId="BalloonTextChar">
    <w:name w:val="Balloon Text Char"/>
    <w:basedOn w:val="DefaultParagraphFont"/>
    <w:link w:val="BalloonText"/>
    <w:uiPriority w:val="99"/>
    <w:semiHidden/>
    <w:rsid w:val="00D430C9"/>
    <w:rPr>
      <w:rFonts w:ascii="Tahoma" w:hAnsi="Tahoma" w:cs="Tahoma"/>
      <w:sz w:val="16"/>
      <w:szCs w:val="16"/>
    </w:rPr>
  </w:style>
  <w:style w:type="table" w:styleId="TableGrid">
    <w:name w:val="Table Grid"/>
    <w:basedOn w:val="TableNormal"/>
    <w:uiPriority w:val="59"/>
    <w:rsid w:val="0076688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D275D"/>
    <w:pPr>
      <w:autoSpaceDE w:val="0"/>
      <w:autoSpaceDN w:val="0"/>
      <w:adjustRightInd w:val="0"/>
      <w:spacing w:line="240" w:lineRule="auto"/>
    </w:pPr>
    <w:rPr>
      <w:rFonts w:ascii="Times New Roman" w:hAnsi="Times New Roman" w:cs="Times New Roman"/>
      <w:szCs w:val="20"/>
    </w:rPr>
  </w:style>
  <w:style w:type="paragraph" w:styleId="ListParagraph">
    <w:name w:val="List Paragraph"/>
    <w:basedOn w:val="Normal"/>
    <w:uiPriority w:val="34"/>
    <w:qFormat/>
    <w:rsid w:val="00911981"/>
    <w:pPr>
      <w:ind w:left="720"/>
      <w:contextualSpacing/>
    </w:pPr>
  </w:style>
  <w:style w:type="paragraph" w:styleId="NormalWeb">
    <w:name w:val="Normal (Web)"/>
    <w:basedOn w:val="Normal"/>
    <w:uiPriority w:val="99"/>
    <w:semiHidden/>
    <w:unhideWhenUsed/>
    <w:rsid w:val="00BA16B1"/>
    <w:pPr>
      <w:autoSpaceDE/>
      <w:autoSpaceDN/>
      <w:adjustRightInd/>
      <w:spacing w:before="100" w:beforeAutospacing="1" w:after="100" w:afterAutospacing="1"/>
    </w:pPr>
    <w:rPr>
      <w:rFonts w:eastAsia="Times New Roman"/>
      <w:color w:val="000000"/>
      <w:sz w:val="24"/>
      <w:szCs w:val="24"/>
    </w:rPr>
  </w:style>
  <w:style w:type="character" w:styleId="Strong">
    <w:name w:val="Strong"/>
    <w:basedOn w:val="DefaultParagraphFont"/>
    <w:uiPriority w:val="22"/>
    <w:qFormat/>
    <w:rsid w:val="00BA16B1"/>
    <w:rPr>
      <w:b/>
      <w:bCs/>
    </w:rPr>
  </w:style>
  <w:style w:type="character" w:styleId="Hyperlink">
    <w:name w:val="Hyperlink"/>
    <w:basedOn w:val="DefaultParagraphFont"/>
    <w:uiPriority w:val="99"/>
    <w:unhideWhenUsed/>
    <w:rsid w:val="00403A3E"/>
    <w:rPr>
      <w:color w:val="0000FF" w:themeColor="hyperlink"/>
      <w:u w:val="single"/>
    </w:rPr>
  </w:style>
  <w:style w:type="character" w:styleId="FollowedHyperlink">
    <w:name w:val="FollowedHyperlink"/>
    <w:basedOn w:val="DefaultParagraphFont"/>
    <w:uiPriority w:val="99"/>
    <w:semiHidden/>
    <w:unhideWhenUsed/>
    <w:rsid w:val="00403A3E"/>
    <w:rPr>
      <w:color w:val="800080" w:themeColor="followedHyperlink"/>
      <w:u w:val="single"/>
    </w:rPr>
  </w:style>
  <w:style w:type="character" w:customStyle="1" w:styleId="yellowfadeinnerspan">
    <w:name w:val="yellowfadeinnerspan"/>
    <w:basedOn w:val="DefaultParagraphFont"/>
    <w:rsid w:val="00623F9E"/>
  </w:style>
  <w:style w:type="character" w:styleId="Emphasis">
    <w:name w:val="Emphasis"/>
    <w:basedOn w:val="DefaultParagraphFont"/>
    <w:uiPriority w:val="20"/>
    <w:qFormat/>
    <w:rsid w:val="00623F9E"/>
    <w:rPr>
      <w:i/>
      <w:iCs/>
    </w:rPr>
  </w:style>
  <w:style w:type="character" w:customStyle="1" w:styleId="t101">
    <w:name w:val="t101"/>
    <w:basedOn w:val="DefaultParagraphFont"/>
    <w:rsid w:val="00901F93"/>
    <w:rPr>
      <w:color w:val="339933"/>
      <w:sz w:val="24"/>
      <w:szCs w:val="24"/>
    </w:rPr>
  </w:style>
  <w:style w:type="paragraph" w:styleId="Subtitle">
    <w:name w:val="Subtitle"/>
    <w:basedOn w:val="Normal"/>
    <w:next w:val="Normal"/>
    <w:link w:val="SubtitleChar"/>
    <w:uiPriority w:val="11"/>
    <w:qFormat/>
    <w:rsid w:val="006B4C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4C31"/>
    <w:rPr>
      <w:rFonts w:asciiTheme="majorHAnsi" w:eastAsiaTheme="majorEastAsia" w:hAnsiTheme="majorHAnsi" w:cstheme="majorBidi"/>
      <w:i/>
      <w:iCs/>
      <w:color w:val="4F81BD" w:themeColor="accent1"/>
      <w:spacing w:val="15"/>
      <w:sz w:val="24"/>
      <w:szCs w:val="24"/>
    </w:rPr>
  </w:style>
  <w:style w:type="character" w:customStyle="1" w:styleId="customstyle21">
    <w:name w:val="customstyle21"/>
    <w:basedOn w:val="DefaultParagraphFont"/>
    <w:rsid w:val="00B86B97"/>
    <w:rPr>
      <w:rFonts w:ascii="Verdana" w:hAnsi="Verdana" w:hint="default"/>
      <w:b/>
      <w:bCs/>
      <w:i w:val="0"/>
      <w:iCs w:val="0"/>
      <w:color w:val="5A6D41"/>
      <w:sz w:val="15"/>
      <w:szCs w:val="15"/>
    </w:rPr>
  </w:style>
  <w:style w:type="paragraph" w:styleId="Header">
    <w:name w:val="header"/>
    <w:basedOn w:val="Normal"/>
    <w:link w:val="HeaderChar"/>
    <w:uiPriority w:val="99"/>
    <w:semiHidden/>
    <w:unhideWhenUsed/>
    <w:rsid w:val="00CF0B98"/>
    <w:pPr>
      <w:tabs>
        <w:tab w:val="center" w:pos="4680"/>
        <w:tab w:val="right" w:pos="9360"/>
      </w:tabs>
    </w:pPr>
  </w:style>
  <w:style w:type="character" w:customStyle="1" w:styleId="HeaderChar">
    <w:name w:val="Header Char"/>
    <w:basedOn w:val="DefaultParagraphFont"/>
    <w:link w:val="Header"/>
    <w:uiPriority w:val="99"/>
    <w:semiHidden/>
    <w:rsid w:val="00CF0B98"/>
    <w:rPr>
      <w:rFonts w:ascii="Times New Roman" w:hAnsi="Times New Roman" w:cs="Times New Roman"/>
      <w:szCs w:val="20"/>
    </w:rPr>
  </w:style>
  <w:style w:type="paragraph" w:styleId="Footer">
    <w:name w:val="footer"/>
    <w:basedOn w:val="Normal"/>
    <w:link w:val="FooterChar"/>
    <w:uiPriority w:val="99"/>
    <w:unhideWhenUsed/>
    <w:rsid w:val="00CF0B98"/>
    <w:pPr>
      <w:tabs>
        <w:tab w:val="center" w:pos="4680"/>
        <w:tab w:val="right" w:pos="9360"/>
      </w:tabs>
    </w:pPr>
  </w:style>
  <w:style w:type="character" w:customStyle="1" w:styleId="FooterChar">
    <w:name w:val="Footer Char"/>
    <w:basedOn w:val="DefaultParagraphFont"/>
    <w:link w:val="Footer"/>
    <w:uiPriority w:val="99"/>
    <w:rsid w:val="00CF0B98"/>
    <w:rPr>
      <w:rFonts w:ascii="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145169233">
      <w:bodyDiv w:val="1"/>
      <w:marLeft w:val="0"/>
      <w:marRight w:val="0"/>
      <w:marTop w:val="0"/>
      <w:marBottom w:val="0"/>
      <w:divBdr>
        <w:top w:val="none" w:sz="0" w:space="0" w:color="auto"/>
        <w:left w:val="none" w:sz="0" w:space="0" w:color="auto"/>
        <w:bottom w:val="none" w:sz="0" w:space="0" w:color="auto"/>
        <w:right w:val="none" w:sz="0" w:space="0" w:color="auto"/>
      </w:divBdr>
      <w:divsChild>
        <w:div w:id="561717364">
          <w:marLeft w:val="0"/>
          <w:marRight w:val="0"/>
          <w:marTop w:val="0"/>
          <w:marBottom w:val="0"/>
          <w:divBdr>
            <w:top w:val="none" w:sz="0" w:space="0" w:color="auto"/>
            <w:left w:val="none" w:sz="0" w:space="0" w:color="auto"/>
            <w:bottom w:val="none" w:sz="0" w:space="0" w:color="auto"/>
            <w:right w:val="none" w:sz="0" w:space="0" w:color="auto"/>
          </w:divBdr>
          <w:divsChild>
            <w:div w:id="1250231434">
              <w:marLeft w:val="0"/>
              <w:marRight w:val="104"/>
              <w:marTop w:val="0"/>
              <w:marBottom w:val="0"/>
              <w:divBdr>
                <w:top w:val="none" w:sz="0" w:space="0" w:color="auto"/>
                <w:left w:val="none" w:sz="0" w:space="0" w:color="auto"/>
                <w:bottom w:val="none" w:sz="0" w:space="0" w:color="auto"/>
                <w:right w:val="none" w:sz="0" w:space="0" w:color="auto"/>
              </w:divBdr>
              <w:divsChild>
                <w:div w:id="650989956">
                  <w:marLeft w:val="0"/>
                  <w:marRight w:val="0"/>
                  <w:marTop w:val="0"/>
                  <w:marBottom w:val="0"/>
                  <w:divBdr>
                    <w:top w:val="none" w:sz="0" w:space="0" w:color="auto"/>
                    <w:left w:val="none" w:sz="0" w:space="0" w:color="auto"/>
                    <w:bottom w:val="none" w:sz="0" w:space="0" w:color="auto"/>
                    <w:right w:val="none" w:sz="0" w:space="0" w:color="auto"/>
                  </w:divBdr>
                  <w:divsChild>
                    <w:div w:id="1730107189">
                      <w:marLeft w:val="0"/>
                      <w:marRight w:val="0"/>
                      <w:marTop w:val="0"/>
                      <w:marBottom w:val="0"/>
                      <w:divBdr>
                        <w:top w:val="none" w:sz="0" w:space="0" w:color="auto"/>
                        <w:left w:val="none" w:sz="0" w:space="0" w:color="auto"/>
                        <w:bottom w:val="none" w:sz="0" w:space="0" w:color="auto"/>
                        <w:right w:val="none" w:sz="0" w:space="0" w:color="auto"/>
                      </w:divBdr>
                      <w:divsChild>
                        <w:div w:id="1908152341">
                          <w:marLeft w:val="0"/>
                          <w:marRight w:val="0"/>
                          <w:marTop w:val="0"/>
                          <w:marBottom w:val="0"/>
                          <w:divBdr>
                            <w:top w:val="none" w:sz="0" w:space="0" w:color="auto"/>
                            <w:left w:val="none" w:sz="0" w:space="0" w:color="auto"/>
                            <w:bottom w:val="none" w:sz="0" w:space="0" w:color="auto"/>
                            <w:right w:val="none" w:sz="0" w:space="0" w:color="auto"/>
                          </w:divBdr>
                          <w:divsChild>
                            <w:div w:id="1708140793">
                              <w:marLeft w:val="365"/>
                              <w:marRight w:val="0"/>
                              <w:marTop w:val="0"/>
                              <w:marBottom w:val="0"/>
                              <w:divBdr>
                                <w:top w:val="none" w:sz="0" w:space="0" w:color="auto"/>
                                <w:left w:val="none" w:sz="0" w:space="0" w:color="auto"/>
                                <w:bottom w:val="none" w:sz="0" w:space="0" w:color="auto"/>
                                <w:right w:val="none" w:sz="0" w:space="0" w:color="auto"/>
                              </w:divBdr>
                              <w:divsChild>
                                <w:div w:id="731587065">
                                  <w:marLeft w:val="0"/>
                                  <w:marRight w:val="0"/>
                                  <w:marTop w:val="0"/>
                                  <w:marBottom w:val="0"/>
                                  <w:divBdr>
                                    <w:top w:val="none" w:sz="0" w:space="0" w:color="auto"/>
                                    <w:left w:val="none" w:sz="0" w:space="0" w:color="auto"/>
                                    <w:bottom w:val="none" w:sz="0" w:space="0" w:color="auto"/>
                                    <w:right w:val="none" w:sz="0" w:space="0" w:color="auto"/>
                                  </w:divBdr>
                                  <w:divsChild>
                                    <w:div w:id="141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259298">
      <w:bodyDiv w:val="1"/>
      <w:marLeft w:val="0"/>
      <w:marRight w:val="0"/>
      <w:marTop w:val="0"/>
      <w:marBottom w:val="0"/>
      <w:divBdr>
        <w:top w:val="none" w:sz="0" w:space="0" w:color="auto"/>
        <w:left w:val="none" w:sz="0" w:space="0" w:color="auto"/>
        <w:bottom w:val="none" w:sz="0" w:space="0" w:color="auto"/>
        <w:right w:val="none" w:sz="0" w:space="0" w:color="auto"/>
      </w:divBdr>
      <w:divsChild>
        <w:div w:id="1052074775">
          <w:marLeft w:val="0"/>
          <w:marRight w:val="0"/>
          <w:marTop w:val="0"/>
          <w:marBottom w:val="0"/>
          <w:divBdr>
            <w:top w:val="none" w:sz="0" w:space="0" w:color="auto"/>
            <w:left w:val="none" w:sz="0" w:space="0" w:color="auto"/>
            <w:bottom w:val="none" w:sz="0" w:space="0" w:color="auto"/>
            <w:right w:val="none" w:sz="0" w:space="0" w:color="auto"/>
          </w:divBdr>
        </w:div>
      </w:divsChild>
    </w:div>
    <w:div w:id="649098301">
      <w:bodyDiv w:val="1"/>
      <w:marLeft w:val="0"/>
      <w:marRight w:val="0"/>
      <w:marTop w:val="0"/>
      <w:marBottom w:val="0"/>
      <w:divBdr>
        <w:top w:val="none" w:sz="0" w:space="0" w:color="auto"/>
        <w:left w:val="none" w:sz="0" w:space="0" w:color="auto"/>
        <w:bottom w:val="none" w:sz="0" w:space="0" w:color="auto"/>
        <w:right w:val="none" w:sz="0" w:space="0" w:color="auto"/>
      </w:divBdr>
      <w:divsChild>
        <w:div w:id="613705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0773464">
      <w:bodyDiv w:val="1"/>
      <w:marLeft w:val="0"/>
      <w:marRight w:val="0"/>
      <w:marTop w:val="0"/>
      <w:marBottom w:val="0"/>
      <w:divBdr>
        <w:top w:val="none" w:sz="0" w:space="0" w:color="auto"/>
        <w:left w:val="none" w:sz="0" w:space="0" w:color="auto"/>
        <w:bottom w:val="none" w:sz="0" w:space="0" w:color="auto"/>
        <w:right w:val="none" w:sz="0" w:space="0" w:color="auto"/>
      </w:divBdr>
      <w:divsChild>
        <w:div w:id="867986381">
          <w:marLeft w:val="0"/>
          <w:marRight w:val="0"/>
          <w:marTop w:val="100"/>
          <w:marBottom w:val="100"/>
          <w:divBdr>
            <w:top w:val="single" w:sz="2" w:space="0" w:color="FFFFFF"/>
            <w:left w:val="single" w:sz="4" w:space="0" w:color="FFFFFF"/>
            <w:bottom w:val="single" w:sz="4" w:space="0" w:color="FFFFFF"/>
            <w:right w:val="single" w:sz="4" w:space="0" w:color="FFFFFF"/>
          </w:divBdr>
          <w:divsChild>
            <w:div w:id="945429694">
              <w:marLeft w:val="0"/>
              <w:marRight w:val="0"/>
              <w:marTop w:val="0"/>
              <w:marBottom w:val="0"/>
              <w:divBdr>
                <w:top w:val="none" w:sz="0" w:space="0" w:color="auto"/>
                <w:left w:val="none" w:sz="0" w:space="0" w:color="auto"/>
                <w:bottom w:val="none" w:sz="0" w:space="0" w:color="auto"/>
                <w:right w:val="none" w:sz="0" w:space="0" w:color="auto"/>
              </w:divBdr>
              <w:divsChild>
                <w:div w:id="1607074424">
                  <w:marLeft w:val="0"/>
                  <w:marRight w:val="0"/>
                  <w:marTop w:val="0"/>
                  <w:marBottom w:val="0"/>
                  <w:divBdr>
                    <w:top w:val="none" w:sz="0" w:space="0" w:color="auto"/>
                    <w:left w:val="none" w:sz="0" w:space="0" w:color="auto"/>
                    <w:bottom w:val="none" w:sz="0" w:space="0" w:color="auto"/>
                    <w:right w:val="none" w:sz="0" w:space="0" w:color="auto"/>
                  </w:divBdr>
                  <w:divsChild>
                    <w:div w:id="18971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755604">
      <w:bodyDiv w:val="1"/>
      <w:marLeft w:val="0"/>
      <w:marRight w:val="0"/>
      <w:marTop w:val="0"/>
      <w:marBottom w:val="0"/>
      <w:divBdr>
        <w:top w:val="none" w:sz="0" w:space="0" w:color="auto"/>
        <w:left w:val="none" w:sz="0" w:space="0" w:color="auto"/>
        <w:bottom w:val="none" w:sz="0" w:space="0" w:color="auto"/>
        <w:right w:val="none" w:sz="0" w:space="0" w:color="auto"/>
      </w:divBdr>
      <w:divsChild>
        <w:div w:id="1422289960">
          <w:marLeft w:val="0"/>
          <w:marRight w:val="0"/>
          <w:marTop w:val="100"/>
          <w:marBottom w:val="100"/>
          <w:divBdr>
            <w:top w:val="single" w:sz="2" w:space="0" w:color="FFFFFF"/>
            <w:left w:val="single" w:sz="4" w:space="0" w:color="FFFFFF"/>
            <w:bottom w:val="single" w:sz="4" w:space="0" w:color="FFFFFF"/>
            <w:right w:val="single" w:sz="4" w:space="0" w:color="FFFFFF"/>
          </w:divBdr>
          <w:divsChild>
            <w:div w:id="1362705317">
              <w:marLeft w:val="0"/>
              <w:marRight w:val="0"/>
              <w:marTop w:val="0"/>
              <w:marBottom w:val="0"/>
              <w:divBdr>
                <w:top w:val="none" w:sz="0" w:space="0" w:color="auto"/>
                <w:left w:val="none" w:sz="0" w:space="0" w:color="auto"/>
                <w:bottom w:val="none" w:sz="0" w:space="0" w:color="auto"/>
                <w:right w:val="none" w:sz="0" w:space="0" w:color="auto"/>
              </w:divBdr>
              <w:divsChild>
                <w:div w:id="501972242">
                  <w:marLeft w:val="0"/>
                  <w:marRight w:val="0"/>
                  <w:marTop w:val="0"/>
                  <w:marBottom w:val="0"/>
                  <w:divBdr>
                    <w:top w:val="none" w:sz="0" w:space="0" w:color="auto"/>
                    <w:left w:val="none" w:sz="0" w:space="0" w:color="auto"/>
                    <w:bottom w:val="none" w:sz="0" w:space="0" w:color="auto"/>
                    <w:right w:val="none" w:sz="0" w:space="0" w:color="auto"/>
                  </w:divBdr>
                  <w:divsChild>
                    <w:div w:id="2170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5935">
      <w:bodyDiv w:val="1"/>
      <w:marLeft w:val="0"/>
      <w:marRight w:val="0"/>
      <w:marTop w:val="0"/>
      <w:marBottom w:val="0"/>
      <w:divBdr>
        <w:top w:val="none" w:sz="0" w:space="0" w:color="auto"/>
        <w:left w:val="none" w:sz="0" w:space="0" w:color="auto"/>
        <w:bottom w:val="none" w:sz="0" w:space="0" w:color="auto"/>
        <w:right w:val="none" w:sz="0" w:space="0" w:color="auto"/>
      </w:divBdr>
      <w:divsChild>
        <w:div w:id="881021450">
          <w:marLeft w:val="0"/>
          <w:marRight w:val="0"/>
          <w:marTop w:val="100"/>
          <w:marBottom w:val="100"/>
          <w:divBdr>
            <w:top w:val="single" w:sz="2" w:space="0" w:color="FFFFFF"/>
            <w:left w:val="single" w:sz="4" w:space="0" w:color="FFFFFF"/>
            <w:bottom w:val="single" w:sz="4" w:space="0" w:color="FFFFFF"/>
            <w:right w:val="single" w:sz="4" w:space="0" w:color="FFFFFF"/>
          </w:divBdr>
          <w:divsChild>
            <w:div w:id="1632663108">
              <w:marLeft w:val="0"/>
              <w:marRight w:val="0"/>
              <w:marTop w:val="0"/>
              <w:marBottom w:val="0"/>
              <w:divBdr>
                <w:top w:val="none" w:sz="0" w:space="0" w:color="auto"/>
                <w:left w:val="none" w:sz="0" w:space="0" w:color="auto"/>
                <w:bottom w:val="none" w:sz="0" w:space="0" w:color="auto"/>
                <w:right w:val="none" w:sz="0" w:space="0" w:color="auto"/>
              </w:divBdr>
              <w:divsChild>
                <w:div w:id="1289093206">
                  <w:marLeft w:val="0"/>
                  <w:marRight w:val="0"/>
                  <w:marTop w:val="0"/>
                  <w:marBottom w:val="0"/>
                  <w:divBdr>
                    <w:top w:val="none" w:sz="0" w:space="0" w:color="auto"/>
                    <w:left w:val="none" w:sz="0" w:space="0" w:color="auto"/>
                    <w:bottom w:val="none" w:sz="0" w:space="0" w:color="auto"/>
                    <w:right w:val="none" w:sz="0" w:space="0" w:color="auto"/>
                  </w:divBdr>
                  <w:divsChild>
                    <w:div w:id="5610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074420">
      <w:bodyDiv w:val="1"/>
      <w:marLeft w:val="0"/>
      <w:marRight w:val="0"/>
      <w:marTop w:val="0"/>
      <w:marBottom w:val="0"/>
      <w:divBdr>
        <w:top w:val="none" w:sz="0" w:space="0" w:color="auto"/>
        <w:left w:val="none" w:sz="0" w:space="0" w:color="auto"/>
        <w:bottom w:val="none" w:sz="0" w:space="0" w:color="auto"/>
        <w:right w:val="none" w:sz="0" w:space="0" w:color="auto"/>
      </w:divBdr>
      <w:divsChild>
        <w:div w:id="1628049309">
          <w:marLeft w:val="0"/>
          <w:marRight w:val="0"/>
          <w:marTop w:val="100"/>
          <w:marBottom w:val="100"/>
          <w:divBdr>
            <w:top w:val="single" w:sz="2" w:space="0" w:color="FFFFFF"/>
            <w:left w:val="single" w:sz="4" w:space="0" w:color="FFFFFF"/>
            <w:bottom w:val="single" w:sz="4" w:space="0" w:color="FFFFFF"/>
            <w:right w:val="single" w:sz="4" w:space="0" w:color="FFFFFF"/>
          </w:divBdr>
          <w:divsChild>
            <w:div w:id="1657956909">
              <w:marLeft w:val="0"/>
              <w:marRight w:val="0"/>
              <w:marTop w:val="0"/>
              <w:marBottom w:val="0"/>
              <w:divBdr>
                <w:top w:val="none" w:sz="0" w:space="0" w:color="auto"/>
                <w:left w:val="none" w:sz="0" w:space="0" w:color="auto"/>
                <w:bottom w:val="none" w:sz="0" w:space="0" w:color="auto"/>
                <w:right w:val="none" w:sz="0" w:space="0" w:color="auto"/>
              </w:divBdr>
              <w:divsChild>
                <w:div w:id="226960923">
                  <w:marLeft w:val="0"/>
                  <w:marRight w:val="0"/>
                  <w:marTop w:val="0"/>
                  <w:marBottom w:val="0"/>
                  <w:divBdr>
                    <w:top w:val="none" w:sz="0" w:space="0" w:color="auto"/>
                    <w:left w:val="none" w:sz="0" w:space="0" w:color="auto"/>
                    <w:bottom w:val="none" w:sz="0" w:space="0" w:color="auto"/>
                    <w:right w:val="none" w:sz="0" w:space="0" w:color="auto"/>
                  </w:divBdr>
                  <w:divsChild>
                    <w:div w:id="1083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255927">
      <w:bodyDiv w:val="1"/>
      <w:marLeft w:val="0"/>
      <w:marRight w:val="0"/>
      <w:marTop w:val="0"/>
      <w:marBottom w:val="0"/>
      <w:divBdr>
        <w:top w:val="none" w:sz="0" w:space="0" w:color="auto"/>
        <w:left w:val="none" w:sz="0" w:space="0" w:color="auto"/>
        <w:bottom w:val="none" w:sz="0" w:space="0" w:color="auto"/>
        <w:right w:val="none" w:sz="0" w:space="0" w:color="auto"/>
      </w:divBdr>
      <w:divsChild>
        <w:div w:id="194583784">
          <w:marLeft w:val="0"/>
          <w:marRight w:val="0"/>
          <w:marTop w:val="100"/>
          <w:marBottom w:val="100"/>
          <w:divBdr>
            <w:top w:val="single" w:sz="2" w:space="0" w:color="FFFFFF"/>
            <w:left w:val="single" w:sz="4" w:space="0" w:color="FFFFFF"/>
            <w:bottom w:val="single" w:sz="4" w:space="0" w:color="FFFFFF"/>
            <w:right w:val="single" w:sz="4" w:space="0" w:color="FFFFFF"/>
          </w:divBdr>
          <w:divsChild>
            <w:div w:id="1996101394">
              <w:marLeft w:val="0"/>
              <w:marRight w:val="0"/>
              <w:marTop w:val="0"/>
              <w:marBottom w:val="0"/>
              <w:divBdr>
                <w:top w:val="none" w:sz="0" w:space="0" w:color="auto"/>
                <w:left w:val="none" w:sz="0" w:space="0" w:color="auto"/>
                <w:bottom w:val="none" w:sz="0" w:space="0" w:color="auto"/>
                <w:right w:val="none" w:sz="0" w:space="0" w:color="auto"/>
              </w:divBdr>
              <w:divsChild>
                <w:div w:id="897277651">
                  <w:marLeft w:val="0"/>
                  <w:marRight w:val="0"/>
                  <w:marTop w:val="0"/>
                  <w:marBottom w:val="0"/>
                  <w:divBdr>
                    <w:top w:val="none" w:sz="0" w:space="0" w:color="auto"/>
                    <w:left w:val="none" w:sz="0" w:space="0" w:color="auto"/>
                    <w:bottom w:val="none" w:sz="0" w:space="0" w:color="auto"/>
                    <w:right w:val="none" w:sz="0" w:space="0" w:color="auto"/>
                  </w:divBdr>
                  <w:divsChild>
                    <w:div w:id="15469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dc.gov" TargetMode="External"/><Relationship Id="rId18" Type="http://schemas.openxmlformats.org/officeDocument/2006/relationships/hyperlink" Target="http://www.fema.gov/hazard/hazmat/index.shtm" TargetMode="External"/><Relationship Id="rId26" Type="http://schemas.openxmlformats.org/officeDocument/2006/relationships/hyperlink" Target="http://www.afsp.org" TargetMode="External"/><Relationship Id="rId39" Type="http://schemas.openxmlformats.org/officeDocument/2006/relationships/hyperlink" Target="http://www.osha.gov" TargetMode="External"/><Relationship Id="rId3" Type="http://schemas.openxmlformats.org/officeDocument/2006/relationships/styles" Target="styles.xml"/><Relationship Id="rId21" Type="http://schemas.openxmlformats.org/officeDocument/2006/relationships/hyperlink" Target="http://www.mentalhealthamerica.net" TargetMode="External"/><Relationship Id="rId34" Type="http://schemas.openxmlformats.org/officeDocument/2006/relationships/hyperlink" Target="http://www.nih.gov"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lu.gov" TargetMode="External"/><Relationship Id="rId17" Type="http://schemas.openxmlformats.org/officeDocument/2006/relationships/hyperlink" Target="http://www.columbiaunion.org" TargetMode="External"/><Relationship Id="rId25" Type="http://schemas.openxmlformats.org/officeDocument/2006/relationships/hyperlink" Target="http://www.adventistrisk.org" TargetMode="External"/><Relationship Id="rId33" Type="http://schemas.openxmlformats.org/officeDocument/2006/relationships/hyperlink" Target="http://www.flu.gov" TargetMode="External"/><Relationship Id="rId38" Type="http://schemas.openxmlformats.org/officeDocument/2006/relationships/hyperlink" Target="http://www.hhs.gov" TargetMode="External"/><Relationship Id="rId2" Type="http://schemas.openxmlformats.org/officeDocument/2006/relationships/numbering" Target="numbering.xml"/><Relationship Id="rId16" Type="http://schemas.openxmlformats.org/officeDocument/2006/relationships/hyperlink" Target="http://www.cdc.gov" TargetMode="External"/><Relationship Id="rId20" Type="http://schemas.openxmlformats.org/officeDocument/2006/relationships/hyperlink" Target="http://www.nmha.org" TargetMode="External"/><Relationship Id="rId29" Type="http://schemas.openxmlformats.org/officeDocument/2006/relationships/hyperlink" Target="http://www.cdc.gov"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 TargetMode="External"/><Relationship Id="rId24" Type="http://schemas.openxmlformats.org/officeDocument/2006/relationships/image" Target="media/image2.jpeg"/><Relationship Id="rId32" Type="http://schemas.openxmlformats.org/officeDocument/2006/relationships/hyperlink" Target="http://www.fema.gov" TargetMode="External"/><Relationship Id="rId37" Type="http://schemas.openxmlformats.org/officeDocument/2006/relationships/hyperlink" Target="http://www.stockton.edu" TargetMode="External"/><Relationship Id="rId40" Type="http://schemas.openxmlformats.org/officeDocument/2006/relationships/hyperlink" Target="http://www.webmd.com" TargetMode="External"/><Relationship Id="rId5" Type="http://schemas.openxmlformats.org/officeDocument/2006/relationships/webSettings" Target="webSettings.xml"/><Relationship Id="rId15" Type="http://schemas.openxmlformats.org/officeDocument/2006/relationships/hyperlink" Target="http://www.columbiaunion.org" TargetMode="External"/><Relationship Id="rId23" Type="http://schemas.openxmlformats.org/officeDocument/2006/relationships/hyperlink" Target="http://www.nih.gov" TargetMode="External"/><Relationship Id="rId28" Type="http://schemas.openxmlformats.org/officeDocument/2006/relationships/hyperlink" Target="http://www.atlantic-union.org" TargetMode="External"/><Relationship Id="rId36" Type="http://schemas.openxmlformats.org/officeDocument/2006/relationships/hyperlink" Target="http://www.mentalhealthamerica.net" TargetMode="External"/><Relationship Id="rId10" Type="http://schemas.openxmlformats.org/officeDocument/2006/relationships/hyperlink" Target="http://www.wisegeek.com/what-is-a-pandemic.htm" TargetMode="External"/><Relationship Id="rId19" Type="http://schemas.openxmlformats.org/officeDocument/2006/relationships/hyperlink" Target="http://www.osha.gov" TargetMode="External"/><Relationship Id="rId31" Type="http://schemas.openxmlformats.org/officeDocument/2006/relationships/hyperlink" Target="http://www.columbiaunion.org" TargetMode="External"/><Relationship Id="rId4" Type="http://schemas.openxmlformats.org/officeDocument/2006/relationships/settings" Target="settings.xml"/><Relationship Id="rId9" Type="http://schemas.openxmlformats.org/officeDocument/2006/relationships/hyperlink" Target="http://www.childwelfare.gov" TargetMode="External"/><Relationship Id="rId14" Type="http://schemas.openxmlformats.org/officeDocument/2006/relationships/hyperlink" Target="http://www.nih.gov" TargetMode="External"/><Relationship Id="rId22" Type="http://schemas.openxmlformats.org/officeDocument/2006/relationships/hyperlink" Target="http://www.afsp.org" TargetMode="External"/><Relationship Id="rId27" Type="http://schemas.openxmlformats.org/officeDocument/2006/relationships/hyperlink" Target="http://www.alpenacc.edu" TargetMode="External"/><Relationship Id="rId30" Type="http://schemas.openxmlformats.org/officeDocument/2006/relationships/hyperlink" Target="http://www.childwelfare.gov" TargetMode="External"/><Relationship Id="rId35" Type="http://schemas.openxmlformats.org/officeDocument/2006/relationships/hyperlink" Target="http://www.nmha.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E3CF3-1F99-4DF9-8A1B-4D9CB950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33</Pages>
  <Words>7901</Words>
  <Characters>45039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Columbia Union Conference</Company>
  <LinksUpToDate>false</LinksUpToDate>
  <CharactersWithSpaces>52835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lgillham</dc:creator>
  <cp:keywords/>
  <dc:description/>
  <cp:lastModifiedBy>lgillham</cp:lastModifiedBy>
  <cp:revision>110</cp:revision>
  <cp:lastPrinted>2009-09-29T21:07:00Z</cp:lastPrinted>
  <dcterms:created xsi:type="dcterms:W3CDTF">2009-08-04T18:35:00Z</dcterms:created>
  <dcterms:modified xsi:type="dcterms:W3CDTF">2009-11-05T21:49:00Z</dcterms:modified>
</cp:coreProperties>
</file>